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05" w:rsidRPr="0055495A" w:rsidRDefault="00C86605" w:rsidP="0055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86605" w:rsidRPr="0055495A" w:rsidRDefault="00C86605" w:rsidP="0055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86605" w:rsidRPr="0055495A" w:rsidRDefault="00C86605" w:rsidP="0055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86605" w:rsidRPr="0055495A" w:rsidRDefault="00C86605" w:rsidP="0055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55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 xml:space="preserve">ПО ПРОИЗВОДСТВЕННОЙ ПРАКТИКЕ 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 xml:space="preserve">(ПРЕДДИПЛОМНОЙ) 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55495A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09.02.08 Интеллектуальные интегрированные системы</w:t>
      </w:r>
    </w:p>
    <w:p w:rsidR="00C86605" w:rsidRPr="0055495A" w:rsidRDefault="00C86605" w:rsidP="00C86605">
      <w:pPr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Форма обучение:</w:t>
      </w:r>
      <w:r w:rsidRPr="0055495A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289"/>
        <w:gridCol w:w="2900"/>
      </w:tblGrid>
      <w:tr w:rsidR="00C86605" w:rsidRPr="0055495A" w:rsidTr="005549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5" w:rsidRPr="0055495A" w:rsidRDefault="00C86605" w:rsidP="00A003D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5" w:rsidRPr="0055495A" w:rsidRDefault="00C86605" w:rsidP="00A003D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5" w:rsidRPr="0055495A" w:rsidRDefault="00C86605" w:rsidP="00A003D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C86605" w:rsidRPr="0055495A" w:rsidTr="0055495A">
        <w:trPr>
          <w:trHeight w:val="5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5" w:rsidRPr="0055495A" w:rsidRDefault="00C86605" w:rsidP="00A003D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89" w:type="dxa"/>
            <w:shd w:val="clear" w:color="auto" w:fill="auto"/>
          </w:tcPr>
          <w:p w:rsidR="00C86605" w:rsidRPr="0055495A" w:rsidRDefault="00C86605" w:rsidP="00A003DF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900" w:type="dxa"/>
            <w:shd w:val="clear" w:color="auto" w:fill="auto"/>
          </w:tcPr>
          <w:p w:rsidR="00C86605" w:rsidRPr="0055495A" w:rsidRDefault="00C86605" w:rsidP="00A003DF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C86605" w:rsidRPr="0055495A" w:rsidTr="0055495A">
        <w:trPr>
          <w:trHeight w:val="4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05" w:rsidRPr="0055495A" w:rsidRDefault="00C86605" w:rsidP="00A003D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89" w:type="dxa"/>
            <w:shd w:val="clear" w:color="auto" w:fill="auto"/>
          </w:tcPr>
          <w:p w:rsidR="00C86605" w:rsidRPr="0055495A" w:rsidRDefault="00C86605" w:rsidP="00A003DF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00" w:type="dxa"/>
            <w:shd w:val="clear" w:color="auto" w:fill="auto"/>
          </w:tcPr>
          <w:p w:rsidR="00C86605" w:rsidRPr="0055495A" w:rsidRDefault="00C86605" w:rsidP="00A003DF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554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605" w:rsidRPr="0055495A" w:rsidRDefault="00C86605" w:rsidP="00C86605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Барнаул</w:t>
      </w:r>
    </w:p>
    <w:p w:rsidR="00C86605" w:rsidRPr="0055495A" w:rsidRDefault="00C86605" w:rsidP="00C86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09186"/>
      <w:r w:rsidRPr="0055495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544"/>
      </w:tblGrid>
      <w:tr w:rsidR="00C86605" w:rsidRPr="0055495A" w:rsidTr="00A003DF">
        <w:tc>
          <w:tcPr>
            <w:tcW w:w="3227" w:type="dxa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практики </w:t>
            </w:r>
          </w:p>
        </w:tc>
        <w:tc>
          <w:tcPr>
            <w:tcW w:w="2551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3544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C86605" w:rsidRPr="0055495A" w:rsidTr="00A003DF">
        <w:trPr>
          <w:trHeight w:val="1146"/>
        </w:trPr>
        <w:tc>
          <w:tcPr>
            <w:tcW w:w="3227" w:type="dxa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  <w:tc>
          <w:tcPr>
            <w:tcW w:w="2551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01-09</w:t>
            </w:r>
          </w:p>
        </w:tc>
        <w:tc>
          <w:tcPr>
            <w:tcW w:w="3544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 xml:space="preserve">Опрос устный (фонд оценочных средств) </w:t>
            </w:r>
          </w:p>
        </w:tc>
      </w:tr>
      <w:tr w:rsidR="00C86605" w:rsidRPr="0055495A" w:rsidTr="00A003DF">
        <w:trPr>
          <w:trHeight w:val="1120"/>
        </w:trPr>
        <w:tc>
          <w:tcPr>
            <w:tcW w:w="3227" w:type="dxa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Прохождение </w:t>
            </w:r>
            <w:proofErr w:type="gramStart"/>
            <w:r w:rsidRPr="0055495A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производственной</w:t>
            </w:r>
            <w:proofErr w:type="gramEnd"/>
            <w:r w:rsidRPr="00554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практики (преддипломной)</w:t>
            </w:r>
          </w:p>
        </w:tc>
        <w:tc>
          <w:tcPr>
            <w:tcW w:w="2551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01-09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1.1-1.4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2.1-2.4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3.1-3.3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Опрос устный (фонд оценочных средств)</w:t>
            </w:r>
          </w:p>
        </w:tc>
      </w:tr>
      <w:tr w:rsidR="00C86605" w:rsidRPr="0055495A" w:rsidTr="00A003DF">
        <w:trPr>
          <w:trHeight w:val="1120"/>
        </w:trPr>
        <w:tc>
          <w:tcPr>
            <w:tcW w:w="3227" w:type="dxa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Отчетный этап</w:t>
            </w:r>
          </w:p>
        </w:tc>
        <w:tc>
          <w:tcPr>
            <w:tcW w:w="2551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01-09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1.1-1.4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2.1-2.4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3.1-3.3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C86605" w:rsidRPr="0055495A" w:rsidRDefault="00C86605" w:rsidP="00A0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Собеседование на защите отчета о практике (фонд оценочных средств)</w:t>
            </w:r>
          </w:p>
        </w:tc>
      </w:tr>
    </w:tbl>
    <w:p w:rsidR="00C86605" w:rsidRPr="0055495A" w:rsidRDefault="00C86605" w:rsidP="00C8660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86605" w:rsidRPr="0055495A" w:rsidRDefault="00C86605" w:rsidP="00C866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 ЗАЩИТЕ ОТЧЕТА О ПРАКТИКЕ</w:t>
      </w:r>
    </w:p>
    <w:p w:rsidR="00C86605" w:rsidRPr="0055495A" w:rsidRDefault="00C86605" w:rsidP="00C86605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Какие основные задачи были решены в рамках Вашей работы?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Каким образом Вы подбирали источники информации для решения задач?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С какой профессиональной терминологией Вы столкнулись в процессе выполнения задач?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Какие документы по профессиональной тематике Вам приходилось оформлять?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Какие перспективы дает Вам данная специальность?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Какие нормы и правила экологической безопасности при ведении профессиональной деятельности Вам известны?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Какая роль физической культуры в профессиональном развитии человека?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08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Какое современное программное обеспечение для решения задач Вы использовали?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Кратко опишите свою профессиональную деятельность.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правилах оформления бизнес-плана. 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Какие графические средства построения и анализа архитектуры программных продуктов Вы знаете?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Расскажите о верификации программного обеспечения.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Какие методы и схемы обработки исключительных ситуаций использовали в своей работе?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Расскажите о разработке тестовых наборов.</w:t>
            </w:r>
            <w:r w:rsidR="0055495A">
              <w:rPr>
                <w:sz w:val="28"/>
                <w:szCs w:val="28"/>
              </w:rPr>
              <w:t xml:space="preserve"> </w:t>
            </w:r>
            <w:r w:rsidRPr="0055495A">
              <w:rPr>
                <w:sz w:val="28"/>
                <w:szCs w:val="28"/>
              </w:rPr>
              <w:t>Вы проводили оценку размера минимального набора тестов?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Расскажите об инспектировании разработанных Вами компонент программного обеспечения на предмет соответствия стандартам кодирования.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Что такое обратное проектирование? И для чего необходимо?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 xml:space="preserve">Какие метрики программного кода Вы </w:t>
            </w:r>
            <w:proofErr w:type="gramStart"/>
            <w:r w:rsidRPr="0055495A">
              <w:rPr>
                <w:sz w:val="28"/>
                <w:szCs w:val="28"/>
              </w:rPr>
              <w:t>можете назвать и как они определяются</w:t>
            </w:r>
            <w:proofErr w:type="gramEnd"/>
            <w:r w:rsidRPr="0055495A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 xml:space="preserve">Какие специализированные программные средства Вы знаете для оптимизации кода? </w:t>
            </w:r>
            <w:r w:rsidRPr="0055495A">
              <w:rPr>
                <w:rFonts w:eastAsia="Times New Roman"/>
                <w:sz w:val="28"/>
                <w:szCs w:val="28"/>
              </w:rPr>
              <w:t>Поясните, пожалуйста, диаграммы</w:t>
            </w:r>
            <w:r w:rsidRPr="0055495A">
              <w:rPr>
                <w:sz w:val="28"/>
                <w:szCs w:val="28"/>
              </w:rPr>
              <w:t xml:space="preserve"> деятельности программного проекта.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Какие программные продукты и средства разработки установлены на предприятии?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lastRenderedPageBreak/>
              <w:t xml:space="preserve">Расскажите об анализе предметной области. </w:t>
            </w:r>
            <w:r w:rsidRPr="0055495A">
              <w:rPr>
                <w:rFonts w:eastAsia="Times New Roman"/>
                <w:sz w:val="28"/>
                <w:szCs w:val="28"/>
              </w:rPr>
              <w:t>Назовите конкретные отличия в моделях бизнес-процессов «как есть» и «как должно быть».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rFonts w:eastAsia="Times New Roman"/>
                <w:sz w:val="28"/>
                <w:szCs w:val="28"/>
              </w:rPr>
              <w:t>Состав документации к программному продукту в рамках выполнения работы.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Какие отдельные модули информационной системы были Вами модифицированы?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Расскажите об оценке экономической эффективности Вашей информационной системы.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Какие методы тестирования Вы использовали?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Какие стандарты при оформлении программной документации Вы использовали?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rFonts w:eastAsia="Times New Roman"/>
                <w:sz w:val="28"/>
                <w:szCs w:val="28"/>
              </w:rPr>
              <w:t>Поясните, пожалуйста, схемы и диаграммы, описывающие бизнес-процессы предметной области.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Имеются ли у Вас предложения о расширении функциональности разработанной Вами информационной системы?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 xml:space="preserve">Какие регламенты и нормы по обновлению и сопровождению обслуживаемой информационной системы Вы знаете? </w:t>
            </w:r>
            <w:proofErr w:type="gramStart"/>
            <w:r w:rsidRPr="0055495A">
              <w:rPr>
                <w:sz w:val="28"/>
                <w:szCs w:val="28"/>
              </w:rPr>
              <w:t>Какие</w:t>
            </w:r>
            <w:proofErr w:type="gramEnd"/>
            <w:r w:rsidRPr="0055495A">
              <w:rPr>
                <w:sz w:val="28"/>
                <w:szCs w:val="28"/>
              </w:rPr>
              <w:t xml:space="preserve"> использовали в своей работе?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Состав документации к программному продукту в рамках выполнения работы. Руководства пользователя.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Методы обеспечения и контроля качества ИС в соответствии со стандартами.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sz w:val="28"/>
                <w:szCs w:val="28"/>
              </w:rPr>
              <w:t>Что такое техническое сопровождение. Перечислите основные регламенты.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C86605" w:rsidRPr="0055495A" w:rsidTr="00A003DF">
        <w:trPr>
          <w:cantSplit/>
        </w:trPr>
        <w:tc>
          <w:tcPr>
            <w:tcW w:w="8186" w:type="dxa"/>
          </w:tcPr>
          <w:p w:rsidR="00C86605" w:rsidRPr="0055495A" w:rsidRDefault="00C86605" w:rsidP="00A003DF">
            <w:pPr>
              <w:pStyle w:val="a6"/>
              <w:rPr>
                <w:sz w:val="28"/>
                <w:szCs w:val="28"/>
              </w:rPr>
            </w:pPr>
            <w:r w:rsidRPr="0055495A">
              <w:rPr>
                <w:rFonts w:eastAsia="Times New Roman"/>
                <w:sz w:val="28"/>
                <w:szCs w:val="28"/>
              </w:rPr>
              <w:t>Каким образом Вы разграничивали права доступа к системе между пользователя</w:t>
            </w:r>
            <w:r w:rsidRPr="0055495A">
              <w:rPr>
                <w:sz w:val="28"/>
                <w:szCs w:val="28"/>
              </w:rPr>
              <w:t>ми</w:t>
            </w:r>
            <w:r w:rsidRPr="0055495A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C86605" w:rsidRPr="0055495A" w:rsidRDefault="00C86605" w:rsidP="00A003D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95A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</w:tbl>
    <w:p w:rsidR="00C86605" w:rsidRPr="0055495A" w:rsidRDefault="00C86605" w:rsidP="00C86605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bookmarkEnd w:id="0"/>
    <w:p w:rsidR="00C86605" w:rsidRPr="0055495A" w:rsidRDefault="00C86605" w:rsidP="00C8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5A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C86605" w:rsidRPr="0055495A" w:rsidRDefault="00C86605" w:rsidP="00C8660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Кроме того, студент должен уверенно ориентироваться в собственном программном коде, при обнаружении преподавателем ошибок в логике </w:t>
      </w:r>
      <w:r w:rsidRPr="0055495A">
        <w:rPr>
          <w:rFonts w:ascii="Times New Roman" w:hAnsi="Times New Roman" w:cs="Times New Roman"/>
          <w:sz w:val="28"/>
          <w:szCs w:val="28"/>
        </w:rPr>
        <w:lastRenderedPageBreak/>
        <w:t>работы программы доработать ее, а также правильно отвечать на практические вопросы по своей работе.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C86605" w:rsidRPr="0055495A" w:rsidRDefault="00C86605" w:rsidP="0055495A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A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C4FAA" w:rsidRPr="0055495A" w:rsidRDefault="00FC4FAA" w:rsidP="005549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FAA" w:rsidRPr="0055495A" w:rsidSect="009B503F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605"/>
    <w:rsid w:val="0055495A"/>
    <w:rsid w:val="00736502"/>
    <w:rsid w:val="00C86605"/>
    <w:rsid w:val="00FC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86605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8660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C86605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C86605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C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C8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5204</Characters>
  <Application>Microsoft Office Word</Application>
  <DocSecurity>0</DocSecurity>
  <Lines>43</Lines>
  <Paragraphs>12</Paragraphs>
  <ScaleCrop>false</ScaleCrop>
  <Company>кИЭиУ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2023-05-19T03:04:00Z</dcterms:created>
  <dcterms:modified xsi:type="dcterms:W3CDTF">2023-07-04T08:42:00Z</dcterms:modified>
</cp:coreProperties>
</file>