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64" w:rsidRPr="00F0046D" w:rsidRDefault="00C95664" w:rsidP="00095F73">
      <w:pPr>
        <w:spacing w:after="0"/>
        <w:jc w:val="center"/>
        <w:rPr>
          <w:sz w:val="24"/>
          <w:szCs w:val="24"/>
        </w:rPr>
      </w:pPr>
      <w:r w:rsidRPr="00F0046D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C95664" w:rsidRPr="00F0046D" w:rsidRDefault="00C95664" w:rsidP="00095F73">
      <w:pPr>
        <w:spacing w:after="0"/>
        <w:jc w:val="center"/>
        <w:rPr>
          <w:sz w:val="24"/>
          <w:szCs w:val="24"/>
        </w:rPr>
      </w:pPr>
      <w:r w:rsidRPr="00F0046D">
        <w:rPr>
          <w:sz w:val="24"/>
          <w:szCs w:val="24"/>
        </w:rPr>
        <w:t>учреждение высшего образования</w:t>
      </w:r>
    </w:p>
    <w:p w:rsidR="00C95664" w:rsidRPr="00F0046D" w:rsidRDefault="00C95664" w:rsidP="00095F73">
      <w:pPr>
        <w:spacing w:after="0"/>
        <w:jc w:val="center"/>
        <w:rPr>
          <w:sz w:val="24"/>
          <w:szCs w:val="24"/>
        </w:rPr>
      </w:pPr>
      <w:r w:rsidRPr="00F0046D">
        <w:rPr>
          <w:sz w:val="24"/>
          <w:szCs w:val="24"/>
        </w:rPr>
        <w:t>«Алтайский государственный технический университет им. И. И. Ползунова»</w:t>
      </w:r>
    </w:p>
    <w:p w:rsidR="00C95664" w:rsidRPr="00F0046D" w:rsidRDefault="00C95664" w:rsidP="00095F73">
      <w:pPr>
        <w:spacing w:after="0"/>
        <w:jc w:val="center"/>
        <w:rPr>
          <w:sz w:val="24"/>
          <w:szCs w:val="24"/>
        </w:rPr>
      </w:pPr>
    </w:p>
    <w:p w:rsidR="00C95664" w:rsidRPr="00F0046D" w:rsidRDefault="00C95664" w:rsidP="00095F73">
      <w:pPr>
        <w:spacing w:after="0"/>
        <w:jc w:val="center"/>
        <w:rPr>
          <w:sz w:val="24"/>
          <w:szCs w:val="24"/>
        </w:rPr>
      </w:pPr>
    </w:p>
    <w:p w:rsidR="00C95664" w:rsidRPr="00F0046D" w:rsidRDefault="00C95664" w:rsidP="00C95664">
      <w:pPr>
        <w:jc w:val="center"/>
        <w:rPr>
          <w:b/>
          <w:sz w:val="24"/>
          <w:szCs w:val="24"/>
        </w:rPr>
      </w:pPr>
      <w:r w:rsidRPr="00F0046D">
        <w:rPr>
          <w:b/>
          <w:sz w:val="24"/>
          <w:szCs w:val="24"/>
        </w:rPr>
        <w:t>Университетский технологический колледж</w:t>
      </w:r>
    </w:p>
    <w:p w:rsidR="00C95664" w:rsidRPr="00F0046D" w:rsidRDefault="00C95664" w:rsidP="00C95664">
      <w:pPr>
        <w:jc w:val="center"/>
        <w:rPr>
          <w:sz w:val="24"/>
          <w:szCs w:val="24"/>
        </w:rPr>
      </w:pPr>
    </w:p>
    <w:p w:rsidR="00C95664" w:rsidRPr="00F0046D" w:rsidRDefault="00C95664" w:rsidP="00C95664">
      <w:pPr>
        <w:jc w:val="center"/>
        <w:rPr>
          <w:b/>
          <w:sz w:val="24"/>
          <w:szCs w:val="24"/>
        </w:rPr>
      </w:pPr>
    </w:p>
    <w:p w:rsidR="00C95664" w:rsidRPr="00F0046D" w:rsidRDefault="00C95664" w:rsidP="00C95664">
      <w:pPr>
        <w:jc w:val="center"/>
        <w:rPr>
          <w:b/>
          <w:sz w:val="24"/>
          <w:szCs w:val="24"/>
        </w:rPr>
      </w:pPr>
      <w:r w:rsidRPr="00F0046D">
        <w:rPr>
          <w:b/>
          <w:sz w:val="24"/>
          <w:szCs w:val="24"/>
        </w:rPr>
        <w:t>ФОНД ОЦЕНОЧНЫХ МАТЕРИАЛОВ</w:t>
      </w:r>
    </w:p>
    <w:p w:rsidR="00C95664" w:rsidRPr="00F0046D" w:rsidRDefault="00C95664" w:rsidP="00C95664">
      <w:pPr>
        <w:jc w:val="center"/>
        <w:rPr>
          <w:sz w:val="24"/>
          <w:szCs w:val="24"/>
        </w:rPr>
      </w:pPr>
      <w:r w:rsidRPr="00F0046D">
        <w:rPr>
          <w:b/>
          <w:sz w:val="24"/>
          <w:szCs w:val="24"/>
        </w:rPr>
        <w:t>ПО УЧЕБНОЙ ПРАКТИКЕ</w:t>
      </w:r>
    </w:p>
    <w:p w:rsidR="00C95664" w:rsidRPr="00F0046D" w:rsidRDefault="00C95664" w:rsidP="00C95664">
      <w:pPr>
        <w:jc w:val="center"/>
        <w:rPr>
          <w:b/>
          <w:sz w:val="24"/>
          <w:szCs w:val="24"/>
        </w:rPr>
      </w:pPr>
    </w:p>
    <w:p w:rsidR="00C95664" w:rsidRPr="00F0046D" w:rsidRDefault="00C95664" w:rsidP="00C95664">
      <w:pPr>
        <w:jc w:val="center"/>
        <w:rPr>
          <w:b/>
          <w:sz w:val="24"/>
          <w:szCs w:val="24"/>
        </w:rPr>
      </w:pPr>
    </w:p>
    <w:p w:rsidR="00C95664" w:rsidRPr="00F0046D" w:rsidRDefault="00C95664" w:rsidP="00C95664">
      <w:pPr>
        <w:rPr>
          <w:i/>
          <w:sz w:val="24"/>
          <w:szCs w:val="24"/>
          <w:u w:val="single"/>
        </w:rPr>
      </w:pPr>
      <w:r w:rsidRPr="00F0046D">
        <w:rPr>
          <w:sz w:val="24"/>
          <w:szCs w:val="24"/>
        </w:rPr>
        <w:t xml:space="preserve">Для специальности: </w:t>
      </w:r>
      <w:r w:rsidRPr="00F0046D">
        <w:rPr>
          <w:bCs/>
          <w:i/>
          <w:sz w:val="24"/>
          <w:szCs w:val="24"/>
          <w:u w:val="single"/>
        </w:rPr>
        <w:t>09.02.07 Информационные системы и программирование</w:t>
      </w:r>
    </w:p>
    <w:p w:rsidR="00C95664" w:rsidRPr="00F0046D" w:rsidRDefault="00C95664" w:rsidP="00C95664">
      <w:pPr>
        <w:rPr>
          <w:sz w:val="24"/>
          <w:szCs w:val="24"/>
        </w:rPr>
      </w:pPr>
    </w:p>
    <w:p w:rsidR="00C95664" w:rsidRPr="00F0046D" w:rsidRDefault="00C95664" w:rsidP="00C95664">
      <w:pPr>
        <w:pStyle w:val="a3"/>
        <w:rPr>
          <w:sz w:val="24"/>
          <w:szCs w:val="24"/>
          <w:u w:val="single"/>
        </w:rPr>
      </w:pPr>
    </w:p>
    <w:p w:rsidR="00C95664" w:rsidRPr="00F0046D" w:rsidRDefault="00C95664" w:rsidP="00C95664">
      <w:pPr>
        <w:pStyle w:val="a3"/>
        <w:rPr>
          <w:sz w:val="24"/>
          <w:szCs w:val="24"/>
        </w:rPr>
      </w:pPr>
    </w:p>
    <w:p w:rsidR="00C95664" w:rsidRPr="00F0046D" w:rsidRDefault="00C95664" w:rsidP="00C95664">
      <w:pPr>
        <w:rPr>
          <w:sz w:val="24"/>
          <w:szCs w:val="24"/>
        </w:rPr>
      </w:pPr>
    </w:p>
    <w:p w:rsidR="00C95664" w:rsidRPr="00F0046D" w:rsidRDefault="00C95664" w:rsidP="00C95664">
      <w:pPr>
        <w:rPr>
          <w:sz w:val="24"/>
          <w:szCs w:val="24"/>
        </w:rPr>
      </w:pPr>
      <w:r w:rsidRPr="00F0046D">
        <w:rPr>
          <w:sz w:val="24"/>
          <w:szCs w:val="24"/>
        </w:rPr>
        <w:t xml:space="preserve">Форма обучения: </w:t>
      </w:r>
      <w:r w:rsidRPr="00F0046D">
        <w:rPr>
          <w:sz w:val="24"/>
          <w:szCs w:val="24"/>
          <w:u w:val="single"/>
        </w:rPr>
        <w:t xml:space="preserve">очная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C95664" w:rsidRPr="000C2A21" w:rsidTr="00FD577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64" w:rsidRPr="000C2A21" w:rsidRDefault="00C95664" w:rsidP="00FD577F">
            <w:pPr>
              <w:jc w:val="center"/>
              <w:rPr>
                <w:sz w:val="24"/>
                <w:szCs w:val="24"/>
              </w:rPr>
            </w:pPr>
            <w:bookmarkStart w:id="0" w:name="_Hlk126876222"/>
            <w:r w:rsidRPr="000C2A21">
              <w:rPr>
                <w:sz w:val="24"/>
                <w:szCs w:val="24"/>
              </w:rPr>
              <w:t>Статус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64" w:rsidRPr="000C2A21" w:rsidRDefault="00C95664" w:rsidP="00FD577F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64" w:rsidRPr="000C2A21" w:rsidRDefault="00C95664" w:rsidP="00FD577F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И.О. Фамилия</w:t>
            </w:r>
          </w:p>
        </w:tc>
      </w:tr>
      <w:tr w:rsidR="00C95664" w:rsidRPr="000C2A21" w:rsidTr="00FD577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64" w:rsidRPr="000C2A21" w:rsidRDefault="00C95664" w:rsidP="00FD577F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Разработчик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64" w:rsidRPr="000C2A21" w:rsidRDefault="00C95664" w:rsidP="00FD577F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Профессор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64" w:rsidRPr="000C2A21" w:rsidRDefault="00C95664" w:rsidP="00FD577F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 xml:space="preserve">Н.Н. </w:t>
            </w:r>
            <w:proofErr w:type="spellStart"/>
            <w:r w:rsidRPr="000C2A21">
              <w:rPr>
                <w:sz w:val="24"/>
                <w:szCs w:val="24"/>
              </w:rPr>
              <w:t>Барышева</w:t>
            </w:r>
            <w:proofErr w:type="spellEnd"/>
          </w:p>
        </w:tc>
      </w:tr>
      <w:tr w:rsidR="00C95664" w:rsidRPr="000C2A21" w:rsidTr="00FD577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64" w:rsidRPr="000C2A21" w:rsidRDefault="00C95664" w:rsidP="00FD577F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Эксперт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64" w:rsidRPr="000C2A21" w:rsidRDefault="00C95664" w:rsidP="00FD577F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Коммерческий директор ООО «</w:t>
            </w:r>
            <w:proofErr w:type="spellStart"/>
            <w:r w:rsidRPr="000C2A21">
              <w:rPr>
                <w:sz w:val="24"/>
                <w:szCs w:val="24"/>
              </w:rPr>
              <w:t>ЦентрИТ</w:t>
            </w:r>
            <w:proofErr w:type="spellEnd"/>
            <w:r w:rsidRPr="000C2A21">
              <w:rPr>
                <w:sz w:val="24"/>
                <w:szCs w:val="24"/>
              </w:rPr>
              <w:t>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64" w:rsidRPr="000C2A21" w:rsidRDefault="00C95664" w:rsidP="00FD577F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 xml:space="preserve">Т.Б. </w:t>
            </w:r>
            <w:proofErr w:type="spellStart"/>
            <w:r w:rsidRPr="000C2A21">
              <w:rPr>
                <w:sz w:val="24"/>
                <w:szCs w:val="24"/>
              </w:rPr>
              <w:t>Гаськова</w:t>
            </w:r>
            <w:proofErr w:type="spellEnd"/>
          </w:p>
        </w:tc>
      </w:tr>
      <w:bookmarkEnd w:id="0"/>
    </w:tbl>
    <w:p w:rsidR="00C95664" w:rsidRPr="000C2A21" w:rsidRDefault="00C95664" w:rsidP="00C95664">
      <w:pPr>
        <w:jc w:val="center"/>
        <w:rPr>
          <w:sz w:val="24"/>
          <w:szCs w:val="24"/>
        </w:rPr>
      </w:pPr>
    </w:p>
    <w:p w:rsidR="00C95664" w:rsidRDefault="00C95664" w:rsidP="00C95664">
      <w:pPr>
        <w:jc w:val="center"/>
        <w:rPr>
          <w:sz w:val="28"/>
          <w:szCs w:val="28"/>
        </w:rPr>
      </w:pPr>
    </w:p>
    <w:p w:rsidR="00C95664" w:rsidRPr="00F0046D" w:rsidRDefault="00C95664" w:rsidP="00C95664">
      <w:pPr>
        <w:jc w:val="center"/>
        <w:rPr>
          <w:sz w:val="24"/>
          <w:szCs w:val="24"/>
        </w:rPr>
      </w:pPr>
    </w:p>
    <w:p w:rsidR="00C95664" w:rsidRPr="00F0046D" w:rsidRDefault="00C95664" w:rsidP="00C95664">
      <w:pPr>
        <w:jc w:val="center"/>
        <w:rPr>
          <w:sz w:val="24"/>
          <w:szCs w:val="24"/>
        </w:rPr>
      </w:pPr>
    </w:p>
    <w:p w:rsidR="00C95664" w:rsidRPr="00F0046D" w:rsidRDefault="00C95664" w:rsidP="00C95664">
      <w:pPr>
        <w:jc w:val="center"/>
        <w:rPr>
          <w:sz w:val="24"/>
          <w:szCs w:val="24"/>
        </w:rPr>
      </w:pPr>
    </w:p>
    <w:p w:rsidR="00C95664" w:rsidRPr="00F0046D" w:rsidRDefault="00C95664" w:rsidP="00C95664">
      <w:pPr>
        <w:jc w:val="center"/>
        <w:rPr>
          <w:sz w:val="24"/>
          <w:szCs w:val="24"/>
        </w:rPr>
      </w:pPr>
    </w:p>
    <w:p w:rsidR="00C95664" w:rsidRPr="00F0046D" w:rsidRDefault="00C95664" w:rsidP="00C95664">
      <w:pPr>
        <w:jc w:val="center"/>
        <w:rPr>
          <w:sz w:val="24"/>
          <w:szCs w:val="24"/>
        </w:rPr>
      </w:pPr>
    </w:p>
    <w:p w:rsidR="00C95664" w:rsidRPr="00F0046D" w:rsidRDefault="00C95664" w:rsidP="00C95664">
      <w:pPr>
        <w:tabs>
          <w:tab w:val="left" w:pos="8295"/>
        </w:tabs>
        <w:ind w:firstLine="709"/>
        <w:jc w:val="center"/>
        <w:rPr>
          <w:sz w:val="24"/>
          <w:szCs w:val="24"/>
        </w:rPr>
      </w:pPr>
      <w:r w:rsidRPr="00F0046D">
        <w:rPr>
          <w:sz w:val="24"/>
          <w:szCs w:val="24"/>
        </w:rPr>
        <w:t>Барнаул</w:t>
      </w:r>
    </w:p>
    <w:p w:rsidR="00C95664" w:rsidRPr="00F0046D" w:rsidRDefault="00C95664" w:rsidP="00C95664">
      <w:pPr>
        <w:pStyle w:val="a3"/>
        <w:rPr>
          <w:sz w:val="24"/>
          <w:szCs w:val="24"/>
        </w:rPr>
      </w:pPr>
      <w:r w:rsidRPr="00F0046D">
        <w:rPr>
          <w:sz w:val="24"/>
          <w:szCs w:val="24"/>
        </w:rPr>
        <w:br w:type="page"/>
      </w:r>
      <w:r w:rsidRPr="00F0046D">
        <w:rPr>
          <w:sz w:val="24"/>
          <w:szCs w:val="24"/>
        </w:rPr>
        <w:lastRenderedPageBreak/>
        <w:t>ПАСПОРТ</w:t>
      </w:r>
    </w:p>
    <w:p w:rsidR="00C95664" w:rsidRPr="00F0046D" w:rsidRDefault="00C95664" w:rsidP="00C95664">
      <w:pPr>
        <w:jc w:val="center"/>
        <w:rPr>
          <w:sz w:val="24"/>
          <w:szCs w:val="24"/>
        </w:rPr>
      </w:pPr>
      <w:r w:rsidRPr="00F0046D">
        <w:rPr>
          <w:sz w:val="24"/>
          <w:szCs w:val="24"/>
        </w:rPr>
        <w:t xml:space="preserve">ФОНДА ОЦЕНОЧНЫХ МАТЕРИАЛОВ </w:t>
      </w:r>
    </w:p>
    <w:p w:rsidR="00C95664" w:rsidRPr="00F0046D" w:rsidRDefault="00C95664" w:rsidP="00C95664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1"/>
        <w:gridCol w:w="2589"/>
        <w:gridCol w:w="4536"/>
      </w:tblGrid>
      <w:tr w:rsidR="00C95664" w:rsidRPr="00F0046D" w:rsidTr="00FD577F">
        <w:trPr>
          <w:trHeight w:val="1016"/>
        </w:trPr>
        <w:tc>
          <w:tcPr>
            <w:tcW w:w="2481" w:type="dxa"/>
          </w:tcPr>
          <w:p w:rsidR="00C95664" w:rsidRPr="00F0046D" w:rsidRDefault="00C95664" w:rsidP="00FD577F">
            <w:pPr>
              <w:pStyle w:val="Default"/>
              <w:rPr>
                <w:i/>
              </w:rPr>
            </w:pPr>
            <w:r w:rsidRPr="00F0046D">
              <w:rPr>
                <w:b/>
              </w:rPr>
              <w:t>Контролируемые разделы практики</w:t>
            </w:r>
          </w:p>
        </w:tc>
        <w:tc>
          <w:tcPr>
            <w:tcW w:w="2589" w:type="dxa"/>
          </w:tcPr>
          <w:p w:rsidR="00C95664" w:rsidRPr="00F0046D" w:rsidRDefault="00C95664" w:rsidP="00FD577F">
            <w:pPr>
              <w:pStyle w:val="Default"/>
              <w:rPr>
                <w:i/>
              </w:rPr>
            </w:pPr>
            <w:r w:rsidRPr="00F0046D">
              <w:rPr>
                <w:b/>
              </w:rPr>
              <w:t>Код контролируемой компетенции</w:t>
            </w:r>
          </w:p>
        </w:tc>
        <w:tc>
          <w:tcPr>
            <w:tcW w:w="4536" w:type="dxa"/>
          </w:tcPr>
          <w:p w:rsidR="00C95664" w:rsidRPr="00F0046D" w:rsidRDefault="00C95664" w:rsidP="00FD577F">
            <w:pPr>
              <w:pStyle w:val="Default"/>
              <w:rPr>
                <w:i/>
              </w:rPr>
            </w:pPr>
            <w:r w:rsidRPr="00F0046D">
              <w:rPr>
                <w:b/>
              </w:rPr>
              <w:t>Способ оценивания и оценочное средство</w:t>
            </w:r>
          </w:p>
        </w:tc>
      </w:tr>
      <w:tr w:rsidR="00C95664" w:rsidRPr="00F0046D" w:rsidTr="00FD577F">
        <w:trPr>
          <w:trHeight w:val="353"/>
        </w:trPr>
        <w:tc>
          <w:tcPr>
            <w:tcW w:w="2481" w:type="dxa"/>
          </w:tcPr>
          <w:p w:rsidR="00C95664" w:rsidRPr="00F0046D" w:rsidRDefault="00C95664" w:rsidP="00FD577F">
            <w:pPr>
              <w:pStyle w:val="Default"/>
            </w:pPr>
            <w:r w:rsidRPr="00F0046D">
              <w:t>ПМ.0</w:t>
            </w:r>
            <w:r>
              <w:t>1</w:t>
            </w:r>
            <w:r w:rsidRPr="00F0046D">
              <w:t xml:space="preserve"> Проектирование и разработка информационных систем</w:t>
            </w:r>
          </w:p>
        </w:tc>
        <w:tc>
          <w:tcPr>
            <w:tcW w:w="2589" w:type="dxa"/>
          </w:tcPr>
          <w:p w:rsidR="00C95664" w:rsidRDefault="00C95664" w:rsidP="00FD577F">
            <w:pPr>
              <w:pStyle w:val="Default"/>
            </w:pPr>
            <w:r w:rsidRPr="000C2A21">
              <w:t>ОК 01.</w:t>
            </w:r>
            <w:r w:rsidRPr="000C2A21">
              <w:tab/>
              <w:t>ОК 02.</w:t>
            </w:r>
            <w:r w:rsidRPr="000C2A21">
              <w:tab/>
              <w:t>ОК 03.</w:t>
            </w:r>
            <w:r>
              <w:t xml:space="preserve"> </w:t>
            </w:r>
            <w:r w:rsidRPr="000C2A21">
              <w:t>ОК 04.</w:t>
            </w:r>
            <w:r w:rsidRPr="000C2A21">
              <w:tab/>
              <w:t>ОК 05.</w:t>
            </w:r>
            <w:r w:rsidRPr="000C2A21">
              <w:tab/>
              <w:t>ОК 09.</w:t>
            </w:r>
          </w:p>
          <w:p w:rsidR="00C95664" w:rsidRPr="00F0046D" w:rsidRDefault="00C95664" w:rsidP="00FD577F">
            <w:pPr>
              <w:pStyle w:val="Default"/>
            </w:pPr>
            <w:r w:rsidRPr="000C2A21">
              <w:t>ПК 5.1.</w:t>
            </w:r>
            <w:r>
              <w:t xml:space="preserve"> </w:t>
            </w:r>
            <w:r w:rsidRPr="000C2A21">
              <w:t>ПК 5.2</w:t>
            </w:r>
            <w:r>
              <w:t xml:space="preserve"> </w:t>
            </w:r>
            <w:r w:rsidRPr="000C2A21">
              <w:t>ПК 5.3.</w:t>
            </w:r>
            <w:r>
              <w:t xml:space="preserve"> </w:t>
            </w:r>
            <w:r w:rsidRPr="000C2A21">
              <w:t>ПК 5.4.</w:t>
            </w:r>
          </w:p>
        </w:tc>
        <w:tc>
          <w:tcPr>
            <w:tcW w:w="4536" w:type="dxa"/>
          </w:tcPr>
          <w:p w:rsidR="00C95664" w:rsidRPr="00F0046D" w:rsidRDefault="00C95664" w:rsidP="00FD577F">
            <w:pPr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Календарный план выполнения задания по практике.</w:t>
            </w:r>
          </w:p>
          <w:p w:rsidR="00C95664" w:rsidRPr="00F0046D" w:rsidRDefault="00C95664" w:rsidP="00FD577F">
            <w:pPr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 xml:space="preserve">Проверка отчета. </w:t>
            </w:r>
          </w:p>
          <w:p w:rsidR="00C95664" w:rsidRPr="00F0046D" w:rsidRDefault="00C95664" w:rsidP="00FD577F">
            <w:pPr>
              <w:pStyle w:val="Default"/>
            </w:pPr>
            <w:r w:rsidRPr="00F0046D">
              <w:t>Опрос устный (фонд оценочных средств).</w:t>
            </w:r>
          </w:p>
          <w:p w:rsidR="00C95664" w:rsidRPr="00F0046D" w:rsidRDefault="00C95664" w:rsidP="00FD577F">
            <w:pPr>
              <w:pStyle w:val="Default"/>
            </w:pPr>
            <w:r w:rsidRPr="00F0046D">
              <w:t>Собеседование на защите отчета о практике (фонд оценочных средств).</w:t>
            </w:r>
          </w:p>
        </w:tc>
      </w:tr>
    </w:tbl>
    <w:p w:rsidR="00C95664" w:rsidRPr="00F0046D" w:rsidRDefault="00C95664" w:rsidP="00C95664">
      <w:pPr>
        <w:jc w:val="center"/>
        <w:rPr>
          <w:sz w:val="24"/>
          <w:szCs w:val="24"/>
          <w:u w:val="single"/>
        </w:rPr>
      </w:pPr>
    </w:p>
    <w:p w:rsidR="00C95664" w:rsidRPr="00F0046D" w:rsidRDefault="00C95664" w:rsidP="00C95664">
      <w:pPr>
        <w:jc w:val="center"/>
        <w:rPr>
          <w:sz w:val="24"/>
          <w:szCs w:val="24"/>
          <w:u w:val="single"/>
        </w:rPr>
      </w:pPr>
    </w:p>
    <w:p w:rsidR="00C95664" w:rsidRPr="00F0046D" w:rsidRDefault="00C95664" w:rsidP="00C95664">
      <w:pPr>
        <w:jc w:val="center"/>
        <w:rPr>
          <w:b/>
          <w:sz w:val="24"/>
          <w:szCs w:val="24"/>
        </w:rPr>
      </w:pPr>
      <w:r w:rsidRPr="00F0046D">
        <w:rPr>
          <w:b/>
          <w:sz w:val="24"/>
          <w:szCs w:val="24"/>
        </w:rPr>
        <w:t>ФОНД ОЦЕНОЧНЫХ МАТЕРИАЛОВ ДЛЯ ПРОМЕЖУТОЧНОЙ АТТЕСТАЦИИ</w:t>
      </w:r>
    </w:p>
    <w:p w:rsidR="00C95664" w:rsidRPr="00F0046D" w:rsidRDefault="00C95664" w:rsidP="00C95664">
      <w:pPr>
        <w:jc w:val="center"/>
        <w:rPr>
          <w:b/>
          <w:sz w:val="24"/>
          <w:szCs w:val="24"/>
        </w:rPr>
      </w:pPr>
    </w:p>
    <w:p w:rsidR="00C95664" w:rsidRPr="00F0046D" w:rsidRDefault="00C95664" w:rsidP="00C95664">
      <w:pPr>
        <w:jc w:val="center"/>
        <w:rPr>
          <w:b/>
          <w:sz w:val="24"/>
          <w:szCs w:val="24"/>
        </w:rPr>
      </w:pPr>
      <w:r w:rsidRPr="00F0046D">
        <w:rPr>
          <w:b/>
          <w:sz w:val="24"/>
          <w:szCs w:val="24"/>
        </w:rPr>
        <w:t>ВОПРОСЫ ДЛЯ СОБЕСЕДОВАНИЯ</w:t>
      </w:r>
    </w:p>
    <w:p w:rsidR="00C95664" w:rsidRPr="00F0046D" w:rsidRDefault="00C95664" w:rsidP="00C95664">
      <w:pPr>
        <w:jc w:val="center"/>
        <w:rPr>
          <w:b/>
          <w:sz w:val="24"/>
          <w:szCs w:val="24"/>
        </w:rPr>
      </w:pPr>
      <w:r w:rsidRPr="00F0046D">
        <w:rPr>
          <w:b/>
          <w:sz w:val="24"/>
          <w:szCs w:val="24"/>
        </w:rPr>
        <w:t xml:space="preserve"> НА ЗАЩИТЕ ОТЧЕТА О ПРАКТИКЕ</w:t>
      </w:r>
    </w:p>
    <w:p w:rsidR="00C95664" w:rsidRPr="00F0046D" w:rsidRDefault="00C95664" w:rsidP="00C95664">
      <w:pPr>
        <w:tabs>
          <w:tab w:val="left" w:pos="1134"/>
          <w:tab w:val="right" w:leader="underscore" w:pos="9356"/>
        </w:tabs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6"/>
        <w:gridCol w:w="1134"/>
      </w:tblGrid>
      <w:tr w:rsidR="00C95664" w:rsidRPr="00F0046D" w:rsidTr="00FD577F">
        <w:trPr>
          <w:cantSplit/>
        </w:trPr>
        <w:tc>
          <w:tcPr>
            <w:tcW w:w="8186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С какими проблемами Вы столкнулись при решении задач?</w:t>
            </w:r>
          </w:p>
        </w:tc>
        <w:tc>
          <w:tcPr>
            <w:tcW w:w="1134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01</w:t>
            </w:r>
          </w:p>
        </w:tc>
      </w:tr>
      <w:tr w:rsidR="00C95664" w:rsidRPr="00F0046D" w:rsidTr="00FD577F">
        <w:trPr>
          <w:cantSplit/>
        </w:trPr>
        <w:tc>
          <w:tcPr>
            <w:tcW w:w="8186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Какие источники Вы использовали для поиска информации для решения задач?</w:t>
            </w:r>
          </w:p>
        </w:tc>
        <w:tc>
          <w:tcPr>
            <w:tcW w:w="1134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02</w:t>
            </w:r>
          </w:p>
        </w:tc>
      </w:tr>
      <w:tr w:rsidR="00C95664" w:rsidRPr="00F0046D" w:rsidTr="00FD577F">
        <w:trPr>
          <w:cantSplit/>
        </w:trPr>
        <w:tc>
          <w:tcPr>
            <w:tcW w:w="8186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Какую нормативно-правовую документацию Вы использовали?</w:t>
            </w:r>
          </w:p>
        </w:tc>
        <w:tc>
          <w:tcPr>
            <w:tcW w:w="1134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03</w:t>
            </w:r>
          </w:p>
        </w:tc>
      </w:tr>
      <w:tr w:rsidR="00C95664" w:rsidRPr="00F0046D" w:rsidTr="00FD577F">
        <w:trPr>
          <w:cantSplit/>
        </w:trPr>
        <w:tc>
          <w:tcPr>
            <w:tcW w:w="8186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Какие из поставленных задач Вы выполняли в команде?</w:t>
            </w:r>
          </w:p>
        </w:tc>
        <w:tc>
          <w:tcPr>
            <w:tcW w:w="1134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04</w:t>
            </w:r>
          </w:p>
        </w:tc>
      </w:tr>
      <w:tr w:rsidR="00C95664" w:rsidRPr="00F0046D" w:rsidTr="00FD577F">
        <w:trPr>
          <w:cantSplit/>
        </w:trPr>
        <w:tc>
          <w:tcPr>
            <w:tcW w:w="8186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Возникали ли трудности в работе в коллективе?</w:t>
            </w:r>
          </w:p>
        </w:tc>
        <w:tc>
          <w:tcPr>
            <w:tcW w:w="1134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05</w:t>
            </w:r>
          </w:p>
        </w:tc>
      </w:tr>
      <w:tr w:rsidR="00C95664" w:rsidRPr="00F0046D" w:rsidTr="00FD577F">
        <w:trPr>
          <w:cantSplit/>
        </w:trPr>
        <w:tc>
          <w:tcPr>
            <w:tcW w:w="8186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С каким программным обеспечением Вам пришлось впервые познакомиться?</w:t>
            </w:r>
          </w:p>
        </w:tc>
        <w:tc>
          <w:tcPr>
            <w:tcW w:w="1134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09</w:t>
            </w:r>
          </w:p>
        </w:tc>
      </w:tr>
      <w:tr w:rsidR="00C95664" w:rsidRPr="00F0046D" w:rsidTr="00FD577F">
        <w:trPr>
          <w:cantSplit/>
        </w:trPr>
        <w:tc>
          <w:tcPr>
            <w:tcW w:w="8186" w:type="dxa"/>
          </w:tcPr>
          <w:p w:rsidR="00C95664" w:rsidRPr="00F0046D" w:rsidRDefault="00C95664" w:rsidP="00FD577F">
            <w:pPr>
              <w:pStyle w:val="a7"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Особенности и области применения информационных систем.</w:t>
            </w:r>
          </w:p>
        </w:tc>
        <w:tc>
          <w:tcPr>
            <w:tcW w:w="1134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ПК 5.1</w:t>
            </w:r>
          </w:p>
        </w:tc>
      </w:tr>
      <w:tr w:rsidR="00C95664" w:rsidRPr="00F0046D" w:rsidTr="00FD577F">
        <w:trPr>
          <w:cantSplit/>
        </w:trPr>
        <w:tc>
          <w:tcPr>
            <w:tcW w:w="8186" w:type="dxa"/>
          </w:tcPr>
          <w:p w:rsidR="00C95664" w:rsidRPr="00F0046D" w:rsidRDefault="00C95664" w:rsidP="00FD577F">
            <w:pPr>
              <w:pStyle w:val="a7"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Поясните Вашу математическую и информационную постановку задач по обработке информации.</w:t>
            </w:r>
          </w:p>
        </w:tc>
        <w:tc>
          <w:tcPr>
            <w:tcW w:w="1134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ПК 5.2</w:t>
            </w:r>
          </w:p>
        </w:tc>
      </w:tr>
      <w:tr w:rsidR="00C95664" w:rsidRPr="00F0046D" w:rsidTr="00FD577F">
        <w:trPr>
          <w:cantSplit/>
        </w:trPr>
        <w:tc>
          <w:tcPr>
            <w:tcW w:w="8186" w:type="dxa"/>
          </w:tcPr>
          <w:p w:rsidR="00C95664" w:rsidRPr="00F0046D" w:rsidRDefault="00C95664" w:rsidP="00FD577F">
            <w:pPr>
              <w:pStyle w:val="a7"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Расскажите о методах сортировки данных. Используя любой язык программирования, создайте программу для сортировки чисел в одномерном массиве.</w:t>
            </w:r>
          </w:p>
        </w:tc>
        <w:tc>
          <w:tcPr>
            <w:tcW w:w="1134" w:type="dxa"/>
          </w:tcPr>
          <w:p w:rsidR="00C95664" w:rsidRPr="00F0046D" w:rsidRDefault="00C95664" w:rsidP="00FD577F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</w:t>
            </w:r>
            <w:r w:rsidRPr="00F0046D">
              <w:rPr>
                <w:sz w:val="24"/>
                <w:szCs w:val="24"/>
              </w:rPr>
              <w:t>5.3</w:t>
            </w:r>
            <w:r>
              <w:rPr>
                <w:sz w:val="24"/>
                <w:szCs w:val="24"/>
              </w:rPr>
              <w:t xml:space="preserve"> ПК 5.4</w:t>
            </w:r>
          </w:p>
        </w:tc>
      </w:tr>
    </w:tbl>
    <w:p w:rsidR="00C95664" w:rsidRPr="00F0046D" w:rsidRDefault="00C95664" w:rsidP="00C95664">
      <w:pPr>
        <w:tabs>
          <w:tab w:val="left" w:pos="1134"/>
          <w:tab w:val="right" w:leader="underscore" w:pos="9356"/>
        </w:tabs>
        <w:rPr>
          <w:sz w:val="24"/>
          <w:szCs w:val="24"/>
        </w:rPr>
      </w:pPr>
    </w:p>
    <w:p w:rsidR="00C95664" w:rsidRPr="00F0046D" w:rsidRDefault="00C95664" w:rsidP="00C9566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0046D">
        <w:rPr>
          <w:rFonts w:ascii="Times New Roman" w:hAnsi="Times New Roman"/>
          <w:b/>
          <w:sz w:val="24"/>
          <w:szCs w:val="24"/>
        </w:rPr>
        <w:br w:type="page"/>
      </w:r>
      <w:r w:rsidRPr="00F0046D">
        <w:rPr>
          <w:rFonts w:ascii="Times New Roman" w:hAnsi="Times New Roman"/>
          <w:b/>
          <w:sz w:val="24"/>
          <w:szCs w:val="24"/>
        </w:rPr>
        <w:lastRenderedPageBreak/>
        <w:t>КРИТЕРИИ ОЦЕНКИ</w:t>
      </w:r>
    </w:p>
    <w:p w:rsidR="00C95664" w:rsidRPr="00F0046D" w:rsidRDefault="00C95664" w:rsidP="00C9566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95664" w:rsidRPr="00F0046D" w:rsidRDefault="00C95664" w:rsidP="00C9566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>Основными критериями оценки разрабатываемых программ являются:</w:t>
      </w:r>
    </w:p>
    <w:p w:rsidR="00C95664" w:rsidRPr="00F0046D" w:rsidRDefault="00C95664" w:rsidP="00C9566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- освоение соответствующих компетенций; </w:t>
      </w:r>
    </w:p>
    <w:p w:rsidR="00C95664" w:rsidRPr="00F0046D" w:rsidRDefault="00C95664" w:rsidP="00C9566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- самостоятельность, творческий характер выполненной работы; </w:t>
      </w:r>
    </w:p>
    <w:p w:rsidR="00C95664" w:rsidRPr="00F0046D" w:rsidRDefault="00C95664" w:rsidP="00C9566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- обоснованность сделанных автором выводов и предложений; </w:t>
      </w:r>
    </w:p>
    <w:p w:rsidR="00C95664" w:rsidRPr="00F0046D" w:rsidRDefault="00C95664" w:rsidP="00C9566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>- соответствие содержания проекта теме, целям и задачам, сформулированным в задании.</w:t>
      </w:r>
    </w:p>
    <w:p w:rsidR="00C95664" w:rsidRPr="00F0046D" w:rsidRDefault="00C95664" w:rsidP="00C9566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C95664" w:rsidRPr="00F0046D" w:rsidRDefault="00C95664" w:rsidP="00C9566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C95664" w:rsidRPr="00F0046D" w:rsidRDefault="00C95664" w:rsidP="00C9566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C95664" w:rsidRPr="00F0046D" w:rsidRDefault="00C95664" w:rsidP="00C9566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C95664" w:rsidRPr="00F0046D" w:rsidRDefault="00C95664" w:rsidP="00C9566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D017EC" w:rsidRDefault="00D017EC"/>
    <w:sectPr w:rsidR="00D017EC" w:rsidSect="003F578A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5664"/>
    <w:rsid w:val="00095F73"/>
    <w:rsid w:val="000E4DDD"/>
    <w:rsid w:val="00C95664"/>
    <w:rsid w:val="00D0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C9566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,подтабл,Мой_Заголовок_1"/>
    <w:basedOn w:val="a"/>
    <w:link w:val="a6"/>
    <w:uiPriority w:val="34"/>
    <w:qFormat/>
    <w:rsid w:val="00C956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C95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C95664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C95664"/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6">
    <w:name w:val="Абзац списка Знак"/>
    <w:aliases w:val="Содержание. 2 уровень Знак,подтабл Знак,Мой_Заголовок_1 Знак"/>
    <w:link w:val="a5"/>
    <w:uiPriority w:val="34"/>
    <w:qFormat/>
    <w:locked/>
    <w:rsid w:val="00C95664"/>
    <w:rPr>
      <w:rFonts w:ascii="Calibri" w:eastAsia="Times New Roman" w:hAnsi="Calibri" w:cs="Times New Roman"/>
    </w:rPr>
  </w:style>
  <w:style w:type="paragraph" w:styleId="a4">
    <w:name w:val="footer"/>
    <w:basedOn w:val="a"/>
    <w:link w:val="a9"/>
    <w:uiPriority w:val="99"/>
    <w:semiHidden/>
    <w:unhideWhenUsed/>
    <w:rsid w:val="00C95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4"/>
    <w:uiPriority w:val="99"/>
    <w:semiHidden/>
    <w:rsid w:val="00C95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3169</Characters>
  <Application>Microsoft Office Word</Application>
  <DocSecurity>0</DocSecurity>
  <Lines>26</Lines>
  <Paragraphs>7</Paragraphs>
  <ScaleCrop>false</ScaleCrop>
  <Company>кИЭиУ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2023-05-11T09:11:00Z</dcterms:created>
  <dcterms:modified xsi:type="dcterms:W3CDTF">2023-07-06T02:59:00Z</dcterms:modified>
</cp:coreProperties>
</file>