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97" w:rsidRPr="00204D81" w:rsidRDefault="00463B97" w:rsidP="00463B97">
      <w:pPr>
        <w:jc w:val="center"/>
        <w:rPr>
          <w:rFonts w:ascii="Times New Roman" w:hAnsi="Times New Roman" w:cs="Times New Roman"/>
          <w:sz w:val="28"/>
          <w:szCs w:val="28"/>
        </w:rPr>
      </w:pPr>
    </w:p>
    <w:p w:rsidR="00463B97" w:rsidRDefault="00463B97" w:rsidP="00463B97">
      <w:pPr>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rsidR="00463B97" w:rsidRPr="009A6192" w:rsidRDefault="00463B97" w:rsidP="00463B97">
      <w:pPr>
        <w:jc w:val="center"/>
        <w:rPr>
          <w:rFonts w:ascii="Times New Roman" w:hAnsi="Times New Roman" w:cs="Times New Roman"/>
          <w:sz w:val="28"/>
          <w:szCs w:val="28"/>
        </w:rPr>
      </w:pPr>
      <w:r>
        <w:rPr>
          <w:rFonts w:ascii="Times New Roman" w:hAnsi="Times New Roman" w:cs="Times New Roman"/>
          <w:sz w:val="28"/>
          <w:szCs w:val="28"/>
        </w:rPr>
        <w:t>ф</w:t>
      </w:r>
      <w:r w:rsidRPr="009A6192">
        <w:rPr>
          <w:rFonts w:ascii="Times New Roman" w:hAnsi="Times New Roman" w:cs="Times New Roman"/>
          <w:sz w:val="28"/>
          <w:szCs w:val="28"/>
        </w:rPr>
        <w:t xml:space="preserve">едеральное государственное бюджетное образовательное </w:t>
      </w:r>
    </w:p>
    <w:p w:rsidR="00463B97" w:rsidRPr="009A6192" w:rsidRDefault="00463B97" w:rsidP="00463B97">
      <w:pPr>
        <w:jc w:val="center"/>
        <w:rPr>
          <w:rFonts w:ascii="Times New Roman" w:hAnsi="Times New Roman" w:cs="Times New Roman"/>
          <w:sz w:val="28"/>
          <w:szCs w:val="28"/>
        </w:rPr>
      </w:pPr>
      <w:r w:rsidRPr="009A6192">
        <w:rPr>
          <w:rFonts w:ascii="Times New Roman" w:hAnsi="Times New Roman" w:cs="Times New Roman"/>
          <w:sz w:val="28"/>
          <w:szCs w:val="28"/>
        </w:rPr>
        <w:t>учреждение высшего образования</w:t>
      </w:r>
    </w:p>
    <w:p w:rsidR="00463B97" w:rsidRPr="009A6192" w:rsidRDefault="00463B97" w:rsidP="00463B97">
      <w:pPr>
        <w:jc w:val="center"/>
        <w:rPr>
          <w:rFonts w:ascii="Times New Roman" w:hAnsi="Times New Roman" w:cs="Times New Roman"/>
          <w:sz w:val="28"/>
          <w:szCs w:val="28"/>
        </w:rPr>
      </w:pPr>
      <w:r w:rsidRPr="009A6192">
        <w:rPr>
          <w:rFonts w:ascii="Times New Roman" w:hAnsi="Times New Roman" w:cs="Times New Roman"/>
          <w:sz w:val="28"/>
          <w:szCs w:val="28"/>
        </w:rPr>
        <w:t>«Алтайский государственный технический университет им. И. И. Ползунова»</w:t>
      </w:r>
    </w:p>
    <w:p w:rsidR="00463B97" w:rsidRPr="007F3937" w:rsidRDefault="00463B97" w:rsidP="00463B97">
      <w:pPr>
        <w:jc w:val="center"/>
        <w:rPr>
          <w:rFonts w:ascii="Times New Roman" w:hAnsi="Times New Roman" w:cs="Times New Roman"/>
          <w:sz w:val="28"/>
          <w:szCs w:val="28"/>
        </w:rPr>
      </w:pPr>
    </w:p>
    <w:p w:rsidR="00463B97" w:rsidRPr="007F3937" w:rsidRDefault="00463B97" w:rsidP="00463B97">
      <w:pPr>
        <w:rPr>
          <w:rFonts w:ascii="Times New Roman" w:hAnsi="Times New Roman" w:cs="Times New Roman"/>
          <w:i/>
          <w:sz w:val="28"/>
          <w:szCs w:val="28"/>
        </w:rPr>
      </w:pPr>
    </w:p>
    <w:p w:rsidR="00463B97" w:rsidRPr="007F3937" w:rsidRDefault="00463B97" w:rsidP="00463B97">
      <w:pPr>
        <w:jc w:val="center"/>
        <w:rPr>
          <w:rFonts w:ascii="Times New Roman" w:hAnsi="Times New Roman" w:cs="Times New Roman"/>
          <w:b/>
          <w:sz w:val="28"/>
          <w:szCs w:val="28"/>
        </w:rPr>
      </w:pPr>
      <w:r w:rsidRPr="007F3937">
        <w:rPr>
          <w:rFonts w:ascii="Times New Roman" w:hAnsi="Times New Roman" w:cs="Times New Roman"/>
          <w:b/>
          <w:sz w:val="28"/>
          <w:szCs w:val="28"/>
        </w:rPr>
        <w:t>Университетский технологический колледж</w:t>
      </w:r>
    </w:p>
    <w:p w:rsidR="00463B97" w:rsidRPr="007F3937" w:rsidRDefault="00463B97" w:rsidP="00463B97">
      <w:pPr>
        <w:jc w:val="right"/>
        <w:rPr>
          <w:rFonts w:ascii="Times New Roman" w:hAnsi="Times New Roman" w:cs="Times New Roman"/>
        </w:rPr>
      </w:pPr>
    </w:p>
    <w:p w:rsidR="00463B97" w:rsidRPr="007F3937" w:rsidRDefault="00463B97" w:rsidP="00463B97">
      <w:pPr>
        <w:jc w:val="center"/>
        <w:rPr>
          <w:rFonts w:ascii="Times New Roman" w:hAnsi="Times New Roman" w:cs="Times New Roman"/>
          <w:b/>
          <w:sz w:val="36"/>
          <w:szCs w:val="36"/>
        </w:rPr>
      </w:pPr>
    </w:p>
    <w:p w:rsidR="00463B97" w:rsidRPr="007F3937" w:rsidRDefault="00463B97" w:rsidP="00463B97">
      <w:pPr>
        <w:jc w:val="center"/>
        <w:rPr>
          <w:rFonts w:ascii="Times New Roman" w:hAnsi="Times New Roman" w:cs="Times New Roman"/>
          <w:b/>
          <w:sz w:val="36"/>
          <w:szCs w:val="36"/>
        </w:rPr>
      </w:pPr>
    </w:p>
    <w:p w:rsidR="00463B97" w:rsidRPr="007F3937" w:rsidRDefault="00463B97" w:rsidP="00463B97">
      <w:pPr>
        <w:jc w:val="center"/>
        <w:rPr>
          <w:rFonts w:ascii="Times New Roman" w:hAnsi="Times New Roman" w:cs="Times New Roman"/>
          <w:b/>
          <w:sz w:val="36"/>
          <w:szCs w:val="36"/>
        </w:rPr>
      </w:pPr>
    </w:p>
    <w:p w:rsidR="00463B97" w:rsidRPr="007F3937" w:rsidRDefault="00463B97" w:rsidP="00463B97">
      <w:pPr>
        <w:jc w:val="center"/>
        <w:rPr>
          <w:rFonts w:ascii="Times New Roman" w:hAnsi="Times New Roman" w:cs="Times New Roman"/>
          <w:b/>
          <w:sz w:val="36"/>
          <w:szCs w:val="36"/>
        </w:rPr>
      </w:pPr>
    </w:p>
    <w:p w:rsidR="00463B97" w:rsidRPr="007F3937" w:rsidRDefault="00463B97" w:rsidP="00463B97">
      <w:pPr>
        <w:jc w:val="center"/>
        <w:rPr>
          <w:rFonts w:ascii="Times New Roman" w:hAnsi="Times New Roman" w:cs="Times New Roman"/>
          <w:b/>
          <w:sz w:val="36"/>
          <w:szCs w:val="36"/>
        </w:rPr>
      </w:pPr>
      <w:r w:rsidRPr="007F3937">
        <w:rPr>
          <w:rFonts w:ascii="Times New Roman" w:hAnsi="Times New Roman" w:cs="Times New Roman"/>
          <w:b/>
          <w:sz w:val="36"/>
          <w:szCs w:val="36"/>
        </w:rPr>
        <w:t>ФОНД ОЦЕНОЧНЫХ МАТЕРИАЛОВ</w:t>
      </w:r>
    </w:p>
    <w:p w:rsidR="00463B97" w:rsidRPr="007F3937" w:rsidRDefault="00463B97" w:rsidP="00463B97">
      <w:pPr>
        <w:jc w:val="center"/>
        <w:rPr>
          <w:rFonts w:ascii="Times New Roman" w:hAnsi="Times New Roman" w:cs="Times New Roman"/>
          <w:b/>
          <w:caps/>
          <w:sz w:val="36"/>
          <w:szCs w:val="36"/>
        </w:rPr>
      </w:pPr>
      <w:r w:rsidRPr="007F3937">
        <w:rPr>
          <w:rFonts w:ascii="Times New Roman" w:hAnsi="Times New Roman" w:cs="Times New Roman"/>
          <w:b/>
          <w:caps/>
          <w:sz w:val="36"/>
          <w:szCs w:val="36"/>
        </w:rPr>
        <w:t>ПРОФЕССИОНАЛЬНОГО МОДУЛЯ</w:t>
      </w:r>
    </w:p>
    <w:p w:rsidR="00463B97" w:rsidRPr="007F3937" w:rsidRDefault="00463B97" w:rsidP="00463B97">
      <w:pPr>
        <w:jc w:val="center"/>
        <w:rPr>
          <w:rFonts w:ascii="Times New Roman" w:hAnsi="Times New Roman" w:cs="Times New Roman"/>
          <w:sz w:val="36"/>
          <w:szCs w:val="36"/>
        </w:rPr>
      </w:pPr>
    </w:p>
    <w:p w:rsidR="00463B97" w:rsidRPr="00204D81" w:rsidRDefault="00463B97" w:rsidP="00463B97">
      <w:pPr>
        <w:spacing w:before="120" w:after="120" w:line="360" w:lineRule="auto"/>
        <w:jc w:val="center"/>
        <w:rPr>
          <w:rFonts w:ascii="Times New Roman" w:hAnsi="Times New Roman" w:cs="Times New Roman"/>
          <w:i/>
        </w:rPr>
      </w:pPr>
      <w:r w:rsidRPr="00204D81">
        <w:rPr>
          <w:rFonts w:ascii="Times New Roman" w:hAnsi="Times New Roman" w:cs="Times New Roman"/>
          <w:b/>
          <w:sz w:val="36"/>
          <w:szCs w:val="36"/>
        </w:rPr>
        <w:t>Ревьюирование программных модулей</w:t>
      </w:r>
    </w:p>
    <w:p w:rsidR="00463B97" w:rsidRDefault="00463B97" w:rsidP="00463B97">
      <w:pPr>
        <w:spacing w:before="120" w:after="120" w:line="360" w:lineRule="auto"/>
        <w:rPr>
          <w:rFonts w:ascii="Times New Roman" w:hAnsi="Times New Roman" w:cs="Times New Roman"/>
          <w:i/>
        </w:rPr>
      </w:pPr>
    </w:p>
    <w:p w:rsidR="00463B97" w:rsidRDefault="00463B97" w:rsidP="00463B97">
      <w:pPr>
        <w:spacing w:before="120" w:after="120" w:line="360" w:lineRule="auto"/>
        <w:rPr>
          <w:rFonts w:ascii="Times New Roman" w:hAnsi="Times New Roman" w:cs="Times New Roman"/>
          <w:i/>
        </w:rPr>
      </w:pPr>
    </w:p>
    <w:p w:rsidR="00463B97" w:rsidRDefault="00463B97" w:rsidP="00463B97">
      <w:pPr>
        <w:spacing w:before="120" w:after="120" w:line="360" w:lineRule="auto"/>
        <w:rPr>
          <w:rFonts w:ascii="Times New Roman" w:hAnsi="Times New Roman" w:cs="Times New Roman"/>
          <w:i/>
        </w:rPr>
      </w:pPr>
    </w:p>
    <w:p w:rsidR="00463B97" w:rsidRPr="003E55D0" w:rsidRDefault="00463B97" w:rsidP="00463B97">
      <w:pPr>
        <w:spacing w:before="120" w:after="120" w:line="360" w:lineRule="auto"/>
        <w:rPr>
          <w:rFonts w:ascii="Times New Roman" w:hAnsi="Times New Roman" w:cs="Times New Roman"/>
          <w:iCs/>
          <w:sz w:val="28"/>
          <w:szCs w:val="28"/>
        </w:rPr>
      </w:pPr>
      <w:r w:rsidRPr="003E55D0">
        <w:rPr>
          <w:rFonts w:ascii="Times New Roman" w:hAnsi="Times New Roman" w:cs="Times New Roman"/>
          <w:sz w:val="28"/>
          <w:szCs w:val="28"/>
        </w:rPr>
        <w:t xml:space="preserve">Для специальности: </w:t>
      </w:r>
      <w:r w:rsidRPr="003E55D0">
        <w:rPr>
          <w:rFonts w:ascii="Times New Roman" w:hAnsi="Times New Roman" w:cs="Times New Roman"/>
          <w:iCs/>
          <w:sz w:val="28"/>
          <w:szCs w:val="28"/>
          <w:u w:val="single"/>
        </w:rPr>
        <w:t>09.02.07 Информационные системы и программирование</w:t>
      </w:r>
    </w:p>
    <w:p w:rsidR="00463B97" w:rsidRDefault="00463B97" w:rsidP="00463B97">
      <w:pPr>
        <w:jc w:val="center"/>
        <w:rPr>
          <w:rFonts w:ascii="Times New Roman" w:hAnsi="Times New Roman" w:cs="Times New Roman"/>
          <w:sz w:val="28"/>
          <w:szCs w:val="28"/>
        </w:rPr>
      </w:pPr>
    </w:p>
    <w:p w:rsidR="00463B97" w:rsidRPr="003E55D0" w:rsidRDefault="00463B97" w:rsidP="00463B97">
      <w:pPr>
        <w:jc w:val="center"/>
        <w:rPr>
          <w:rFonts w:ascii="Times New Roman" w:hAnsi="Times New Roman" w:cs="Times New Roman"/>
          <w:sz w:val="28"/>
          <w:szCs w:val="28"/>
        </w:rPr>
      </w:pPr>
    </w:p>
    <w:p w:rsidR="00463B97" w:rsidRPr="003E55D0" w:rsidRDefault="00463B97" w:rsidP="00463B97">
      <w:pPr>
        <w:rPr>
          <w:rFonts w:ascii="Times New Roman" w:hAnsi="Times New Roman" w:cs="Times New Roman"/>
          <w:i/>
          <w:sz w:val="28"/>
          <w:szCs w:val="28"/>
        </w:rPr>
      </w:pPr>
      <w:r w:rsidRPr="003E55D0">
        <w:rPr>
          <w:rFonts w:ascii="Times New Roman" w:hAnsi="Times New Roman" w:cs="Times New Roman"/>
          <w:sz w:val="28"/>
          <w:szCs w:val="28"/>
        </w:rPr>
        <w:t>Форма обучения:</w:t>
      </w:r>
      <w:r w:rsidRPr="003E55D0">
        <w:rPr>
          <w:rFonts w:ascii="Times New Roman" w:hAnsi="Times New Roman" w:cs="Times New Roman"/>
          <w:sz w:val="28"/>
          <w:szCs w:val="28"/>
          <w:u w:val="single"/>
        </w:rPr>
        <w:t xml:space="preserve"> очная</w:t>
      </w:r>
    </w:p>
    <w:p w:rsidR="00463B97" w:rsidRPr="003E55D0" w:rsidRDefault="00463B97" w:rsidP="00463B97">
      <w:pPr>
        <w:jc w:val="center"/>
        <w:rPr>
          <w:rFonts w:ascii="Times New Roman" w:hAnsi="Times New Roman" w:cs="Times New Roman"/>
          <w:sz w:val="28"/>
          <w:szCs w:val="28"/>
        </w:rPr>
      </w:pPr>
    </w:p>
    <w:p w:rsidR="00463B97" w:rsidRPr="003E55D0" w:rsidRDefault="00463B97" w:rsidP="00463B97">
      <w:pPr>
        <w:jc w:val="center"/>
        <w:rPr>
          <w:rFonts w:ascii="Times New Roman" w:hAnsi="Times New Roman" w:cs="Times New Roman"/>
          <w:sz w:val="28"/>
          <w:szCs w:val="28"/>
        </w:rPr>
      </w:pPr>
    </w:p>
    <w:p w:rsidR="00463B97" w:rsidRDefault="00463B97" w:rsidP="00463B97">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3115"/>
        <w:gridCol w:w="3115"/>
      </w:tblGrid>
      <w:tr w:rsidR="00463B97" w:rsidRPr="00780C01" w:rsidTr="00AD1A04">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bookmarkStart w:id="0" w:name="_Hlk126876222"/>
            <w:r w:rsidRPr="00780C01">
              <w:rPr>
                <w:rFonts w:ascii="Times New Roman" w:eastAsia="Times New Roman" w:hAnsi="Times New Roman" w:cs="Times New Roman"/>
                <w:sz w:val="28"/>
                <w:szCs w:val="28"/>
              </w:rPr>
              <w:t>Статус</w:t>
            </w:r>
          </w:p>
        </w:tc>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Должность</w:t>
            </w:r>
          </w:p>
        </w:tc>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И.О. Фамилия</w:t>
            </w:r>
          </w:p>
        </w:tc>
      </w:tr>
      <w:tr w:rsidR="00463B97" w:rsidRPr="00780C01" w:rsidTr="00AD1A04">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Разработчик</w:t>
            </w:r>
          </w:p>
        </w:tc>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Профессор</w:t>
            </w:r>
          </w:p>
        </w:tc>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Н.Н. Барышева</w:t>
            </w:r>
          </w:p>
        </w:tc>
      </w:tr>
      <w:tr w:rsidR="00463B97" w:rsidRPr="00780C01" w:rsidTr="00AD1A04">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Эксперт</w:t>
            </w:r>
          </w:p>
        </w:tc>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Коммерческий дире</w:t>
            </w:r>
            <w:r w:rsidRPr="00780C01">
              <w:rPr>
                <w:rFonts w:ascii="Times New Roman" w:eastAsia="Times New Roman" w:hAnsi="Times New Roman" w:cs="Times New Roman"/>
                <w:sz w:val="28"/>
                <w:szCs w:val="28"/>
              </w:rPr>
              <w:t>к</w:t>
            </w:r>
            <w:r w:rsidRPr="00780C01">
              <w:rPr>
                <w:rFonts w:ascii="Times New Roman" w:eastAsia="Times New Roman" w:hAnsi="Times New Roman" w:cs="Times New Roman"/>
                <w:sz w:val="28"/>
                <w:szCs w:val="28"/>
              </w:rPr>
              <w:t>тор ООО «ЦентрИТ»</w:t>
            </w:r>
          </w:p>
        </w:tc>
        <w:tc>
          <w:tcPr>
            <w:tcW w:w="3115" w:type="dxa"/>
            <w:shd w:val="clear" w:color="auto" w:fill="auto"/>
          </w:tcPr>
          <w:p w:rsidR="00463B97" w:rsidRPr="00780C01" w:rsidRDefault="00463B97" w:rsidP="00AD1A04">
            <w:pPr>
              <w:jc w:val="center"/>
              <w:rPr>
                <w:rFonts w:ascii="Times New Roman" w:eastAsia="Times New Roman" w:hAnsi="Times New Roman" w:cs="Times New Roman"/>
                <w:sz w:val="28"/>
                <w:szCs w:val="28"/>
              </w:rPr>
            </w:pPr>
            <w:r w:rsidRPr="00780C01">
              <w:rPr>
                <w:rFonts w:ascii="Times New Roman" w:eastAsia="Times New Roman" w:hAnsi="Times New Roman" w:cs="Times New Roman"/>
                <w:sz w:val="28"/>
                <w:szCs w:val="28"/>
              </w:rPr>
              <w:t>Т.Б. Гаськова</w:t>
            </w:r>
          </w:p>
        </w:tc>
      </w:tr>
      <w:bookmarkEnd w:id="0"/>
    </w:tbl>
    <w:p w:rsidR="00463B97" w:rsidRDefault="00463B97" w:rsidP="00463B97">
      <w:pPr>
        <w:jc w:val="center"/>
        <w:rPr>
          <w:rFonts w:ascii="Times New Roman" w:hAnsi="Times New Roman" w:cs="Times New Roman"/>
          <w:sz w:val="28"/>
          <w:szCs w:val="28"/>
        </w:rPr>
      </w:pPr>
    </w:p>
    <w:p w:rsidR="00463B97" w:rsidRPr="003E55D0" w:rsidRDefault="00463B97" w:rsidP="00463B97">
      <w:pPr>
        <w:jc w:val="center"/>
        <w:rPr>
          <w:rFonts w:ascii="Times New Roman" w:hAnsi="Times New Roman" w:cs="Times New Roman"/>
          <w:sz w:val="28"/>
          <w:szCs w:val="28"/>
        </w:rPr>
      </w:pPr>
    </w:p>
    <w:p w:rsidR="00463B97" w:rsidRPr="003E55D0" w:rsidRDefault="00463B97" w:rsidP="00463B97">
      <w:pPr>
        <w:jc w:val="center"/>
        <w:rPr>
          <w:rFonts w:ascii="Times New Roman" w:hAnsi="Times New Roman" w:cs="Times New Roman"/>
          <w:sz w:val="28"/>
          <w:szCs w:val="28"/>
        </w:rPr>
      </w:pPr>
    </w:p>
    <w:p w:rsidR="00463B97" w:rsidRPr="003E55D0" w:rsidRDefault="00463B97" w:rsidP="00463B97">
      <w:pPr>
        <w:rPr>
          <w:rFonts w:ascii="Times New Roman" w:hAnsi="Times New Roman" w:cs="Times New Roman"/>
          <w:sz w:val="28"/>
          <w:szCs w:val="28"/>
        </w:rPr>
      </w:pPr>
    </w:p>
    <w:p w:rsidR="00463B97" w:rsidRDefault="00463B97" w:rsidP="00463B97">
      <w:pPr>
        <w:jc w:val="center"/>
        <w:rPr>
          <w:rFonts w:ascii="Times New Roman" w:hAnsi="Times New Roman" w:cs="Times New Roman"/>
          <w:sz w:val="28"/>
          <w:szCs w:val="28"/>
        </w:rPr>
      </w:pPr>
      <w:r w:rsidRPr="003E55D0">
        <w:rPr>
          <w:rFonts w:ascii="Times New Roman" w:hAnsi="Times New Roman" w:cs="Times New Roman"/>
          <w:sz w:val="28"/>
          <w:szCs w:val="28"/>
        </w:rPr>
        <w:t>Барнаул</w:t>
      </w:r>
    </w:p>
    <w:p w:rsidR="00463B97" w:rsidRDefault="00463B97" w:rsidP="00463B97">
      <w:pPr>
        <w:spacing w:line="360" w:lineRule="auto"/>
        <w:ind w:firstLine="709"/>
        <w:jc w:val="center"/>
        <w:rPr>
          <w:rFonts w:ascii="Times New Roman" w:hAnsi="Times New Roman" w:cs="Times New Roman"/>
          <w:sz w:val="28"/>
          <w:szCs w:val="28"/>
        </w:rPr>
      </w:pPr>
    </w:p>
    <w:p w:rsidR="00463B97" w:rsidRPr="00204D81" w:rsidRDefault="00463B97" w:rsidP="00463B97">
      <w:pPr>
        <w:spacing w:line="360" w:lineRule="auto"/>
        <w:ind w:firstLine="709"/>
        <w:jc w:val="center"/>
        <w:rPr>
          <w:rFonts w:ascii="Times New Roman" w:hAnsi="Times New Roman" w:cs="Times New Roman"/>
          <w:sz w:val="28"/>
          <w:szCs w:val="28"/>
        </w:rPr>
      </w:pPr>
      <w:r w:rsidRPr="00204D81">
        <w:rPr>
          <w:rFonts w:ascii="Times New Roman" w:hAnsi="Times New Roman" w:cs="Times New Roman"/>
          <w:sz w:val="28"/>
          <w:szCs w:val="28"/>
        </w:rPr>
        <w:t>ПАСПОРТ</w:t>
      </w:r>
    </w:p>
    <w:p w:rsidR="00463B97" w:rsidRPr="00204D81" w:rsidRDefault="00463B97" w:rsidP="00463B97">
      <w:pPr>
        <w:jc w:val="center"/>
        <w:rPr>
          <w:rFonts w:ascii="Times New Roman" w:hAnsi="Times New Roman" w:cs="Times New Roman"/>
        </w:rPr>
      </w:pPr>
      <w:r w:rsidRPr="00204D81">
        <w:rPr>
          <w:rFonts w:ascii="Times New Roman" w:hAnsi="Times New Roman" w:cs="Times New Roman"/>
        </w:rPr>
        <w:t>ФОНДА ОЦЕНОЧНЫХ МАТЕРИАЛОВ ПО ПРОФЕССИОНАЛЬНОМУ МОДУЛЮ</w:t>
      </w:r>
    </w:p>
    <w:p w:rsidR="00463B97" w:rsidRPr="00204D81" w:rsidRDefault="00463B97" w:rsidP="00463B97">
      <w:pPr>
        <w:jc w:val="center"/>
        <w:rPr>
          <w:rFonts w:ascii="Times New Roman" w:hAnsi="Times New Roman" w:cs="Times New Roman"/>
        </w:rPr>
      </w:pPr>
      <w:r w:rsidRPr="00204D81">
        <w:rPr>
          <w:rFonts w:ascii="Times New Roman" w:hAnsi="Times New Roman" w:cs="Times New Roman"/>
          <w:b/>
        </w:rPr>
        <w:t>«РЕВЬЮИРОВАНИЕ ПРОГРАММНЫХ МОДУЛЕЙ»</w:t>
      </w:r>
    </w:p>
    <w:p w:rsidR="00463B97" w:rsidRPr="00204D81" w:rsidRDefault="00463B97" w:rsidP="00463B97">
      <w:pPr>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126"/>
        <w:gridCol w:w="3084"/>
      </w:tblGrid>
      <w:tr w:rsidR="00463B97" w:rsidRPr="00D57679" w:rsidTr="00AD1A04">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Контролируемые разделы профе</w:t>
            </w:r>
            <w:r w:rsidRPr="00D57679">
              <w:rPr>
                <w:rFonts w:ascii="Times New Roman" w:hAnsi="Times New Roman" w:cs="Times New Roman"/>
                <w:b/>
              </w:rPr>
              <w:t>с</w:t>
            </w:r>
            <w:r w:rsidRPr="00D57679">
              <w:rPr>
                <w:rFonts w:ascii="Times New Roman" w:hAnsi="Times New Roman" w:cs="Times New Roman"/>
                <w:b/>
              </w:rPr>
              <w:t>сионального м</w:t>
            </w:r>
            <w:r w:rsidRPr="00D57679">
              <w:rPr>
                <w:rFonts w:ascii="Times New Roman" w:hAnsi="Times New Roman" w:cs="Times New Roman"/>
                <w:b/>
              </w:rPr>
              <w:t>о</w:t>
            </w:r>
            <w:r w:rsidRPr="00D57679">
              <w:rPr>
                <w:rFonts w:ascii="Times New Roman" w:hAnsi="Times New Roman" w:cs="Times New Roman"/>
                <w:b/>
              </w:rPr>
              <w:t>дуля</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Код контрол</w:t>
            </w:r>
            <w:r w:rsidRPr="00D57679">
              <w:rPr>
                <w:rFonts w:ascii="Times New Roman" w:hAnsi="Times New Roman" w:cs="Times New Roman"/>
                <w:b/>
              </w:rPr>
              <w:t>и</w:t>
            </w:r>
            <w:r w:rsidRPr="00D57679">
              <w:rPr>
                <w:rFonts w:ascii="Times New Roman" w:hAnsi="Times New Roman" w:cs="Times New Roman"/>
                <w:b/>
              </w:rPr>
              <w:t>руемой комп</w:t>
            </w:r>
            <w:r w:rsidRPr="00D57679">
              <w:rPr>
                <w:rFonts w:ascii="Times New Roman" w:hAnsi="Times New Roman" w:cs="Times New Roman"/>
                <w:b/>
              </w:rPr>
              <w:t>е</w:t>
            </w:r>
            <w:r w:rsidRPr="00D57679">
              <w:rPr>
                <w:rFonts w:ascii="Times New Roman" w:hAnsi="Times New Roman" w:cs="Times New Roman"/>
                <w:b/>
              </w:rPr>
              <w:t>тенции</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Способ оценив</w:t>
            </w:r>
            <w:r w:rsidRPr="00D57679">
              <w:rPr>
                <w:rFonts w:ascii="Times New Roman" w:hAnsi="Times New Roman" w:cs="Times New Roman"/>
                <w:b/>
              </w:rPr>
              <w:t>а</w:t>
            </w:r>
            <w:r w:rsidRPr="00D57679">
              <w:rPr>
                <w:rFonts w:ascii="Times New Roman" w:hAnsi="Times New Roman" w:cs="Times New Roman"/>
                <w:b/>
              </w:rPr>
              <w:t>ния</w:t>
            </w:r>
          </w:p>
        </w:tc>
        <w:tc>
          <w:tcPr>
            <w:tcW w:w="3084"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Оценочное средство</w:t>
            </w:r>
          </w:p>
        </w:tc>
      </w:tr>
      <w:tr w:rsidR="00463B97" w:rsidRPr="00D57679" w:rsidTr="00AD1A04">
        <w:trPr>
          <w:trHeight w:val="1465"/>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МДК 02.01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Моделирование и анализ программного обе</w:t>
            </w:r>
            <w:r w:rsidRPr="00D57679">
              <w:rPr>
                <w:rFonts w:ascii="Times New Roman" w:hAnsi="Times New Roman" w:cs="Times New Roman"/>
                <w:b/>
              </w:rPr>
              <w:t>с</w:t>
            </w:r>
            <w:r w:rsidRPr="00D57679">
              <w:rPr>
                <w:rFonts w:ascii="Times New Roman" w:hAnsi="Times New Roman" w:cs="Times New Roman"/>
                <w:b/>
              </w:rPr>
              <w:t>печения</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3.3</w:t>
            </w:r>
          </w:p>
          <w:p w:rsidR="00463B97" w:rsidRPr="00D57679" w:rsidRDefault="00463B97" w:rsidP="00AD1A04">
            <w:pPr>
              <w:jc w:val="center"/>
              <w:rPr>
                <w:rFonts w:ascii="Times New Roman" w:hAnsi="Times New Roman" w:cs="Times New Roman"/>
                <w:i/>
              </w:rPr>
            </w:pPr>
            <w:r w:rsidRPr="00D57679">
              <w:rPr>
                <w:rFonts w:ascii="Times New Roman" w:hAnsi="Times New Roman" w:cs="Times New Roman"/>
                <w:b/>
              </w:rPr>
              <w:t>ПК 3.4</w:t>
            </w:r>
          </w:p>
          <w:p w:rsidR="00463B97" w:rsidRPr="00D57679" w:rsidRDefault="00463B97" w:rsidP="00AD1A04">
            <w:pPr>
              <w:jc w:val="center"/>
              <w:rPr>
                <w:rFonts w:ascii="Times New Roman" w:hAnsi="Times New Roman" w:cs="Times New Roman"/>
              </w:rPr>
            </w:pPr>
          </w:p>
        </w:tc>
        <w:tc>
          <w:tcPr>
            <w:tcW w:w="2126"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Контрольный о</w:t>
            </w:r>
            <w:r w:rsidRPr="00D57679">
              <w:rPr>
                <w:rFonts w:ascii="Times New Roman" w:hAnsi="Times New Roman" w:cs="Times New Roman"/>
              </w:rPr>
              <w:t>п</w:t>
            </w:r>
            <w:r w:rsidRPr="00D57679">
              <w:rPr>
                <w:rFonts w:ascii="Times New Roman" w:hAnsi="Times New Roman" w:cs="Times New Roman"/>
              </w:rPr>
              <w:t>рос</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Экзамен</w:t>
            </w:r>
          </w:p>
          <w:p w:rsidR="00463B97" w:rsidRPr="00D57679" w:rsidRDefault="00463B97" w:rsidP="00AD1A04">
            <w:pPr>
              <w:ind w:firstLine="34"/>
              <w:jc w:val="center"/>
              <w:rPr>
                <w:rFonts w:ascii="Times New Roman" w:hAnsi="Times New Roman" w:cs="Times New Roman"/>
              </w:rPr>
            </w:pP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Методические указания к лабораторным работам</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Задания для текущего ко</w:t>
            </w:r>
            <w:r w:rsidRPr="00D57679">
              <w:rPr>
                <w:rFonts w:ascii="Times New Roman" w:hAnsi="Times New Roman" w:cs="Times New Roman"/>
              </w:rPr>
              <w:t>н</w:t>
            </w:r>
            <w:r w:rsidRPr="00D57679">
              <w:rPr>
                <w:rFonts w:ascii="Times New Roman" w:hAnsi="Times New Roman" w:cs="Times New Roman"/>
              </w:rPr>
              <w:t>троля успеваемости</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Тесты промежуточной а</w:t>
            </w:r>
            <w:r w:rsidRPr="00D57679">
              <w:rPr>
                <w:rFonts w:ascii="Times New Roman" w:hAnsi="Times New Roman" w:cs="Times New Roman"/>
              </w:rPr>
              <w:t>т</w:t>
            </w:r>
            <w:r w:rsidRPr="00D57679">
              <w:rPr>
                <w:rFonts w:ascii="Times New Roman" w:hAnsi="Times New Roman" w:cs="Times New Roman"/>
              </w:rPr>
              <w:t>тестации</w:t>
            </w:r>
          </w:p>
        </w:tc>
      </w:tr>
      <w:tr w:rsidR="00463B97" w:rsidRPr="00D57679" w:rsidTr="00AD1A04">
        <w:trPr>
          <w:trHeight w:val="1465"/>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lastRenderedPageBreak/>
              <w:t>МДК 02.02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Управление пр</w:t>
            </w:r>
            <w:r w:rsidRPr="00D57679">
              <w:rPr>
                <w:rFonts w:ascii="Times New Roman" w:hAnsi="Times New Roman" w:cs="Times New Roman"/>
                <w:b/>
              </w:rPr>
              <w:t>о</w:t>
            </w:r>
            <w:r w:rsidRPr="00D57679">
              <w:rPr>
                <w:rFonts w:ascii="Times New Roman" w:hAnsi="Times New Roman" w:cs="Times New Roman"/>
                <w:b/>
              </w:rPr>
              <w:t>ектами</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3.4</w:t>
            </w:r>
          </w:p>
          <w:p w:rsidR="00463B97" w:rsidRPr="00D57679" w:rsidRDefault="00463B97" w:rsidP="00AD1A04">
            <w:pPr>
              <w:jc w:val="center"/>
              <w:rPr>
                <w:rFonts w:ascii="Times New Roman" w:hAnsi="Times New Roman" w:cs="Times New Roman"/>
                <w:b/>
              </w:rPr>
            </w:pPr>
          </w:p>
        </w:tc>
        <w:tc>
          <w:tcPr>
            <w:tcW w:w="2126"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Контрольный о</w:t>
            </w:r>
            <w:r w:rsidRPr="00D57679">
              <w:rPr>
                <w:rFonts w:ascii="Times New Roman" w:hAnsi="Times New Roman" w:cs="Times New Roman"/>
              </w:rPr>
              <w:t>п</w:t>
            </w:r>
            <w:r w:rsidRPr="00D57679">
              <w:rPr>
                <w:rFonts w:ascii="Times New Roman" w:hAnsi="Times New Roman" w:cs="Times New Roman"/>
              </w:rPr>
              <w:t>рос</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Экзамен</w:t>
            </w: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Методические указания к лабораторным работам</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Задания для текущего ко</w:t>
            </w:r>
            <w:r w:rsidRPr="00D57679">
              <w:rPr>
                <w:rFonts w:ascii="Times New Roman" w:hAnsi="Times New Roman" w:cs="Times New Roman"/>
              </w:rPr>
              <w:t>н</w:t>
            </w:r>
            <w:r w:rsidRPr="00D57679">
              <w:rPr>
                <w:rFonts w:ascii="Times New Roman" w:hAnsi="Times New Roman" w:cs="Times New Roman"/>
              </w:rPr>
              <w:t>троля успеваемости</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Тесты промежуточной а</w:t>
            </w:r>
            <w:r w:rsidRPr="00D57679">
              <w:rPr>
                <w:rFonts w:ascii="Times New Roman" w:hAnsi="Times New Roman" w:cs="Times New Roman"/>
              </w:rPr>
              <w:t>т</w:t>
            </w:r>
            <w:r w:rsidRPr="00D57679">
              <w:rPr>
                <w:rFonts w:ascii="Times New Roman" w:hAnsi="Times New Roman" w:cs="Times New Roman"/>
              </w:rPr>
              <w:t>тестации</w:t>
            </w:r>
          </w:p>
        </w:tc>
      </w:tr>
      <w:tr w:rsidR="00463B97" w:rsidRPr="00D57679" w:rsidTr="00AD1A04">
        <w:trPr>
          <w:trHeight w:val="1465"/>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МДК 02.03</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Прикладные р</w:t>
            </w:r>
            <w:r w:rsidRPr="00D57679">
              <w:rPr>
                <w:rFonts w:ascii="Times New Roman" w:hAnsi="Times New Roman" w:cs="Times New Roman"/>
                <w:b/>
              </w:rPr>
              <w:t>е</w:t>
            </w:r>
            <w:r w:rsidRPr="00D57679">
              <w:rPr>
                <w:rFonts w:ascii="Times New Roman" w:hAnsi="Times New Roman" w:cs="Times New Roman"/>
                <w:b/>
              </w:rPr>
              <w:t>шения на базе 1С</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3.3</w:t>
            </w:r>
          </w:p>
          <w:p w:rsidR="00463B97" w:rsidRPr="00D57679" w:rsidRDefault="00463B97" w:rsidP="00AD1A04">
            <w:pPr>
              <w:jc w:val="center"/>
              <w:rPr>
                <w:rFonts w:ascii="Times New Roman" w:hAnsi="Times New Roman" w:cs="Times New Roman"/>
                <w:i/>
              </w:rPr>
            </w:pPr>
            <w:r w:rsidRPr="00D57679">
              <w:rPr>
                <w:rFonts w:ascii="Times New Roman" w:hAnsi="Times New Roman" w:cs="Times New Roman"/>
                <w:b/>
              </w:rPr>
              <w:t>ПК 3.4</w:t>
            </w:r>
          </w:p>
          <w:p w:rsidR="00463B97" w:rsidRDefault="00463B97" w:rsidP="00AD1A04">
            <w:pPr>
              <w:jc w:val="center"/>
              <w:rPr>
                <w:rFonts w:ascii="Times New Roman" w:hAnsi="Times New Roman" w:cs="Times New Roman"/>
                <w:b/>
              </w:rPr>
            </w:pPr>
            <w:r w:rsidRPr="00D57679">
              <w:rPr>
                <w:rFonts w:ascii="Times New Roman" w:hAnsi="Times New Roman" w:cs="Times New Roman"/>
                <w:b/>
              </w:rPr>
              <w:t>ДПК 01</w:t>
            </w:r>
          </w:p>
          <w:p w:rsidR="00463B97" w:rsidRPr="00D57679" w:rsidRDefault="00463B97" w:rsidP="00AD1A04">
            <w:pPr>
              <w:jc w:val="center"/>
              <w:rPr>
                <w:rFonts w:ascii="Times New Roman" w:hAnsi="Times New Roman" w:cs="Times New Roman"/>
              </w:rPr>
            </w:pPr>
            <w:r>
              <w:rPr>
                <w:rFonts w:ascii="Times New Roman" w:hAnsi="Times New Roman" w:cs="Times New Roman"/>
                <w:b/>
              </w:rPr>
              <w:t>ДПК 05</w:t>
            </w:r>
          </w:p>
        </w:tc>
        <w:tc>
          <w:tcPr>
            <w:tcW w:w="2126"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Контрольный о</w:t>
            </w:r>
            <w:r w:rsidRPr="00D57679">
              <w:rPr>
                <w:rFonts w:ascii="Times New Roman" w:hAnsi="Times New Roman" w:cs="Times New Roman"/>
              </w:rPr>
              <w:t>п</w:t>
            </w:r>
            <w:r w:rsidRPr="00D57679">
              <w:rPr>
                <w:rFonts w:ascii="Times New Roman" w:hAnsi="Times New Roman" w:cs="Times New Roman"/>
              </w:rPr>
              <w:t>рос</w:t>
            </w:r>
          </w:p>
          <w:p w:rsidR="00463B97" w:rsidRPr="00D57679" w:rsidRDefault="00463B97" w:rsidP="00AD1A04">
            <w:pPr>
              <w:ind w:firstLine="34"/>
              <w:jc w:val="center"/>
              <w:rPr>
                <w:rFonts w:ascii="Times New Roman" w:hAnsi="Times New Roman" w:cs="Times New Roman"/>
              </w:rPr>
            </w:pPr>
            <w:r w:rsidRPr="00D57679">
              <w:rPr>
                <w:rFonts w:ascii="Times New Roman" w:hAnsi="Times New Roman" w:cs="Times New Roman"/>
              </w:rPr>
              <w:t>Экзамен</w:t>
            </w: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Методические указания к лабораторным работам</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Задания для текущего ко</w:t>
            </w:r>
            <w:r w:rsidRPr="00D57679">
              <w:rPr>
                <w:rFonts w:ascii="Times New Roman" w:hAnsi="Times New Roman" w:cs="Times New Roman"/>
              </w:rPr>
              <w:t>н</w:t>
            </w:r>
            <w:r w:rsidRPr="00D57679">
              <w:rPr>
                <w:rFonts w:ascii="Times New Roman" w:hAnsi="Times New Roman" w:cs="Times New Roman"/>
              </w:rPr>
              <w:t>троля успеваемости</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Тесты промежуточной а</w:t>
            </w:r>
            <w:r w:rsidRPr="00D57679">
              <w:rPr>
                <w:rFonts w:ascii="Times New Roman" w:hAnsi="Times New Roman" w:cs="Times New Roman"/>
              </w:rPr>
              <w:t>т</w:t>
            </w:r>
            <w:r w:rsidRPr="00D57679">
              <w:rPr>
                <w:rFonts w:ascii="Times New Roman" w:hAnsi="Times New Roman" w:cs="Times New Roman"/>
              </w:rPr>
              <w:t>тестации</w:t>
            </w:r>
          </w:p>
        </w:tc>
      </w:tr>
      <w:tr w:rsidR="00463B97" w:rsidRPr="00D57679" w:rsidTr="00AD1A04">
        <w:trPr>
          <w:trHeight w:val="1465"/>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МДК 02.04</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Основы конфиг</w:t>
            </w:r>
            <w:r w:rsidRPr="00D57679">
              <w:rPr>
                <w:rFonts w:ascii="Times New Roman" w:hAnsi="Times New Roman" w:cs="Times New Roman"/>
                <w:b/>
              </w:rPr>
              <w:t>у</w:t>
            </w:r>
            <w:r w:rsidRPr="00D57679">
              <w:rPr>
                <w:rFonts w:ascii="Times New Roman" w:hAnsi="Times New Roman" w:cs="Times New Roman"/>
                <w:b/>
              </w:rPr>
              <w:t>рирования на базе 1С</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3.3</w:t>
            </w:r>
          </w:p>
          <w:p w:rsidR="00463B97" w:rsidRPr="00D57679" w:rsidRDefault="00463B97" w:rsidP="00AD1A04">
            <w:pPr>
              <w:jc w:val="center"/>
              <w:rPr>
                <w:rFonts w:ascii="Times New Roman" w:hAnsi="Times New Roman" w:cs="Times New Roman"/>
                <w:i/>
              </w:rPr>
            </w:pPr>
            <w:r w:rsidRPr="00D57679">
              <w:rPr>
                <w:rFonts w:ascii="Times New Roman" w:hAnsi="Times New Roman" w:cs="Times New Roman"/>
                <w:b/>
              </w:rPr>
              <w:t>ПК 3.4</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ДПК 02</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b/>
              </w:rPr>
              <w:t>ДПК 03</w:t>
            </w:r>
          </w:p>
        </w:tc>
        <w:tc>
          <w:tcPr>
            <w:tcW w:w="2126"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Контрольный о</w:t>
            </w:r>
            <w:r w:rsidRPr="00D57679">
              <w:rPr>
                <w:rFonts w:ascii="Times New Roman" w:hAnsi="Times New Roman" w:cs="Times New Roman"/>
              </w:rPr>
              <w:t>п</w:t>
            </w:r>
            <w:r w:rsidRPr="00D57679">
              <w:rPr>
                <w:rFonts w:ascii="Times New Roman" w:hAnsi="Times New Roman" w:cs="Times New Roman"/>
              </w:rPr>
              <w:t>рос</w:t>
            </w:r>
          </w:p>
          <w:p w:rsidR="00463B97" w:rsidRDefault="00463B97" w:rsidP="00AD1A04">
            <w:pPr>
              <w:ind w:firstLine="34"/>
              <w:jc w:val="center"/>
              <w:rPr>
                <w:rFonts w:ascii="Times New Roman" w:hAnsi="Times New Roman" w:cs="Times New Roman"/>
              </w:rPr>
            </w:pPr>
            <w:r w:rsidRPr="00D57679">
              <w:rPr>
                <w:rFonts w:ascii="Times New Roman" w:hAnsi="Times New Roman" w:cs="Times New Roman"/>
              </w:rPr>
              <w:t>Экзамен</w:t>
            </w:r>
          </w:p>
          <w:p w:rsidR="00463B97" w:rsidRDefault="00463B97" w:rsidP="00AD1A04">
            <w:pPr>
              <w:ind w:firstLine="34"/>
              <w:jc w:val="center"/>
              <w:rPr>
                <w:rFonts w:ascii="Times New Roman" w:hAnsi="Times New Roman" w:cs="Times New Roman"/>
              </w:rPr>
            </w:pPr>
            <w:r>
              <w:rPr>
                <w:rFonts w:ascii="Times New Roman" w:hAnsi="Times New Roman" w:cs="Times New Roman"/>
              </w:rPr>
              <w:t>Защита курсового проекта</w:t>
            </w:r>
          </w:p>
          <w:p w:rsidR="00463B97" w:rsidRPr="00D57679" w:rsidRDefault="00463B97" w:rsidP="00AD1A04">
            <w:pPr>
              <w:ind w:firstLine="34"/>
              <w:jc w:val="center"/>
              <w:rPr>
                <w:rFonts w:ascii="Times New Roman" w:hAnsi="Times New Roman" w:cs="Times New Roman"/>
              </w:rPr>
            </w:pP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Методические указания к лабораторным работам</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Методические указания по выполнению курсовой р</w:t>
            </w:r>
            <w:r w:rsidRPr="00D57679">
              <w:rPr>
                <w:rFonts w:ascii="Times New Roman" w:hAnsi="Times New Roman" w:cs="Times New Roman"/>
              </w:rPr>
              <w:t>а</w:t>
            </w:r>
            <w:r w:rsidRPr="00D57679">
              <w:rPr>
                <w:rFonts w:ascii="Times New Roman" w:hAnsi="Times New Roman" w:cs="Times New Roman"/>
              </w:rPr>
              <w:t>боты</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Задания для текущего ко</w:t>
            </w:r>
            <w:r w:rsidRPr="00D57679">
              <w:rPr>
                <w:rFonts w:ascii="Times New Roman" w:hAnsi="Times New Roman" w:cs="Times New Roman"/>
              </w:rPr>
              <w:t>н</w:t>
            </w:r>
            <w:r w:rsidRPr="00D57679">
              <w:rPr>
                <w:rFonts w:ascii="Times New Roman" w:hAnsi="Times New Roman" w:cs="Times New Roman"/>
              </w:rPr>
              <w:t>троля успеваемости</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Тесты промежуточной а</w:t>
            </w:r>
            <w:r w:rsidRPr="00D57679">
              <w:rPr>
                <w:rFonts w:ascii="Times New Roman" w:hAnsi="Times New Roman" w:cs="Times New Roman"/>
              </w:rPr>
              <w:t>т</w:t>
            </w:r>
            <w:r w:rsidRPr="00D57679">
              <w:rPr>
                <w:rFonts w:ascii="Times New Roman" w:hAnsi="Times New Roman" w:cs="Times New Roman"/>
              </w:rPr>
              <w:t>тестации</w:t>
            </w:r>
          </w:p>
        </w:tc>
      </w:tr>
      <w:tr w:rsidR="00463B97" w:rsidRPr="00D57679" w:rsidTr="00AD1A04">
        <w:trPr>
          <w:trHeight w:val="1441"/>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УП. 0</w:t>
            </w:r>
            <w:r>
              <w:rPr>
                <w:rFonts w:ascii="Times New Roman" w:hAnsi="Times New Roman" w:cs="Times New Roman"/>
                <w:b/>
              </w:rPr>
              <w:t>2</w:t>
            </w:r>
            <w:r w:rsidRPr="00D57679">
              <w:rPr>
                <w:rFonts w:ascii="Times New Roman" w:hAnsi="Times New Roman" w:cs="Times New Roman"/>
                <w:b/>
              </w:rPr>
              <w:t>.01</w:t>
            </w:r>
          </w:p>
          <w:p w:rsidR="00463B97" w:rsidRPr="00D57679" w:rsidRDefault="00463B97" w:rsidP="00AD1A04">
            <w:pPr>
              <w:jc w:val="center"/>
              <w:rPr>
                <w:rFonts w:ascii="Times New Roman" w:hAnsi="Times New Roman" w:cs="Times New Roman"/>
                <w:b/>
              </w:rPr>
            </w:pPr>
            <w:r>
              <w:rPr>
                <w:rFonts w:ascii="Times New Roman" w:hAnsi="Times New Roman" w:cs="Times New Roman"/>
                <w:b/>
              </w:rPr>
              <w:t>Учебная</w:t>
            </w:r>
            <w:r w:rsidRPr="00D57679">
              <w:rPr>
                <w:rFonts w:ascii="Times New Roman" w:hAnsi="Times New Roman" w:cs="Times New Roman"/>
                <w:b/>
              </w:rPr>
              <w:t xml:space="preserve"> практ</w:t>
            </w:r>
            <w:r w:rsidRPr="00D57679">
              <w:rPr>
                <w:rFonts w:ascii="Times New Roman" w:hAnsi="Times New Roman" w:cs="Times New Roman"/>
                <w:b/>
              </w:rPr>
              <w:t>и</w:t>
            </w:r>
            <w:r w:rsidRPr="00D57679">
              <w:rPr>
                <w:rFonts w:ascii="Times New Roman" w:hAnsi="Times New Roman" w:cs="Times New Roman"/>
                <w:b/>
              </w:rPr>
              <w:t>ка</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03</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05</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09</w:t>
            </w:r>
          </w:p>
          <w:p w:rsidR="00463B97" w:rsidRPr="00D57679" w:rsidRDefault="00463B97" w:rsidP="00AD1A04">
            <w:pPr>
              <w:jc w:val="center"/>
              <w:rPr>
                <w:rFonts w:ascii="Times New Roman" w:hAnsi="Times New Roman" w:cs="Times New Roman"/>
                <w:i/>
              </w:rPr>
            </w:pPr>
          </w:p>
        </w:tc>
        <w:tc>
          <w:tcPr>
            <w:tcW w:w="2126" w:type="dxa"/>
            <w:shd w:val="clear" w:color="auto" w:fill="auto"/>
          </w:tcPr>
          <w:p w:rsidR="00463B97" w:rsidRPr="00D57679" w:rsidRDefault="00463B97" w:rsidP="00AD1A04">
            <w:pPr>
              <w:ind w:firstLine="34"/>
              <w:jc w:val="center"/>
              <w:rPr>
                <w:rFonts w:ascii="Times New Roman" w:hAnsi="Times New Roman" w:cs="Times New Roman"/>
              </w:rPr>
            </w:pPr>
            <w:r w:rsidRPr="00D57679">
              <w:rPr>
                <w:rFonts w:ascii="Times New Roman" w:hAnsi="Times New Roman" w:cs="Times New Roman"/>
              </w:rPr>
              <w:t>Защита отчета</w:t>
            </w:r>
          </w:p>
          <w:p w:rsidR="00463B97" w:rsidRPr="00D57679" w:rsidRDefault="00463B97" w:rsidP="00AD1A04">
            <w:pPr>
              <w:ind w:firstLine="34"/>
              <w:jc w:val="center"/>
              <w:rPr>
                <w:rFonts w:ascii="Times New Roman" w:hAnsi="Times New Roman" w:cs="Times New Roman"/>
              </w:rPr>
            </w:pPr>
            <w:r w:rsidRPr="00D57679">
              <w:rPr>
                <w:rFonts w:ascii="Times New Roman" w:hAnsi="Times New Roman" w:cs="Times New Roman"/>
              </w:rPr>
              <w:t>Зачет с оценкой</w:t>
            </w:r>
          </w:p>
          <w:p w:rsidR="00463B97" w:rsidRPr="00D57679" w:rsidRDefault="00463B97" w:rsidP="00AD1A04">
            <w:pPr>
              <w:jc w:val="center"/>
              <w:rPr>
                <w:rFonts w:ascii="Times New Roman" w:hAnsi="Times New Roman" w:cs="Times New Roman"/>
              </w:rPr>
            </w:pP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Программа практики</w:t>
            </w:r>
          </w:p>
        </w:tc>
      </w:tr>
      <w:tr w:rsidR="00463B97" w:rsidRPr="00D57679" w:rsidTr="00AD1A04">
        <w:trPr>
          <w:trHeight w:val="1205"/>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ПП. 0</w:t>
            </w:r>
            <w:r>
              <w:rPr>
                <w:rFonts w:ascii="Times New Roman" w:hAnsi="Times New Roman" w:cs="Times New Roman"/>
                <w:b/>
              </w:rPr>
              <w:t>2</w:t>
            </w:r>
            <w:r w:rsidRPr="00D57679">
              <w:rPr>
                <w:rFonts w:ascii="Times New Roman" w:hAnsi="Times New Roman" w:cs="Times New Roman"/>
                <w:b/>
              </w:rPr>
              <w:t>.01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Производстве</w:t>
            </w:r>
            <w:r w:rsidRPr="00D57679">
              <w:rPr>
                <w:rFonts w:ascii="Times New Roman" w:hAnsi="Times New Roman" w:cs="Times New Roman"/>
                <w:b/>
              </w:rPr>
              <w:t>н</w:t>
            </w:r>
            <w:r w:rsidRPr="00D57679">
              <w:rPr>
                <w:rFonts w:ascii="Times New Roman" w:hAnsi="Times New Roman" w:cs="Times New Roman"/>
                <w:b/>
              </w:rPr>
              <w:t>ная практика</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3.3</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3.4</w:t>
            </w:r>
          </w:p>
          <w:p w:rsidR="00463B97" w:rsidRPr="00D57679" w:rsidRDefault="00463B97" w:rsidP="00AD1A04">
            <w:pPr>
              <w:jc w:val="center"/>
              <w:rPr>
                <w:rFonts w:ascii="Times New Roman" w:hAnsi="Times New Roman" w:cs="Times New Roman"/>
                <w:b/>
              </w:rPr>
            </w:pP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ДПК 01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ДПК 02</w:t>
            </w:r>
          </w:p>
          <w:p w:rsidR="00463B97" w:rsidRPr="00D57679" w:rsidRDefault="00463B97" w:rsidP="00AD1A04">
            <w:pPr>
              <w:jc w:val="center"/>
              <w:rPr>
                <w:rFonts w:ascii="Times New Roman" w:hAnsi="Times New Roman" w:cs="Times New Roman"/>
                <w:i/>
              </w:rPr>
            </w:pPr>
            <w:r w:rsidRPr="00D57679">
              <w:rPr>
                <w:rFonts w:ascii="Times New Roman" w:hAnsi="Times New Roman" w:cs="Times New Roman"/>
                <w:b/>
              </w:rPr>
              <w:lastRenderedPageBreak/>
              <w:t>ДПК 03</w:t>
            </w:r>
          </w:p>
        </w:tc>
        <w:tc>
          <w:tcPr>
            <w:tcW w:w="2126" w:type="dxa"/>
            <w:shd w:val="clear" w:color="auto" w:fill="auto"/>
          </w:tcPr>
          <w:p w:rsidR="00463B97" w:rsidRPr="00D57679" w:rsidRDefault="00463B97" w:rsidP="00AD1A04">
            <w:pPr>
              <w:ind w:firstLine="34"/>
              <w:jc w:val="center"/>
              <w:rPr>
                <w:rFonts w:ascii="Times New Roman" w:hAnsi="Times New Roman" w:cs="Times New Roman"/>
              </w:rPr>
            </w:pPr>
            <w:r w:rsidRPr="00D57679">
              <w:rPr>
                <w:rFonts w:ascii="Times New Roman" w:hAnsi="Times New Roman" w:cs="Times New Roman"/>
              </w:rPr>
              <w:lastRenderedPageBreak/>
              <w:t>Защита отчета</w:t>
            </w:r>
          </w:p>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Зачет с оценкой</w:t>
            </w: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Программа практики</w:t>
            </w:r>
          </w:p>
        </w:tc>
      </w:tr>
      <w:tr w:rsidR="00463B97" w:rsidRPr="00D57679" w:rsidTr="00AD1A04">
        <w:trPr>
          <w:trHeight w:val="1205"/>
        </w:trPr>
        <w:tc>
          <w:tcPr>
            <w:tcW w:w="2235" w:type="dxa"/>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lastRenderedPageBreak/>
              <w:t>ПМ 0</w:t>
            </w:r>
            <w:r>
              <w:rPr>
                <w:rFonts w:ascii="Times New Roman" w:hAnsi="Times New Roman" w:cs="Times New Roman"/>
                <w:b/>
              </w:rPr>
              <w:t>2Ревьюирование программных м</w:t>
            </w:r>
            <w:r>
              <w:rPr>
                <w:rFonts w:ascii="Times New Roman" w:hAnsi="Times New Roman" w:cs="Times New Roman"/>
                <w:b/>
              </w:rPr>
              <w:t>о</w:t>
            </w:r>
            <w:r>
              <w:rPr>
                <w:rFonts w:ascii="Times New Roman" w:hAnsi="Times New Roman" w:cs="Times New Roman"/>
                <w:b/>
              </w:rPr>
              <w:t>дулей</w:t>
            </w:r>
          </w:p>
        </w:tc>
        <w:tc>
          <w:tcPr>
            <w:tcW w:w="2126" w:type="dxa"/>
            <w:shd w:val="clear" w:color="auto" w:fill="auto"/>
          </w:tcPr>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03</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05</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ОК 09</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3.2</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3.3</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ПК 3.4</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ДПК 01</w:t>
            </w:r>
          </w:p>
          <w:p w:rsidR="00463B97" w:rsidRPr="00D57679" w:rsidRDefault="00463B97" w:rsidP="00AD1A04">
            <w:pPr>
              <w:jc w:val="center"/>
              <w:rPr>
                <w:rFonts w:ascii="Times New Roman" w:hAnsi="Times New Roman" w:cs="Times New Roman"/>
                <w:b/>
              </w:rPr>
            </w:pPr>
            <w:r w:rsidRPr="00D57679">
              <w:rPr>
                <w:rFonts w:ascii="Times New Roman" w:hAnsi="Times New Roman" w:cs="Times New Roman"/>
                <w:b/>
              </w:rPr>
              <w:t>ДПК 02</w:t>
            </w:r>
          </w:p>
          <w:p w:rsidR="00463B97" w:rsidRPr="00D57679" w:rsidRDefault="00463B97" w:rsidP="00AD1A04">
            <w:pPr>
              <w:jc w:val="center"/>
              <w:rPr>
                <w:rFonts w:ascii="Times New Roman" w:hAnsi="Times New Roman" w:cs="Times New Roman"/>
                <w:i/>
              </w:rPr>
            </w:pPr>
            <w:r w:rsidRPr="00D57679">
              <w:rPr>
                <w:rFonts w:ascii="Times New Roman" w:hAnsi="Times New Roman" w:cs="Times New Roman"/>
                <w:b/>
              </w:rPr>
              <w:t>ДПК 03</w:t>
            </w:r>
          </w:p>
        </w:tc>
        <w:tc>
          <w:tcPr>
            <w:tcW w:w="2126" w:type="dxa"/>
            <w:shd w:val="clear" w:color="auto" w:fill="auto"/>
          </w:tcPr>
          <w:p w:rsidR="00463B97" w:rsidRPr="00D57679" w:rsidRDefault="00463B97" w:rsidP="00AD1A04">
            <w:pPr>
              <w:ind w:firstLine="34"/>
              <w:jc w:val="center"/>
              <w:rPr>
                <w:rFonts w:ascii="Times New Roman" w:hAnsi="Times New Roman" w:cs="Times New Roman"/>
              </w:rPr>
            </w:pPr>
            <w:r w:rsidRPr="00D57679">
              <w:rPr>
                <w:rFonts w:ascii="Times New Roman" w:hAnsi="Times New Roman" w:cs="Times New Roman"/>
              </w:rPr>
              <w:t>Экзамен по мод</w:t>
            </w:r>
            <w:r w:rsidRPr="00D57679">
              <w:rPr>
                <w:rFonts w:ascii="Times New Roman" w:hAnsi="Times New Roman" w:cs="Times New Roman"/>
              </w:rPr>
              <w:t>у</w:t>
            </w:r>
            <w:r w:rsidRPr="00D57679">
              <w:rPr>
                <w:rFonts w:ascii="Times New Roman" w:hAnsi="Times New Roman" w:cs="Times New Roman"/>
              </w:rPr>
              <w:t>лю</w:t>
            </w:r>
          </w:p>
        </w:tc>
        <w:tc>
          <w:tcPr>
            <w:tcW w:w="3084" w:type="dxa"/>
            <w:shd w:val="clear" w:color="auto" w:fill="auto"/>
          </w:tcPr>
          <w:p w:rsidR="00463B97" w:rsidRPr="00D57679" w:rsidRDefault="00463B97" w:rsidP="00AD1A04">
            <w:pPr>
              <w:jc w:val="center"/>
              <w:rPr>
                <w:rFonts w:ascii="Times New Roman" w:hAnsi="Times New Roman" w:cs="Times New Roman"/>
              </w:rPr>
            </w:pPr>
            <w:r w:rsidRPr="00D57679">
              <w:rPr>
                <w:rFonts w:ascii="Times New Roman" w:hAnsi="Times New Roman" w:cs="Times New Roman"/>
              </w:rPr>
              <w:t xml:space="preserve">Тесты </w:t>
            </w:r>
            <w:r>
              <w:rPr>
                <w:rFonts w:ascii="Times New Roman" w:hAnsi="Times New Roman" w:cs="Times New Roman"/>
              </w:rPr>
              <w:t>промежуточной             аттестации</w:t>
            </w:r>
          </w:p>
        </w:tc>
      </w:tr>
    </w:tbl>
    <w:p w:rsidR="00463B97" w:rsidRPr="002271BC" w:rsidRDefault="00463B97" w:rsidP="00463B97">
      <w:pPr>
        <w:tabs>
          <w:tab w:val="left" w:pos="993"/>
          <w:tab w:val="left" w:pos="1134"/>
        </w:tabs>
        <w:ind w:firstLine="709"/>
        <w:jc w:val="center"/>
        <w:rPr>
          <w:rFonts w:ascii="Times New Roman" w:hAnsi="Times New Roman" w:cs="Times New Roman"/>
          <w:b/>
        </w:rPr>
      </w:pPr>
      <w:r w:rsidRPr="00204D81">
        <w:rPr>
          <w:rFonts w:ascii="Times New Roman" w:hAnsi="Times New Roman" w:cs="Times New Roman"/>
          <w:sz w:val="28"/>
          <w:szCs w:val="28"/>
        </w:rPr>
        <w:br w:type="page"/>
      </w:r>
      <w:r w:rsidRPr="002271BC">
        <w:rPr>
          <w:rFonts w:ascii="Times New Roman" w:hAnsi="Times New Roman" w:cs="Times New Roman"/>
          <w:b/>
        </w:rPr>
        <w:lastRenderedPageBreak/>
        <w:t>1 ФОНД ОЦЕНОЧНЫХ МАТЕРИАЛОВ</w:t>
      </w:r>
    </w:p>
    <w:p w:rsidR="00463B97" w:rsidRPr="002271BC" w:rsidRDefault="00463B97" w:rsidP="00463B97">
      <w:pPr>
        <w:tabs>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ТЕКУЩЕГО КОНТРОЛЯ УСПЕВАЕМОСТИ</w:t>
      </w:r>
    </w:p>
    <w:p w:rsidR="00463B97" w:rsidRPr="002271BC" w:rsidRDefault="00463B97" w:rsidP="00463B97">
      <w:pPr>
        <w:tabs>
          <w:tab w:val="left" w:pos="993"/>
          <w:tab w:val="left" w:pos="1134"/>
        </w:tabs>
        <w:ind w:firstLine="709"/>
        <w:jc w:val="both"/>
        <w:rPr>
          <w:rFonts w:ascii="Times New Roman" w:hAnsi="Times New Roman" w:cs="Times New Roman"/>
          <w:b/>
        </w:rPr>
      </w:pPr>
    </w:p>
    <w:p w:rsidR="00463B97" w:rsidRPr="002271BC" w:rsidRDefault="00463B97" w:rsidP="00463B97">
      <w:pPr>
        <w:tabs>
          <w:tab w:val="left" w:pos="993"/>
          <w:tab w:val="left" w:pos="1134"/>
        </w:tabs>
        <w:jc w:val="center"/>
        <w:rPr>
          <w:rFonts w:ascii="Times New Roman" w:hAnsi="Times New Roman" w:cs="Times New Roman"/>
          <w:b/>
        </w:rPr>
      </w:pPr>
      <w:r w:rsidRPr="002271BC">
        <w:rPr>
          <w:rFonts w:ascii="Times New Roman" w:hAnsi="Times New Roman" w:cs="Times New Roman"/>
          <w:b/>
        </w:rPr>
        <w:t>ЗАДАНИЯ ДЛЯ ТЕКУЩЕГО КОНТРОЛЯ УСПЕВАЕМОСТИ</w:t>
      </w:r>
    </w:p>
    <w:p w:rsidR="00463B97" w:rsidRPr="002271BC" w:rsidRDefault="00463B97" w:rsidP="00463B97">
      <w:pPr>
        <w:tabs>
          <w:tab w:val="left" w:pos="993"/>
          <w:tab w:val="left" w:pos="1134"/>
        </w:tabs>
        <w:jc w:val="center"/>
        <w:rPr>
          <w:rFonts w:ascii="Times New Roman" w:hAnsi="Times New Roman" w:cs="Times New Roman"/>
          <w:b/>
        </w:rPr>
      </w:pPr>
      <w:r w:rsidRPr="002271BC">
        <w:rPr>
          <w:rFonts w:ascii="Times New Roman" w:hAnsi="Times New Roman" w:cs="Times New Roman"/>
          <w:b/>
        </w:rPr>
        <w:t>МДК 02.01 МОДЕЛИРОВАНИЕ И АНАЛИЗ ПРОГРАММНОГО ОБЕСПЕЧЕНИЯ</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Типовые вопросы по лабораторным работам:</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Методы организации работы в команде разработчиков.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Системы контроля версий.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Цели, задачи, этапы и объекты ревьюирования.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Механизмы и контроль внесения изменений в код.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Обратное проектирование.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Анализ потоков данных.</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Утилиты для review: обзор.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Предпроцессинг кода.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Интеграция в IDE. </w:t>
      </w:r>
    </w:p>
    <w:p w:rsidR="00463B97" w:rsidRPr="002271BC" w:rsidRDefault="00463B97" w:rsidP="00463B97">
      <w:pPr>
        <w:pStyle w:val="a3"/>
        <w:numPr>
          <w:ilvl w:val="0"/>
          <w:numId w:val="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Валидация кода на стороне сервера и разработчика. </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Типовые вопросы для контрольного опроса:</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Планирование ревьюирования.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Цели, корректность и направления анализа программных продуктов.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Выбор критериев сравнения.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Представление результатов сравнения.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Примеры сравнительного анализа программных продуктов.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Цели, задачи и методы исследования программного кода.</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Совместимость и использование инструментов ревьюироваия в различных си</w:t>
      </w:r>
      <w:r w:rsidRPr="002271BC">
        <w:rPr>
          <w:rFonts w:ascii="Times New Roman" w:hAnsi="Times New Roman" w:cs="Times New Roman"/>
          <w:sz w:val="24"/>
          <w:szCs w:val="24"/>
        </w:rPr>
        <w:t>с</w:t>
      </w:r>
      <w:r w:rsidRPr="002271BC">
        <w:rPr>
          <w:rFonts w:ascii="Times New Roman" w:hAnsi="Times New Roman" w:cs="Times New Roman"/>
          <w:sz w:val="24"/>
          <w:szCs w:val="24"/>
        </w:rPr>
        <w:t xml:space="preserve">темах контроля версий.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Особенности ревьюирования в Linux.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Настройки доступа.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Типовые инструменты и методы анализа программных проектов. </w:t>
      </w:r>
    </w:p>
    <w:p w:rsidR="00463B97" w:rsidRPr="002271BC" w:rsidRDefault="00463B97" w:rsidP="00463B97">
      <w:pPr>
        <w:pStyle w:val="a3"/>
        <w:numPr>
          <w:ilvl w:val="0"/>
          <w:numId w:val="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Инструментарий различных сред разработки. </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ЗАДАНИЯ ДЛЯ ТЕКУЩЕГО КОНТРОЛЯ УСПЕВАЕМОСТИ</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МДК 02.02 УПРАВЛЕНИЕ ПРОЕКТАМИ</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Контрольные вопросы по лабораторной работе 1 «Планирование задач в среде MS Project»</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Из каких элементов состоит окно M</w:t>
      </w:r>
      <w:r w:rsidRPr="002271BC">
        <w:rPr>
          <w:rFonts w:ascii="Times New Roman" w:hAnsi="Times New Roman" w:cs="Times New Roman"/>
          <w:bCs/>
          <w:lang w:val="en-US"/>
        </w:rPr>
        <w:t>S</w:t>
      </w:r>
      <w:r w:rsidRPr="002271BC">
        <w:rPr>
          <w:rFonts w:ascii="Times New Roman" w:hAnsi="Times New Roman" w:cs="Times New Roman"/>
          <w:bCs/>
        </w:rPr>
        <w:t>Project?</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представление и панель представлений?</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предназначено окно сведений о проекте?</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два варианта планирования проекта используются системой?</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три базовых календаря предопределены в системе?</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и сохранить проект?</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календарей образуют семейство календарей проекта?</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или отредактировать базовый календарь?</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предназначены исключения календаря?</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задают рабочие недели календаря?</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параметры планирования устанавливаются для календаря?</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lastRenderedPageBreak/>
        <w:t>Какие виды задач используются системой для планирования проекта?</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связей между задачами могут быть установлены?</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задержки и опережения?</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ограничение и какие виды ограничений используются в системе?</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нужны крайние сроки?</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Какова последовательность ввода данных о задачах проекта?</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составляется перечень задач проекта?</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правильно ввести перечень задач?</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преобразовать задачу в фазу или веху?</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связи между задачами?</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задать длительности задач?</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уточнить тип связи и задать задержку или опережение?</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задать дату начала/окончания проекта?</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задать ограничения, крайние сроки и календарь задачи?</w:t>
      </w:r>
    </w:p>
    <w:p w:rsidR="00463B97" w:rsidRPr="002271BC" w:rsidRDefault="00463B97" w:rsidP="00463B97">
      <w:pPr>
        <w:numPr>
          <w:ilvl w:val="0"/>
          <w:numId w:val="4"/>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добавить в проект повторяющуюся задачу?</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
        </w:rPr>
        <w:t>Контрольные вопросы по лабораторной работе 2 «</w:t>
      </w:r>
      <w:r w:rsidRPr="002271BC">
        <w:rPr>
          <w:rFonts w:ascii="Times New Roman" w:hAnsi="Times New Roman" w:cs="Times New Roman"/>
          <w:b/>
          <w:bCs/>
        </w:rPr>
        <w:t>Таблицы и представления в среде MS Project</w:t>
      </w:r>
      <w:r w:rsidRPr="002271BC">
        <w:rPr>
          <w:rFonts w:ascii="Times New Roman" w:hAnsi="Times New Roman" w:cs="Times New Roman"/>
          <w:b/>
        </w:rPr>
        <w:t>»</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В какие наборы данных сгруппированы данные о проекте?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таблиц используются в системе?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представлений используются в системе?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выбрать вид таблицы, отображаемой в представлении?</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имеются приемы для ввода и редактирования ячеек таблицы?</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Перечислить способы выделения фрагментов таблицы.</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имеются приемы форматирования таблиц?</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сортировки таблицы предусмотрены системой?</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фильтрации таблиц существуют в системе?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структурный фильтр и как его применить?</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автофильтр и как его применить?</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предопределенный фильтр?</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самостоятельно определить свой собственный фильтр и как его удалить?</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виды группировки таблиц используются в системе?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предопределенная группировка?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свою собственную группировку и как ее удалить?</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временная группировка и каковы ее параметры?</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диаграмма Ганта и из каких элементов она состоит?</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основные виды значков используются на диаграмме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используются приемы редактирования плана проекта на диаграмме Га</w:t>
      </w:r>
      <w:r w:rsidRPr="002271BC">
        <w:rPr>
          <w:rFonts w:ascii="Times New Roman" w:hAnsi="Times New Roman" w:cs="Times New Roman"/>
          <w:bCs/>
        </w:rPr>
        <w:t>н</w:t>
      </w:r>
      <w:r w:rsidRPr="002271BC">
        <w:rPr>
          <w:rFonts w:ascii="Times New Roman" w:hAnsi="Times New Roman" w:cs="Times New Roman"/>
          <w:bCs/>
        </w:rPr>
        <w:t>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изменить формат отдельного отрезка диаграммы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изменить формат всех отрезков задач заданного типа диаграммы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Из каких уровней состоит шкала времени диаграммы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имеются параметры уровней шкалы времени диаграммы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задаются параметры нерабочего времени диаграммы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задает макет диаграммы Ганта?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и в какой форма отображается на сетевом графике?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Каковы приемы редактирования плана проекта с использованием сетевого гр</w:t>
      </w:r>
      <w:r w:rsidRPr="002271BC">
        <w:rPr>
          <w:rFonts w:ascii="Times New Roman" w:hAnsi="Times New Roman" w:cs="Times New Roman"/>
          <w:bCs/>
        </w:rPr>
        <w:t>а</w:t>
      </w:r>
      <w:r w:rsidRPr="002271BC">
        <w:rPr>
          <w:rFonts w:ascii="Times New Roman" w:hAnsi="Times New Roman" w:cs="Times New Roman"/>
          <w:bCs/>
        </w:rPr>
        <w:t>фика?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задает макет сетевого графика?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изменить формат отдельной рамки сетевого графика?</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изменить формат всех рамок для заданного вида задач на сетевом графике?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В какой форме изображен план проекта на календаре?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Каковы приемы редактирования плана проекта на календаре?</w:t>
      </w:r>
    </w:p>
    <w:p w:rsidR="00463B97" w:rsidRPr="002271BC" w:rsidRDefault="00463B97" w:rsidP="00463B97">
      <w:pPr>
        <w:numPr>
          <w:ilvl w:val="0"/>
          <w:numId w:val="7"/>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возможности форматирования элементов календаря имеются в системе?</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Контрольные вопросы по лабораторной работе 3 «</w:t>
      </w:r>
      <w:r w:rsidRPr="002271BC">
        <w:rPr>
          <w:rFonts w:ascii="Times New Roman" w:hAnsi="Times New Roman" w:cs="Times New Roman"/>
          <w:b/>
          <w:bCs/>
        </w:rPr>
        <w:t>Планирование ресурсов в среде MS Project</w:t>
      </w:r>
      <w:r w:rsidRPr="002271BC">
        <w:rPr>
          <w:rFonts w:ascii="Times New Roman" w:hAnsi="Times New Roman" w:cs="Times New Roman"/>
          <w:b/>
        </w:rPr>
        <w:t>»</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ресурс?</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существуют виды ресурсов и чем они отличаются?</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lastRenderedPageBreak/>
        <w:t>Каковы основные характеристики трудовых ресурсов?</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задает график доступности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установить индивидуальный календарь рабочего времени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Какими параметрами характеризуется стоимость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определяет значение максимального количества единиц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параметры задаются для материальных ресурсов?</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Какими параметрами характеризуется затратный ресурс?</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список ресурсов проекта?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предназначено окно свойств ресурса и как его открыть?</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ввести график доступности трудового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индивидуальный рабочий график трудового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типы резервирования ресурсов используются в системе?</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установить стоимость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предназначена стандартная ставка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предназначена ставка сверхурочных?</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нужны затраты на использование?</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параметр начисления затрат влияет на распределение затрат по проекту во времени?</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задается стоимость затратного ресурса?</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используется вкладка Заметки окна свойств ресурса и какие средства форматирования она содержит?</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назначение и объем назначения?</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три параметра задачи связываются при создании назначения?</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трудозатраты и по какой формуле они вычисляются?</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три типа задач используются в системе?</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изменяются длительность, трудозатраты и объем назначений ресурсов при изменении одного из этих параметров для задачи с фиксированным объемом работ?</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изменяются длительность, трудозатраты и объем назначений ресурсов при изменении одного из этих параметров для задачи с фиксированной длительностью?</w:t>
      </w:r>
    </w:p>
    <w:p w:rsidR="00463B97" w:rsidRPr="002271BC" w:rsidRDefault="00463B97" w:rsidP="00463B97">
      <w:pPr>
        <w:numPr>
          <w:ilvl w:val="0"/>
          <w:numId w:val="8"/>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изменяются длительность, трудозатраты и объем назначений ресурсов при изменении одного из этих параметров для задачи с фиксированными трудозатратами?</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Контрольные вопросы по лабораторной работе 4 «</w:t>
      </w:r>
      <w:r w:rsidRPr="002271BC">
        <w:rPr>
          <w:rFonts w:ascii="Times New Roman" w:hAnsi="Times New Roman" w:cs="Times New Roman"/>
          <w:b/>
          <w:bCs/>
        </w:rPr>
        <w:t>Анализ и оптимизация пр</w:t>
      </w:r>
      <w:r w:rsidRPr="002271BC">
        <w:rPr>
          <w:rFonts w:ascii="Times New Roman" w:hAnsi="Times New Roman" w:cs="Times New Roman"/>
          <w:b/>
          <w:bCs/>
        </w:rPr>
        <w:t>о</w:t>
      </w:r>
      <w:r w:rsidRPr="002271BC">
        <w:rPr>
          <w:rFonts w:ascii="Times New Roman" w:hAnsi="Times New Roman" w:cs="Times New Roman"/>
          <w:b/>
          <w:bCs/>
        </w:rPr>
        <w:t>ектного плана, анализ рисков, согласование плана проекта в среде MS Project</w:t>
      </w:r>
      <w:r w:rsidRPr="002271BC">
        <w:rPr>
          <w:rFonts w:ascii="Times New Roman" w:hAnsi="Times New Roman" w:cs="Times New Roman"/>
          <w:b/>
        </w:rPr>
        <w:t>»</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настраиваемое поле?</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бывают группы, типы настраиваемых полей и каково их количество?</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настраиваемое поле?</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настраиваемое поле с подстановкой?</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создать вычисляемое настраиваемое поле?</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операции и виды полей используются в формуле настраиваемого поля?</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ввести значения настраиваемого поля?</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параметрический анализ?</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Для чего используется параметрический анализ длительности задач?</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Какова последовательность действий при параметрическом анализе длительн</w:t>
      </w:r>
      <w:r w:rsidRPr="002271BC">
        <w:rPr>
          <w:rFonts w:ascii="Times New Roman" w:hAnsi="Times New Roman" w:cs="Times New Roman"/>
          <w:bCs/>
        </w:rPr>
        <w:t>о</w:t>
      </w:r>
      <w:r w:rsidRPr="002271BC">
        <w:rPr>
          <w:rFonts w:ascii="Times New Roman" w:hAnsi="Times New Roman" w:cs="Times New Roman"/>
          <w:bCs/>
        </w:rPr>
        <w:t>сти задач?</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позволяет оценить PERT-анализ длительности задач?</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кнопки содержит панель инструментов PERT?</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вводится в окне ввода PERT и листе ввода PERT?</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настраиваемые поля используются для PERT-анализа?</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В чем заключается анализ критического пути?</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Какова структура стоимости проекта?</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Какая таблица используется для анализа стоимости проекта?</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выполняется анализ стоимости задач разного вида?</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выполняется анализ стоимости ресурсов разного вида?</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сверхурочных затрат?</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Что такое риск?</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Какие бывают виды рисков?</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lastRenderedPageBreak/>
        <w:t>Как выполнить анализ рисков задач с предварительными длительностями?</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рисков задач со слишком короткой длительностью?</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рисков слишком длинных задач с большим количеством</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ресурсов?</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рисков задач с календарными ограничениями?</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рисков привлечения к работам неопытных сотрудников?</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рисков трудовых ресурсов с большим объемом трудоз</w:t>
      </w:r>
      <w:r w:rsidRPr="002271BC">
        <w:rPr>
          <w:rFonts w:ascii="Times New Roman" w:hAnsi="Times New Roman" w:cs="Times New Roman"/>
          <w:bCs/>
        </w:rPr>
        <w:t>а</w:t>
      </w:r>
      <w:r w:rsidRPr="002271BC">
        <w:rPr>
          <w:rFonts w:ascii="Times New Roman" w:hAnsi="Times New Roman" w:cs="Times New Roman"/>
          <w:bCs/>
        </w:rPr>
        <w:t>трат?</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выполнить анализ рисков ресурсов со сверхурочной работой?</w:t>
      </w:r>
    </w:p>
    <w:p w:rsidR="00463B97" w:rsidRPr="002271BC" w:rsidRDefault="00463B97" w:rsidP="00463B97">
      <w:pPr>
        <w:numPr>
          <w:ilvl w:val="0"/>
          <w:numId w:val="9"/>
        </w:numPr>
        <w:tabs>
          <w:tab w:val="left" w:pos="993"/>
          <w:tab w:val="left" w:pos="1134"/>
        </w:tabs>
        <w:spacing w:after="0" w:line="240" w:lineRule="auto"/>
        <w:ind w:left="0" w:firstLine="709"/>
        <w:jc w:val="both"/>
        <w:rPr>
          <w:rFonts w:ascii="Times New Roman" w:hAnsi="Times New Roman" w:cs="Times New Roman"/>
          <w:bCs/>
        </w:rPr>
      </w:pPr>
      <w:r w:rsidRPr="002271BC">
        <w:rPr>
          <w:rFonts w:ascii="Times New Roman" w:hAnsi="Times New Roman" w:cs="Times New Roman"/>
          <w:bCs/>
        </w:rPr>
        <w:t>Как уменьшить риски проекта?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
        </w:rPr>
        <w:t>Контрольные вопросы по лабораторной работе 5 «</w:t>
      </w:r>
      <w:r w:rsidRPr="002271BC">
        <w:rPr>
          <w:rFonts w:ascii="Times New Roman" w:hAnsi="Times New Roman" w:cs="Times New Roman"/>
          <w:b/>
          <w:bCs/>
        </w:rPr>
        <w:t>Анализ загруженности тр</w:t>
      </w:r>
      <w:r w:rsidRPr="002271BC">
        <w:rPr>
          <w:rFonts w:ascii="Times New Roman" w:hAnsi="Times New Roman" w:cs="Times New Roman"/>
          <w:b/>
          <w:bCs/>
        </w:rPr>
        <w:t>у</w:t>
      </w:r>
      <w:r w:rsidRPr="002271BC">
        <w:rPr>
          <w:rFonts w:ascii="Times New Roman" w:hAnsi="Times New Roman" w:cs="Times New Roman"/>
          <w:b/>
          <w:bCs/>
        </w:rPr>
        <w:t>довых ресурсов проекта и выравнивание ресурсов в среде MS Project</w:t>
      </w:r>
      <w:r w:rsidRPr="002271BC">
        <w:rPr>
          <w:rFonts w:ascii="Times New Roman" w:hAnsi="Times New Roman" w:cs="Times New Roman"/>
          <w:b/>
        </w:rPr>
        <w:t>»</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 Что такое перегрузка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 Какие могут быть причины перегрузки?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3. Как установить факт перегруженности трудового ресурса?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4. Как установить величину и периоды перегруженности?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5. Как установить источник перегрузки?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6. Какие данные, используемые для анализа перегрузки, содержит представление Использование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7. Что такое выравнивание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8. Каковы основные приемы выравнивания?</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9. Что дает уменьшение объема назначения ресурса и каковы его недостатки?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10. Что дает реорганизация сетевого графика и каковы ее недостатки?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11. Что дает уменьшение объема назначения ресурса, и каковы его недостатки?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12. Что дает замена перегруженного ресурса другим, и каковы ее недостатки?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13. Что дает вставка перерывов в задаче или назначении, и каковы ее недостатки?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14. Что дает перевод трудозатрат в сверхурочные, и каковы его недостатки?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15. Как выполняется автоматическое выравнивание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16. Как сравнить планы проекта до и после выравнивания?</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17. Каковы параметры окна Выравнивание загрузки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18. Как удалить результат последнего выравнивания?</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19. Какие методы используются при ручном выравнивании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20. Как выполнить изменение объемов назначений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21. Как выполнить замену одного ресурса другим?</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22. Как при помощи фильтрации и графика подобрать подходящий ресурс для з</w:t>
      </w:r>
      <w:r w:rsidRPr="002271BC">
        <w:rPr>
          <w:rFonts w:ascii="Times New Roman" w:hAnsi="Times New Roman" w:cs="Times New Roman"/>
          <w:bCs/>
        </w:rPr>
        <w:t>а</w:t>
      </w:r>
      <w:r w:rsidRPr="002271BC">
        <w:rPr>
          <w:rFonts w:ascii="Times New Roman" w:hAnsi="Times New Roman" w:cs="Times New Roman"/>
          <w:bCs/>
        </w:rPr>
        <w:t>мены?</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lastRenderedPageBreak/>
        <w:t>23. Как выполняется редактирование распределения трудозатрат вручную?</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24. Как создать перерыв в задаче или в назначении?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25. Как перенести трудозатраты в сверхурочные?</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
        </w:rPr>
        <w:t>Контрольные вопросы для урока №1 «</w:t>
      </w:r>
      <w:r w:rsidRPr="002271BC">
        <w:rPr>
          <w:rFonts w:ascii="Times New Roman" w:hAnsi="Times New Roman" w:cs="Times New Roman"/>
          <w:b/>
          <w:bCs/>
        </w:rPr>
        <w:t>Отслеживание выполнения планов проекта и анализ хода выполнения работ в среде MS Projec</w:t>
      </w:r>
      <w:r w:rsidRPr="002271BC">
        <w:rPr>
          <w:rFonts w:ascii="Times New Roman" w:hAnsi="Times New Roman" w:cs="Times New Roman"/>
          <w:b/>
          <w:bCs/>
          <w:lang w:val="en-US"/>
        </w:rPr>
        <w:t>t</w:t>
      </w:r>
      <w:r w:rsidRPr="002271BC">
        <w:rPr>
          <w:rFonts w:ascii="Times New Roman" w:hAnsi="Times New Roman" w:cs="Times New Roman"/>
          <w:b/>
        </w:rPr>
        <w:t>»</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 Что такое отслеживание?</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 Какие показатели отражает текущий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3. Для чего нужен базовый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4. Что такое фактический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5. Как взаимосвязаны текущий, базовый и фактический планы?</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6. Какие показатели содержит промежуточный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7. Как сохранить базовый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8. Как создать промежуточный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9. Какие параметры имеет окно сохранения базового плана?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10. Как очистить базовый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11. Как сравнить базовый план с текущим?</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12. Какие показатели содержит таблица Базовый план?</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13. Что такое фактические данные и какими способами их можно ввести?</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14. Как выполняется ввод повременных данных ресурсов?</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15. Как выполняется ввод повременных данных задач?</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16. Как система распределяет фактические трудозатраты задачи по ее трудовым р</w:t>
      </w:r>
      <w:r w:rsidRPr="002271BC">
        <w:rPr>
          <w:rFonts w:ascii="Times New Roman" w:hAnsi="Times New Roman" w:cs="Times New Roman"/>
          <w:bCs/>
        </w:rPr>
        <w:t>е</w:t>
      </w:r>
      <w:r w:rsidRPr="002271BC">
        <w:rPr>
          <w:rFonts w:ascii="Times New Roman" w:hAnsi="Times New Roman" w:cs="Times New Roman"/>
          <w:bCs/>
        </w:rPr>
        <w:t>сурсам?</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17. Какие существуют варианты ввода фактических или оставшихся трудозатрат?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18. Как выполняется ввод фактических или оставшихся трудозатрат?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19. Как влияют на результат ввода фактических трудозатрат влияют значения п</w:t>
      </w:r>
      <w:r w:rsidRPr="002271BC">
        <w:rPr>
          <w:rFonts w:ascii="Times New Roman" w:hAnsi="Times New Roman" w:cs="Times New Roman"/>
          <w:bCs/>
        </w:rPr>
        <w:t>о</w:t>
      </w:r>
      <w:r w:rsidRPr="002271BC">
        <w:rPr>
          <w:rFonts w:ascii="Times New Roman" w:hAnsi="Times New Roman" w:cs="Times New Roman"/>
          <w:bCs/>
        </w:rPr>
        <w:t>лей Остановка и Возобновление?</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20. Какими способами выполняется ввод процента завершения задач?</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21. Какие три основных показателя использует методика освоенного объема и что они обозначают?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22. Какие индикаторы используются системой в рамках методики освоенного об</w:t>
      </w:r>
      <w:r w:rsidRPr="002271BC">
        <w:rPr>
          <w:rFonts w:ascii="Times New Roman" w:hAnsi="Times New Roman" w:cs="Times New Roman"/>
          <w:bCs/>
        </w:rPr>
        <w:t>ъ</w:t>
      </w:r>
      <w:r w:rsidRPr="002271BC">
        <w:rPr>
          <w:rFonts w:ascii="Times New Roman" w:hAnsi="Times New Roman" w:cs="Times New Roman"/>
          <w:bCs/>
        </w:rPr>
        <w:t>ема, что они обозначают и как вычисляются?</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23. Какие таблицы используются в представлениях для отображения показателей освоенного объема?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lastRenderedPageBreak/>
        <w:t>24. Как показатели освоенного объема связаны с датой отчета?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
        </w:rPr>
        <w:t>Контрольные вопросы для урока №2 «</w:t>
      </w:r>
      <w:r w:rsidRPr="002271BC">
        <w:rPr>
          <w:rFonts w:ascii="Times New Roman" w:hAnsi="Times New Roman" w:cs="Times New Roman"/>
          <w:b/>
          <w:bCs/>
        </w:rPr>
        <w:t xml:space="preserve">Отчетность по проекту в среде </w:t>
      </w:r>
      <w:r w:rsidRPr="002271BC">
        <w:rPr>
          <w:rFonts w:ascii="Times New Roman" w:hAnsi="Times New Roman" w:cs="Times New Roman"/>
          <w:b/>
          <w:bCs/>
          <w:lang w:val="en-US"/>
        </w:rPr>
        <w:t>MS</w:t>
      </w:r>
      <w:r w:rsidRPr="002271BC">
        <w:rPr>
          <w:rFonts w:ascii="Times New Roman" w:hAnsi="Times New Roman" w:cs="Times New Roman"/>
          <w:b/>
          <w:bCs/>
        </w:rPr>
        <w:t>Project</w:t>
      </w:r>
      <w:r w:rsidRPr="002271BC">
        <w:rPr>
          <w:rFonts w:ascii="Times New Roman" w:hAnsi="Times New Roman" w:cs="Times New Roman"/>
          <w:b/>
        </w:rPr>
        <w:t>»</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 Какие данные содержит статистика проекта?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2. Какой пункт меню предназначен для вывода стандартных отчетов и на какие группы они разбиты?</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3. Какие отчеты входят в группу Обзорные, какие данные они содержат?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4. Какие отчеты входят в группу Текущая деятельность, какие данные они соде</w:t>
      </w:r>
      <w:r w:rsidRPr="002271BC">
        <w:rPr>
          <w:rFonts w:ascii="Times New Roman" w:hAnsi="Times New Roman" w:cs="Times New Roman"/>
          <w:bCs/>
        </w:rPr>
        <w:t>р</w:t>
      </w:r>
      <w:r w:rsidRPr="002271BC">
        <w:rPr>
          <w:rFonts w:ascii="Times New Roman" w:hAnsi="Times New Roman" w:cs="Times New Roman"/>
          <w:bCs/>
        </w:rPr>
        <w:t>жат?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5. Какие отчеты входят в группу Затраты, какие данные они содержат?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6. Какие отчеты входят в группу Назначения, какие данные они содержат?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7. Какие отчеты входят в группу Загрузка, какие данные они содержат?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8. Как изменить форму отчета и состав выводимых им данных?</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9. Как создать новый отчет, каких типов они бывают?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10. Какие параметры содержит вкладка Определение окна настройки отчета?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11. Какие параметры содержит вкладка Подробности окна настройки отчета?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12. Для чего предназначена вкладка Сортировка окна настройки отчета?</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13. Какие параметры содержит окно настройки отчета по календарю?</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14. Какие параметры содержит окно настройки перекрестной таблицы?</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15. Что такое наглядные отчеты, на какие виды они подразделяются?</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16. Какие наглядные отчеты предопределены в системе, какие данные они соде</w:t>
      </w:r>
      <w:r w:rsidRPr="002271BC">
        <w:rPr>
          <w:rFonts w:ascii="Times New Roman" w:hAnsi="Times New Roman" w:cs="Times New Roman"/>
          <w:bCs/>
        </w:rPr>
        <w:t>р</w:t>
      </w:r>
      <w:r w:rsidRPr="002271BC">
        <w:rPr>
          <w:rFonts w:ascii="Times New Roman" w:hAnsi="Times New Roman" w:cs="Times New Roman"/>
          <w:bCs/>
        </w:rPr>
        <w:t>жат?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17. Как создать наглядный отчет?</w:t>
      </w:r>
    </w:p>
    <w:p w:rsidR="00463B97" w:rsidRPr="002271BC" w:rsidRDefault="00463B97" w:rsidP="00463B97">
      <w:pPr>
        <w:tabs>
          <w:tab w:val="left" w:pos="993"/>
          <w:tab w:val="left" w:pos="1134"/>
        </w:tabs>
        <w:ind w:firstLine="709"/>
        <w:jc w:val="both"/>
        <w:rPr>
          <w:rFonts w:ascii="Times New Roman" w:hAnsi="Times New Roman" w:cs="Times New Roman"/>
          <w:bCs/>
        </w:rPr>
      </w:pPr>
      <w:r w:rsidRPr="002271BC">
        <w:rPr>
          <w:rFonts w:ascii="Times New Roman" w:hAnsi="Times New Roman" w:cs="Times New Roman"/>
          <w:bCs/>
        </w:rPr>
        <w:t>18. Как сохранить данные проекта в виде куба данных или базы данных Access?</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Типовые вопросы для контрольного опроса: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 Примеры трактовок понятия «проект», свойства проекта.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 Жизненный цикл, задачи, результаты и управляемые параметры проектов.</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 Понятие управления проектом, объекты и субъекты управления.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 Процессы и группы процессов управления проектом.</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 Международные и национальные стандарты в области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6 Суть методологии сетевого планирования и управления.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7 Основные принципы построения стандарта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8 Принципы формирования процедур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lastRenderedPageBreak/>
        <w:t>9 Этапы проектов ИС в методологии управления проектами OnTarget.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10 Этапы проектов ИС в методологии управления проектами </w:t>
      </w:r>
      <w:r w:rsidRPr="002271BC">
        <w:rPr>
          <w:rFonts w:ascii="Times New Roman" w:hAnsi="Times New Roman" w:cs="Times New Roman"/>
          <w:lang w:val="en-US"/>
        </w:rPr>
        <w:t>MicrosoftBusinessS</w:t>
      </w:r>
      <w:r w:rsidRPr="002271BC">
        <w:rPr>
          <w:rFonts w:ascii="Times New Roman" w:hAnsi="Times New Roman" w:cs="Times New Roman"/>
          <w:lang w:val="en-US"/>
        </w:rPr>
        <w:t>o</w:t>
      </w:r>
      <w:r w:rsidRPr="002271BC">
        <w:rPr>
          <w:rFonts w:ascii="Times New Roman" w:hAnsi="Times New Roman" w:cs="Times New Roman"/>
          <w:lang w:val="en-US"/>
        </w:rPr>
        <w:t>lutionsPartnerMethodology</w:t>
      </w:r>
      <w:r w:rsidRPr="002271BC">
        <w:rPr>
          <w:rFonts w:ascii="Times New Roman" w:hAnsi="Times New Roman" w:cs="Times New Roman"/>
        </w:rPr>
        <w:t xml:space="preserve">.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11 Этапы проектов ИС в методологии управления проектами </w:t>
      </w:r>
      <w:r w:rsidRPr="002271BC">
        <w:rPr>
          <w:rFonts w:ascii="Times New Roman" w:hAnsi="Times New Roman" w:cs="Times New Roman"/>
          <w:lang w:val="en-US"/>
        </w:rPr>
        <w:t>OneMethodology</w:t>
      </w:r>
      <w:r w:rsidRPr="002271BC">
        <w:rPr>
          <w:rFonts w:ascii="Times New Roman" w:hAnsi="Times New Roman" w:cs="Times New Roman"/>
        </w:rPr>
        <w:t xml:space="preserve">.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12 Этапы проектов ИС в методологии управления проектами </w:t>
      </w:r>
      <w:r w:rsidRPr="002271BC">
        <w:rPr>
          <w:rFonts w:ascii="Times New Roman" w:hAnsi="Times New Roman" w:cs="Times New Roman"/>
          <w:lang w:val="en-US"/>
        </w:rPr>
        <w:t>ApplicationImpleme</w:t>
      </w:r>
      <w:r w:rsidRPr="002271BC">
        <w:rPr>
          <w:rFonts w:ascii="Times New Roman" w:hAnsi="Times New Roman" w:cs="Times New Roman"/>
          <w:lang w:val="en-US"/>
        </w:rPr>
        <w:t>n</w:t>
      </w:r>
      <w:r w:rsidRPr="002271BC">
        <w:rPr>
          <w:rFonts w:ascii="Times New Roman" w:hAnsi="Times New Roman" w:cs="Times New Roman"/>
          <w:lang w:val="en-US"/>
        </w:rPr>
        <w:t>tationMethod</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13 Модель процессов в методологии управления проектами </w:t>
      </w:r>
      <w:r w:rsidRPr="002271BC">
        <w:rPr>
          <w:rFonts w:ascii="Times New Roman" w:hAnsi="Times New Roman" w:cs="Times New Roman"/>
          <w:lang w:val="en-US"/>
        </w:rPr>
        <w:t>MicrosoftSolutio</w:t>
      </w:r>
      <w:r w:rsidRPr="002271BC">
        <w:rPr>
          <w:rFonts w:ascii="Times New Roman" w:hAnsi="Times New Roman" w:cs="Times New Roman"/>
          <w:lang w:val="en-US"/>
        </w:rPr>
        <w:t>n</w:t>
      </w:r>
      <w:r w:rsidRPr="002271BC">
        <w:rPr>
          <w:rFonts w:ascii="Times New Roman" w:hAnsi="Times New Roman" w:cs="Times New Roman"/>
          <w:lang w:val="en-US"/>
        </w:rPr>
        <w:t>sFramework</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14 Модель команды проекта.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15 Ролевые кластеры команды проекта.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16 Организация исполнения проекта.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17 Управление интеграцией проекта: понятие, характеристики, основные элементы интеграционными процессами.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18 Управление содержанием проекта: процессы, иерархическая структура работ и её словарь, суть плана управления содержанием проекта, контроль за изменениями соде</w:t>
      </w:r>
      <w:r w:rsidRPr="002271BC">
        <w:rPr>
          <w:rFonts w:ascii="Times New Roman" w:hAnsi="Times New Roman" w:cs="Times New Roman"/>
        </w:rPr>
        <w:t>р</w:t>
      </w:r>
      <w:r w:rsidRPr="002271BC">
        <w:rPr>
          <w:rFonts w:ascii="Times New Roman" w:hAnsi="Times New Roman" w:cs="Times New Roman"/>
        </w:rPr>
        <w:t>жания.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19 Управление содержанием проекта: определение состава операций, инструменты и методы, список плановых операций, параметры операций.</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20 Управление содержанием проекта: список контрольных событий, определение взаимосвязи операций.</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21 Роль отчетности в управлении проектами. Краткая характеристика групп пред</w:t>
      </w:r>
      <w:r w:rsidRPr="002271BC">
        <w:rPr>
          <w:rFonts w:ascii="Times New Roman" w:hAnsi="Times New Roman" w:cs="Times New Roman"/>
        </w:rPr>
        <w:t>о</w:t>
      </w:r>
      <w:r w:rsidRPr="002271BC">
        <w:rPr>
          <w:rFonts w:ascii="Times New Roman" w:hAnsi="Times New Roman" w:cs="Times New Roman"/>
        </w:rPr>
        <w:t xml:space="preserve">пределенных отчетов 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22 Роль отчетности в управлении проектами. Краткая характеристика четырех т</w:t>
      </w:r>
      <w:r w:rsidRPr="002271BC">
        <w:rPr>
          <w:rFonts w:ascii="Times New Roman" w:hAnsi="Times New Roman" w:cs="Times New Roman"/>
        </w:rPr>
        <w:t>и</w:t>
      </w:r>
      <w:r w:rsidRPr="002271BC">
        <w:rPr>
          <w:rFonts w:ascii="Times New Roman" w:hAnsi="Times New Roman" w:cs="Times New Roman"/>
        </w:rPr>
        <w:t xml:space="preserve">пов настраиваемых отчетов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 xml:space="preserve">23 Роль отчетности в управлении проектами. Наглядные отчеты в </w:t>
      </w:r>
      <w:r w:rsidRPr="002271BC">
        <w:rPr>
          <w:rFonts w:ascii="Times New Roman" w:hAnsi="Times New Roman" w:cs="Times New Roman"/>
          <w:lang w:val="en-US"/>
        </w:rPr>
        <w:t>MSProject</w:t>
      </w:r>
      <w:r w:rsidRPr="002271BC">
        <w:rPr>
          <w:rFonts w:ascii="Times New Roman" w:hAnsi="Times New Roman" w:cs="Times New Roman"/>
        </w:rPr>
        <w:t xml:space="preserve">. </w:t>
      </w:r>
    </w:p>
    <w:p w:rsidR="00463B97" w:rsidRPr="002271BC" w:rsidRDefault="00463B97" w:rsidP="00463B97">
      <w:pPr>
        <w:tabs>
          <w:tab w:val="left" w:pos="993"/>
          <w:tab w:val="left" w:pos="1134"/>
        </w:tabs>
        <w:ind w:firstLine="709"/>
        <w:jc w:val="both"/>
        <w:rPr>
          <w:rFonts w:ascii="Times New Roman" w:hAnsi="Times New Roman" w:cs="Times New Roman"/>
          <w:b/>
        </w:rPr>
      </w:pPr>
    </w:p>
    <w:p w:rsidR="00463B97" w:rsidRPr="002271BC" w:rsidRDefault="00463B97" w:rsidP="00463B97">
      <w:pPr>
        <w:tabs>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ЗАДАНИЯ ДЛЯ ТЕКУЩЕГО КОНТРОЛЯ УСПЕВАЕМОСТИ</w:t>
      </w:r>
    </w:p>
    <w:p w:rsidR="00463B97" w:rsidRPr="002271BC" w:rsidRDefault="00463B97" w:rsidP="00463B97">
      <w:pPr>
        <w:tabs>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МДК 02.03 ПРИКЛАДНЫЕ РЕШЕНИЯ НА БАЗЕ 1С</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 xml:space="preserve">Контрольные вопросы по лабораторным работам: </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1. 1С: Зарплата и управление персоналом. Основные принципы.</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 xml:space="preserve">1. Режимы запуска. Создание новой информационной базы. Назначение, интерфейсы конфигурации. Справочная система и путеводитель по конфигурации. </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2. Назначение справочников. Структура, реквизиты окна. Поиск, сортировка, отбор, перемещение элементов справочника. Редактирование, копирование и удаление спр</w:t>
      </w:r>
      <w:r w:rsidRPr="002271BC">
        <w:rPr>
          <w:rFonts w:ascii="Times New Roman" w:hAnsi="Times New Roman"/>
          <w:sz w:val="24"/>
          <w:szCs w:val="24"/>
        </w:rPr>
        <w:t>а</w:t>
      </w:r>
      <w:r w:rsidRPr="002271BC">
        <w:rPr>
          <w:rFonts w:ascii="Times New Roman" w:hAnsi="Times New Roman"/>
          <w:sz w:val="24"/>
          <w:szCs w:val="24"/>
        </w:rPr>
        <w:t xml:space="preserve">вочников. </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3. Способы создания нового документа. Общие реквизиты документов. Быстрое заполнение табличных частей документов. Проведение документов. Печать и поиск документов. Типы журналов. Интервал видимости. Элементы окна журналов. Ввод, редактирование, копирование, перемещение, удаление объектов журналов. Знакомство с опер</w:t>
      </w:r>
      <w:r w:rsidRPr="002271BC">
        <w:rPr>
          <w:rFonts w:ascii="Times New Roman" w:hAnsi="Times New Roman"/>
          <w:sz w:val="24"/>
          <w:szCs w:val="24"/>
        </w:rPr>
        <w:t>а</w:t>
      </w:r>
      <w:r w:rsidRPr="002271BC">
        <w:rPr>
          <w:rFonts w:ascii="Times New Roman" w:hAnsi="Times New Roman"/>
          <w:sz w:val="24"/>
          <w:szCs w:val="24"/>
        </w:rPr>
        <w:t>циями и проводками.</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lastRenderedPageBreak/>
        <w:t>4. Ввод первичных данных об организации, учетная политика по персоналу, оценка персонала. Ввод сведений об организации. Установка рабочей даты. Первоначальная настройка. Константы. Заполнение справочника «Контрагенты». Подбор персонала. Кадровый план. Штатное расписание. Аттестация. Анкетирование. Обучение. Мотивация.</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5. Документы, журналы. Прием на работу. Перемещение кадров. Увольнение работников.  Оформление приказов. Трудовой договор. Отпуска. Командировки. Отсутствие на работе и возврат на работу. Унифицированная форма Т-2. Списки работников орган</w:t>
      </w:r>
      <w:r w:rsidRPr="002271BC">
        <w:rPr>
          <w:rFonts w:ascii="Times New Roman" w:hAnsi="Times New Roman"/>
          <w:sz w:val="24"/>
          <w:szCs w:val="24"/>
        </w:rPr>
        <w:t>и</w:t>
      </w:r>
      <w:r w:rsidRPr="002271BC">
        <w:rPr>
          <w:rFonts w:ascii="Times New Roman" w:hAnsi="Times New Roman"/>
          <w:sz w:val="24"/>
          <w:szCs w:val="24"/>
        </w:rPr>
        <w:t>зации.</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sz w:val="24"/>
          <w:szCs w:val="24"/>
        </w:rPr>
        <w:t xml:space="preserve">Раздел 2. </w:t>
      </w:r>
      <w:r w:rsidRPr="002271BC">
        <w:rPr>
          <w:rFonts w:ascii="Times New Roman" w:hAnsi="Times New Roman"/>
          <w:b/>
          <w:bCs/>
          <w:sz w:val="24"/>
          <w:szCs w:val="24"/>
        </w:rPr>
        <w:t>Использование прикладного решения 1С: Зарплата и управление персоналом.</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1. Расчет заработной платы. Основные цепочки расчета зарплаты. Формы оплаты труда. Учет отработанного времени. Начисления и удержания организации. Премии. Оплата праздничных, выходных дней и сверхурочных часов. Больничные листы. Отпуск по уходу за ребенком.</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2. Расходный кассовый ордер. Перечисление на карточные счета работников. Отчетность по зарплате. Выплата зарплаты по ведомостям. Депонирование. Способы отражения зарплаты в регламентированном учете.</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3. Учетная политика по НДФЛ. Стандартные вычеты физических лиц. Исчисление и удержание НДФЛ. Учет доходов и исчисление ЕСН и взносов в ПФР.</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 xml:space="preserve">4. Временная блокировка. Калькулятор. Календарь. Параметры пользователей. Дата запрета изменения данных. Управление данными работника.  </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5. Список пользователей. Создание и удаление нового пользователя. Установка пароля. Настройка прав доступа. Загрузка и выгрузка информационной базы. Формирование отчетов.</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3. 1С:Управление торговлей 8. Основные принципы работы с программой.</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1. Работа пользователя. Основные объекты конфигурации. Работа со справочниками, документами, списками и журналами документов, отчетами. Сервисные возможности.</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2. Настройка правил ценообразования. Назначение цен номенклатуры. Формирование прайс-листа. Назначение скидок (наценок).</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3. Цены поставщиков. Соглашения с поставщиками. Формирование и обработка заказов поставщикам. Оплата заказов поставщикам. Формирование документов поступления. Документооборот закупок с использованием ордерной схемы. Возврат товаров п</w:t>
      </w:r>
      <w:r w:rsidRPr="002271BC">
        <w:rPr>
          <w:rFonts w:ascii="Times New Roman" w:hAnsi="Times New Roman"/>
          <w:sz w:val="24"/>
          <w:szCs w:val="24"/>
        </w:rPr>
        <w:t>о</w:t>
      </w:r>
      <w:r w:rsidRPr="002271BC">
        <w:rPr>
          <w:rFonts w:ascii="Times New Roman" w:hAnsi="Times New Roman"/>
          <w:sz w:val="24"/>
          <w:szCs w:val="24"/>
        </w:rPr>
        <w:t>ставщикам. Анализ данных.</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4. Взаимодействия. Сделки с клиентами. Соглашения с клиентами. Коммерческие предложения. Формирование и обработка заказов клиентов. Оплата заказов клиентов. Формирование документов реализации. Документооборот продаж с использованием ордерной схемы. Возврат товаров от клиентов. Анализ данных.</w:t>
      </w:r>
    </w:p>
    <w:p w:rsidR="00463B97" w:rsidRPr="002271BC" w:rsidRDefault="00463B97" w:rsidP="00463B97">
      <w:pPr>
        <w:pStyle w:val="a6"/>
        <w:widowControl w:val="0"/>
        <w:tabs>
          <w:tab w:val="left" w:pos="993"/>
          <w:tab w:val="left" w:pos="1134"/>
        </w:tabs>
        <w:ind w:firstLine="709"/>
        <w:jc w:val="both"/>
        <w:rPr>
          <w:rFonts w:ascii="Times New Roman" w:hAnsi="Times New Roman"/>
          <w:sz w:val="24"/>
          <w:szCs w:val="24"/>
        </w:rPr>
      </w:pPr>
      <w:r w:rsidRPr="002271BC">
        <w:rPr>
          <w:rFonts w:ascii="Times New Roman" w:hAnsi="Times New Roman"/>
          <w:sz w:val="24"/>
          <w:szCs w:val="24"/>
        </w:rPr>
        <w:t>5. Проведение инвентаризации товаров. Перемещение товаров. Сборка (разборка) товаров и наборы при продаже. Настройка структуры торговых точек. Настройка эквайринга. Поступление товаров в розничные торговые точки. Продажа товаров в розничных торговых точках. Анализ данных.</w:t>
      </w: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Типовые вопросы для контрольного опроса:</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1. 1С: Зарплата и управление персоналом. Основные принципы.</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Создание новой информационной базы. Назначение, интерфейсы конфигурации.</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Справочная система и путеводитель по конфигурации. </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Назначение справочников. </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Структура, реквизиты окна.</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Способы создания нового документа. </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Общие реквизиты документов.</w:t>
      </w:r>
    </w:p>
    <w:p w:rsidR="00463B97" w:rsidRPr="002271BC" w:rsidRDefault="00463B97" w:rsidP="00463B97">
      <w:pPr>
        <w:pStyle w:val="a6"/>
        <w:widowControl w:val="0"/>
        <w:numPr>
          <w:ilvl w:val="0"/>
          <w:numId w:val="10"/>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Типы журналов. Интервал видимости. Элементы окна журналов. </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sz w:val="24"/>
          <w:szCs w:val="24"/>
        </w:rPr>
        <w:lastRenderedPageBreak/>
        <w:t xml:space="preserve">Раздел 2. </w:t>
      </w:r>
      <w:r w:rsidRPr="002271BC">
        <w:rPr>
          <w:rFonts w:ascii="Times New Roman" w:hAnsi="Times New Roman"/>
          <w:b/>
          <w:bCs/>
          <w:sz w:val="24"/>
          <w:szCs w:val="24"/>
        </w:rPr>
        <w:t>Использование прикладного решения 1С: Зарплата и управление персоналом.</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Расчет заработной платы. Основные цепочки расчета зарплаты. </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Формы оплаты труда. Учет отработанного времени. Начисления и удержания организации. </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Премии. Оплата праздничных, выходных дней и сверхурочных часов. Больничные листы. Отпуск по уходу за ребенком. </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Расходный кассовый ордер. Перечисление на карточные счета работников. Отчетность по зарплате. Выплата зарплаты по ведомостям. </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Депонирование. Способы отражения зарплаты в регламентированном учете.</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Временная блокировка. Калькулятор. Календарь. </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Параметры пользователей. Дата запрета изменения данных. </w:t>
      </w:r>
    </w:p>
    <w:p w:rsidR="00463B97" w:rsidRPr="002271BC" w:rsidRDefault="00463B97" w:rsidP="00463B97">
      <w:pPr>
        <w:pStyle w:val="a6"/>
        <w:widowControl w:val="0"/>
        <w:numPr>
          <w:ilvl w:val="0"/>
          <w:numId w:val="11"/>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Управление данными работника.  </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3. 1С:Управление торговлей 8. Основные принципы работы с программой.</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Основные объекты конфигурации.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Работа со справочниками, документами, списками и журналами документов, отчетами.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Сервисные возможности.</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Настройка правил ценообразования.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Назначение цен номенклатуры.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Формирование прайс-листа.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Назначение скидок (наценок).</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Цены поставщиков. Соглашения с поставщиками. Формирование и обработка заказов поставщикам.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Оплата заказов поставщикам. Формирование документов поступления.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Документооборот закупок с использованием ордерной схемы. Возврат товаров поставщикам. Анализ данных.</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Взаимодействия. Сделки с клиентами. </w:t>
      </w:r>
    </w:p>
    <w:p w:rsidR="00463B97" w:rsidRPr="002271BC" w:rsidRDefault="00463B97" w:rsidP="00463B97">
      <w:pPr>
        <w:pStyle w:val="a6"/>
        <w:widowControl w:val="0"/>
        <w:numPr>
          <w:ilvl w:val="0"/>
          <w:numId w:val="12"/>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Проведение инвентаризации товаров. </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Pr="002271BC" w:rsidRDefault="00463B97" w:rsidP="00463B97">
      <w:pPr>
        <w:tabs>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ЗАДАНИЯ ДЛЯ ТЕКУЩЕГО КОНТРОЛЯ УСПЕВАЕМОСТИ</w:t>
      </w:r>
    </w:p>
    <w:p w:rsidR="00463B97" w:rsidRPr="002271BC" w:rsidRDefault="00463B97" w:rsidP="00463B97">
      <w:pPr>
        <w:tabs>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МДК 02.04 ОСНОВЫ КОНФИГУРИРОВАНИЯ НА БАЗЕ 1С</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 xml:space="preserve">Контрольные вопросы по лабораторным работам: </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1. Основные объекты.</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Основные объекты конфигурации.</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Общая характеристика продуктов на базе 1С.</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Назначение конфигурации «Бухгалтерия». Версии.</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План счетов. Настройка.</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Ведение синтетического и аналитического учета.</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Отчетность.</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Первичные учетные документы – назначение, примеры, понятие.</w:t>
      </w:r>
    </w:p>
    <w:p w:rsidR="00463B97" w:rsidRPr="002271BC" w:rsidRDefault="00463B97" w:rsidP="00463B97">
      <w:pPr>
        <w:pStyle w:val="a3"/>
        <w:numPr>
          <w:ilvl w:val="0"/>
          <w:numId w:val="1"/>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Понятие регистров.</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sz w:val="24"/>
          <w:szCs w:val="24"/>
        </w:rPr>
        <w:t xml:space="preserve">Раздел 2. </w:t>
      </w:r>
      <w:r w:rsidRPr="002271BC">
        <w:rPr>
          <w:rFonts w:ascii="Times New Roman" w:hAnsi="Times New Roman"/>
          <w:b/>
          <w:bCs/>
          <w:sz w:val="24"/>
          <w:szCs w:val="24"/>
        </w:rPr>
        <w:t>Разработка и оптимизация запросов в 1С.</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Модели доступа к данным </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Объектная модель доступа к данным П</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Pr>
          <w:rFonts w:ascii="Times New Roman" w:hAnsi="Times New Roman" w:cs="Times New Roman"/>
          <w:sz w:val="24"/>
          <w:szCs w:val="24"/>
        </w:rPr>
        <w:t>П</w:t>
      </w:r>
      <w:r w:rsidRPr="002271BC">
        <w:rPr>
          <w:rFonts w:ascii="Times New Roman" w:hAnsi="Times New Roman" w:cs="Times New Roman"/>
          <w:sz w:val="24"/>
          <w:szCs w:val="24"/>
        </w:rPr>
        <w:t xml:space="preserve">римеры объектного доступа к данным </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Ограничения объектного доступа к данным </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Табличная модель доступа к данным </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Таблицы объектов метаданных </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Физические и виртуальные таблицы </w:t>
      </w:r>
    </w:p>
    <w:p w:rsidR="00463B97" w:rsidRPr="002271BC" w:rsidRDefault="00463B97" w:rsidP="00463B97">
      <w:pPr>
        <w:pStyle w:val="a3"/>
        <w:numPr>
          <w:ilvl w:val="0"/>
          <w:numId w:val="16"/>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lastRenderedPageBreak/>
        <w:t xml:space="preserve">Внешние источники данных </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3. Разработка интерфейсов и форм в 1С:Предприятие. Разработка отчетов  на системе компоновки данных.</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Размещение полей на форме. Привязки.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Организация сложной структуры форм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Порядок обхода формы Подмена формы. Модуль объекта. Исправление некорректной нумерации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Срабатывание обработчиков при интерактивной и программной работе. Последовательность срабатывания событий формы и их особенности.</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Программное открытие и способы общения форм.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Устройство формы обработки.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Механизм сохранения настроек форм Организация рабочего стола Уникальность формы. Программное открытие формы.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Использование элементов ActiveX.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Способы общения форм </w:t>
      </w:r>
    </w:p>
    <w:p w:rsidR="00463B97" w:rsidRPr="002271BC" w:rsidRDefault="00463B97" w:rsidP="00463B97">
      <w:pPr>
        <w:pStyle w:val="a6"/>
        <w:widowControl w:val="0"/>
        <w:numPr>
          <w:ilvl w:val="0"/>
          <w:numId w:val="15"/>
        </w:numPr>
        <w:tabs>
          <w:tab w:val="left" w:pos="993"/>
          <w:tab w:val="left" w:pos="1134"/>
        </w:tabs>
        <w:ind w:left="0" w:firstLine="709"/>
        <w:jc w:val="both"/>
        <w:rPr>
          <w:rFonts w:ascii="Times New Roman" w:hAnsi="Times New Roman"/>
          <w:sz w:val="24"/>
          <w:szCs w:val="24"/>
        </w:rPr>
      </w:pPr>
      <w:r w:rsidRPr="002271BC">
        <w:rPr>
          <w:rFonts w:ascii="Times New Roman" w:hAnsi="Times New Roman"/>
          <w:sz w:val="24"/>
          <w:szCs w:val="24"/>
        </w:rPr>
        <w:t xml:space="preserve">Клиент-серверное взаимодействие в обычном интерфейсе.  </w:t>
      </w:r>
    </w:p>
    <w:p w:rsidR="00463B97" w:rsidRDefault="00463B97" w:rsidP="00463B97">
      <w:pPr>
        <w:tabs>
          <w:tab w:val="left" w:pos="993"/>
          <w:tab w:val="left" w:pos="1134"/>
        </w:tabs>
        <w:ind w:firstLine="709"/>
        <w:jc w:val="both"/>
        <w:rPr>
          <w:rFonts w:ascii="Times New Roman" w:hAnsi="Times New Roman" w:cs="Times New Roman"/>
          <w:b/>
        </w:rPr>
      </w:pPr>
    </w:p>
    <w:p w:rsidR="00463B97" w:rsidRPr="002271BC" w:rsidRDefault="00463B97" w:rsidP="00463B97">
      <w:pPr>
        <w:tabs>
          <w:tab w:val="left" w:pos="993"/>
          <w:tab w:val="left" w:pos="1134"/>
        </w:tabs>
        <w:ind w:firstLine="709"/>
        <w:jc w:val="both"/>
        <w:rPr>
          <w:rFonts w:ascii="Times New Roman" w:hAnsi="Times New Roman" w:cs="Times New Roman"/>
          <w:b/>
        </w:rPr>
      </w:pPr>
      <w:r w:rsidRPr="002271BC">
        <w:rPr>
          <w:rFonts w:ascii="Times New Roman" w:hAnsi="Times New Roman" w:cs="Times New Roman"/>
          <w:b/>
        </w:rPr>
        <w:t>Типовые вопросы для контрольного опроса:</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1. Основные объекты.</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Основные объекты конфигурации.</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Общая характеристика продуктов на базе 1С.</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Назначение конфигурации «Бухгалтерия». Версии.</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План счетов. Настройка.</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Ведение синтетического и аналитического учета.</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Отчетность.</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Первичные учетные документы – назначение, примеры, понятие.</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Понятие регистров.</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sz w:val="24"/>
          <w:szCs w:val="24"/>
        </w:rPr>
        <w:t xml:space="preserve">Раздел 2. </w:t>
      </w:r>
      <w:r w:rsidRPr="002271BC">
        <w:rPr>
          <w:rFonts w:ascii="Times New Roman" w:hAnsi="Times New Roman"/>
          <w:b/>
          <w:bCs/>
          <w:sz w:val="24"/>
          <w:szCs w:val="24"/>
        </w:rPr>
        <w:t>Разработка и оптимизация запросов в 1С.</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Торговые операции, анализ прибыли.</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Назначение конфигурации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Отчетность по запасам и продажам.</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Передача товаров между организациями.</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Расчет цен по данным поступлений.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Анализ финансового результата.</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Распределения продаж и выручки по направлениям деятельности.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Закрытие кассовой смены.</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Доходы и расходы предприятия.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Распределение расходов.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Учет прочих доходов.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Складские операции. Комплектация.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Инвентаризация.</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Складские операции. Учет материалов.</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Учет и амортизация основных средств.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Алгоритмы расчета себестоимости.</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3. Разработка интерфейсов и форм в 1С:Предприятие. Разработка отчетов  на системе компоновки данных.</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w:t>
      </w:r>
      <w:r w:rsidRPr="002271BC">
        <w:rPr>
          <w:rFonts w:ascii="Times New Roman" w:hAnsi="Times New Roman" w:cs="Times New Roman"/>
          <w:sz w:val="24"/>
          <w:szCs w:val="24"/>
        </w:rPr>
        <w:tab/>
        <w:t>Общая характеристика конфигурации «Зарплата и управление персоналом».</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2.</w:t>
      </w:r>
      <w:r w:rsidRPr="002271BC">
        <w:rPr>
          <w:rFonts w:ascii="Times New Roman" w:hAnsi="Times New Roman" w:cs="Times New Roman"/>
          <w:sz w:val="24"/>
          <w:szCs w:val="24"/>
        </w:rPr>
        <w:tab/>
        <w:t>Способы настройки конфигурации «Зарплата и управление персоналом». В</w:t>
      </w:r>
      <w:r w:rsidRPr="002271BC">
        <w:rPr>
          <w:rFonts w:ascii="Times New Roman" w:hAnsi="Times New Roman" w:cs="Times New Roman"/>
          <w:sz w:val="24"/>
          <w:szCs w:val="24"/>
        </w:rPr>
        <w:t>о</w:t>
      </w:r>
      <w:r w:rsidRPr="002271BC">
        <w:rPr>
          <w:rFonts w:ascii="Times New Roman" w:hAnsi="Times New Roman" w:cs="Times New Roman"/>
          <w:sz w:val="24"/>
          <w:szCs w:val="24"/>
        </w:rPr>
        <w:t>можности перехода от других версий.</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3.</w:t>
      </w:r>
      <w:r w:rsidRPr="002271BC">
        <w:rPr>
          <w:rFonts w:ascii="Times New Roman" w:hAnsi="Times New Roman" w:cs="Times New Roman"/>
          <w:sz w:val="24"/>
          <w:szCs w:val="24"/>
        </w:rPr>
        <w:tab/>
        <w:t>Выплата заработной платы через кассу и через банк.</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4.</w:t>
      </w:r>
      <w:r w:rsidRPr="002271BC">
        <w:rPr>
          <w:rFonts w:ascii="Times New Roman" w:hAnsi="Times New Roman" w:cs="Times New Roman"/>
          <w:sz w:val="24"/>
          <w:szCs w:val="24"/>
        </w:rPr>
        <w:tab/>
        <w:t>Начисление заработной платы.</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lastRenderedPageBreak/>
        <w:t>5.</w:t>
      </w:r>
      <w:r w:rsidRPr="002271BC">
        <w:rPr>
          <w:rFonts w:ascii="Times New Roman" w:hAnsi="Times New Roman" w:cs="Times New Roman"/>
          <w:sz w:val="24"/>
          <w:szCs w:val="24"/>
        </w:rPr>
        <w:tab/>
        <w:t>Договоры подряда. Акты выполненных работ.</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6.</w:t>
      </w:r>
      <w:r w:rsidRPr="002271BC">
        <w:rPr>
          <w:rFonts w:ascii="Times New Roman" w:hAnsi="Times New Roman" w:cs="Times New Roman"/>
          <w:sz w:val="24"/>
          <w:szCs w:val="24"/>
        </w:rPr>
        <w:tab/>
        <w:t>Депонирование.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7.</w:t>
      </w:r>
      <w:r w:rsidRPr="002271BC">
        <w:rPr>
          <w:rFonts w:ascii="Times New Roman" w:hAnsi="Times New Roman" w:cs="Times New Roman"/>
          <w:sz w:val="24"/>
          <w:szCs w:val="24"/>
        </w:rPr>
        <w:tab/>
        <w:t>НДФЛ. Отражение начисления. Отчетность.</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8.</w:t>
      </w:r>
      <w:r w:rsidRPr="002271BC">
        <w:rPr>
          <w:rFonts w:ascii="Times New Roman" w:hAnsi="Times New Roman" w:cs="Times New Roman"/>
          <w:sz w:val="24"/>
          <w:szCs w:val="24"/>
        </w:rPr>
        <w:tab/>
        <w:t>Регламентированные отчеты.</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9.</w:t>
      </w:r>
      <w:r w:rsidRPr="002271BC">
        <w:rPr>
          <w:rFonts w:ascii="Times New Roman" w:hAnsi="Times New Roman" w:cs="Times New Roman"/>
          <w:sz w:val="24"/>
          <w:szCs w:val="24"/>
        </w:rPr>
        <w:tab/>
        <w:t>Объекты конфигурации ЗУВ.</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10.</w:t>
      </w:r>
      <w:r w:rsidRPr="002271BC">
        <w:rPr>
          <w:rFonts w:ascii="Times New Roman" w:hAnsi="Times New Roman" w:cs="Times New Roman"/>
          <w:sz w:val="24"/>
          <w:szCs w:val="24"/>
        </w:rPr>
        <w:tab/>
        <w:t>Особенности архитектуры систем на основе платформы 1С: Предприятие.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11.</w:t>
      </w:r>
      <w:r w:rsidRPr="002271BC">
        <w:rPr>
          <w:rFonts w:ascii="Times New Roman" w:hAnsi="Times New Roman" w:cs="Times New Roman"/>
          <w:sz w:val="24"/>
          <w:szCs w:val="24"/>
        </w:rPr>
        <w:tab/>
        <w:t>Страховые взносы. Отражение в учете.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12.</w:t>
      </w:r>
      <w:r w:rsidRPr="002271BC">
        <w:rPr>
          <w:rFonts w:ascii="Times New Roman" w:hAnsi="Times New Roman" w:cs="Times New Roman"/>
          <w:sz w:val="24"/>
          <w:szCs w:val="24"/>
        </w:rPr>
        <w:tab/>
        <w:t>Воинский учет. Бронирование граждан.</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13.</w:t>
      </w:r>
      <w:r w:rsidRPr="002271BC">
        <w:rPr>
          <w:rFonts w:ascii="Times New Roman" w:hAnsi="Times New Roman" w:cs="Times New Roman"/>
          <w:sz w:val="24"/>
          <w:szCs w:val="24"/>
        </w:rPr>
        <w:tab/>
        <w:t>Учет отсутствий на работе.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14.</w:t>
      </w:r>
      <w:r w:rsidRPr="002271BC">
        <w:rPr>
          <w:rFonts w:ascii="Times New Roman" w:hAnsi="Times New Roman" w:cs="Times New Roman"/>
          <w:sz w:val="24"/>
          <w:szCs w:val="24"/>
        </w:rPr>
        <w:tab/>
        <w:t>Графики работы. Работа в выходные и праздничные дни. Учет рабочего врем</w:t>
      </w:r>
      <w:r w:rsidRPr="002271BC">
        <w:rPr>
          <w:rFonts w:ascii="Times New Roman" w:hAnsi="Times New Roman" w:cs="Times New Roman"/>
          <w:sz w:val="24"/>
          <w:szCs w:val="24"/>
        </w:rPr>
        <w:t>е</w:t>
      </w:r>
      <w:r w:rsidRPr="002271BC">
        <w:rPr>
          <w:rFonts w:ascii="Times New Roman" w:hAnsi="Times New Roman" w:cs="Times New Roman"/>
          <w:sz w:val="24"/>
          <w:szCs w:val="24"/>
        </w:rPr>
        <w:t>ни.</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15.</w:t>
      </w:r>
      <w:r w:rsidRPr="002271BC">
        <w:rPr>
          <w:rFonts w:ascii="Times New Roman" w:hAnsi="Times New Roman" w:cs="Times New Roman"/>
          <w:sz w:val="24"/>
          <w:szCs w:val="24"/>
        </w:rPr>
        <w:tab/>
        <w:t>Настройка пользователей. Права пользователей.</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16.</w:t>
      </w:r>
      <w:r w:rsidRPr="002271BC">
        <w:rPr>
          <w:rFonts w:ascii="Times New Roman" w:hAnsi="Times New Roman" w:cs="Times New Roman"/>
          <w:sz w:val="24"/>
          <w:szCs w:val="24"/>
        </w:rPr>
        <w:tab/>
        <w:t>Способы создания сотрудников и физических лиц.</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17.</w:t>
      </w:r>
      <w:r w:rsidRPr="002271BC">
        <w:rPr>
          <w:rFonts w:ascii="Times New Roman" w:hAnsi="Times New Roman" w:cs="Times New Roman"/>
          <w:sz w:val="24"/>
          <w:szCs w:val="24"/>
        </w:rPr>
        <w:tab/>
        <w:t>Изменение оплаты труда. Индексация.</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 xml:space="preserve">2 ФОНД ОЦЕНОЧНЫХ МАТЕРИАЛОВ </w:t>
      </w: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ДЛЯ ПРОМЕЖУТОЧНОЙ АТТЕСТАЦИИ</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ТЕСТЫ ДЛЯ ПРОМЕЖУТОЧНОЙ АТТЕСТАЦИИ</w:t>
      </w:r>
    </w:p>
    <w:p w:rsidR="00463B97" w:rsidRPr="002271BC" w:rsidRDefault="00463B97" w:rsidP="00463B97">
      <w:pPr>
        <w:tabs>
          <w:tab w:val="left" w:pos="993"/>
          <w:tab w:val="left" w:pos="1134"/>
        </w:tabs>
        <w:jc w:val="center"/>
        <w:rPr>
          <w:rFonts w:ascii="Times New Roman" w:hAnsi="Times New Roman" w:cs="Times New Roman"/>
          <w:b/>
        </w:rPr>
      </w:pPr>
      <w:r w:rsidRPr="002271BC">
        <w:rPr>
          <w:rFonts w:ascii="Times New Roman" w:hAnsi="Times New Roman" w:cs="Times New Roman"/>
          <w:b/>
        </w:rPr>
        <w:t>МДК 02.01 МОДЕЛИРОВАНИЕ И АНАЛИЗ ПРОГРАММНОГО ОБЕСПЕЧЕНИЯ</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Планирование ревьюирования.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Цели, корректность и направления анализа программных продуктов.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Выбор критериев сравнения.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Представление результатов сравнения.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Примеры сравнительного анализа программных продуктов.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Цели, задачи и методы исследования программного кода.</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Совместимость и использование инструментов ревьюироваия в различных си</w:t>
      </w:r>
      <w:r w:rsidRPr="002271BC">
        <w:rPr>
          <w:rFonts w:ascii="Times New Roman" w:hAnsi="Times New Roman" w:cs="Times New Roman"/>
          <w:sz w:val="24"/>
          <w:szCs w:val="24"/>
        </w:rPr>
        <w:t>с</w:t>
      </w:r>
      <w:r w:rsidRPr="002271BC">
        <w:rPr>
          <w:rFonts w:ascii="Times New Roman" w:hAnsi="Times New Roman" w:cs="Times New Roman"/>
          <w:sz w:val="24"/>
          <w:szCs w:val="24"/>
        </w:rPr>
        <w:t xml:space="preserve">темах контроля версий.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Особенности ревьюирования в Linux.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Настройки доступа.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Типовые инструменты и методы анализа программных проектов. </w:t>
      </w:r>
    </w:p>
    <w:p w:rsidR="00463B97" w:rsidRPr="002271BC" w:rsidRDefault="00463B97" w:rsidP="00463B97">
      <w:pPr>
        <w:pStyle w:val="a3"/>
        <w:numPr>
          <w:ilvl w:val="0"/>
          <w:numId w:val="13"/>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Инструментарий различных сред разработки. </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Pr="002271BC" w:rsidRDefault="00463B97" w:rsidP="00463B97">
      <w:pPr>
        <w:tabs>
          <w:tab w:val="left" w:pos="426"/>
          <w:tab w:val="left" w:pos="993"/>
          <w:tab w:val="left" w:pos="1134"/>
        </w:tabs>
        <w:ind w:firstLine="709"/>
        <w:jc w:val="center"/>
        <w:rPr>
          <w:rFonts w:ascii="Times New Roman" w:hAnsi="Times New Roman" w:cs="Times New Roman"/>
        </w:rPr>
      </w:pPr>
      <w:r w:rsidRPr="002271BC">
        <w:rPr>
          <w:rFonts w:ascii="Times New Roman" w:hAnsi="Times New Roman" w:cs="Times New Roman"/>
          <w:b/>
        </w:rPr>
        <w:t>ТЕСТЫ ДЛЯ ПРОМЕЖУТОЧНОЙ АТТЕСТАЦИИ</w:t>
      </w:r>
    </w:p>
    <w:p w:rsidR="00463B97" w:rsidRPr="002271BC" w:rsidRDefault="00463B97" w:rsidP="00463B97">
      <w:pPr>
        <w:tabs>
          <w:tab w:val="left" w:pos="426"/>
          <w:tab w:val="left" w:pos="993"/>
          <w:tab w:val="left" w:pos="1134"/>
        </w:tabs>
        <w:ind w:firstLine="709"/>
        <w:jc w:val="center"/>
        <w:rPr>
          <w:rFonts w:ascii="Times New Roman" w:hAnsi="Times New Roman" w:cs="Times New Roman"/>
        </w:rPr>
      </w:pPr>
      <w:r w:rsidRPr="002271BC">
        <w:rPr>
          <w:rFonts w:ascii="Times New Roman" w:hAnsi="Times New Roman" w:cs="Times New Roman"/>
          <w:b/>
        </w:rPr>
        <w:t>МДК 02.02 УПРАВЛЕНИЕ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 Примеры трактовок понятия «проект», свойства проекта.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 Жизненный цикл, задачи, результаты и управляемые параметры проектов.</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 Понятие управления проектом, объекты и субъекты управления.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 Процессы и группы процессов управления проектом.</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 Международные и национальные стандарты в области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6 Суть методологии сетевого планирования и управления.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7 Основные принципы построения стандарта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lastRenderedPageBreak/>
        <w:t>8 Принципы формирования процедур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9 Этапы проектов ИС в методологии управления проектами OnTarget.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10 Этапы проектов ИС в методологии управления проектами </w:t>
      </w:r>
      <w:r w:rsidRPr="002271BC">
        <w:rPr>
          <w:rFonts w:ascii="Times New Roman" w:hAnsi="Times New Roman" w:cs="Times New Roman"/>
          <w:lang w:val="en-US"/>
        </w:rPr>
        <w:t>MicrosoftBusinessS</w:t>
      </w:r>
      <w:r w:rsidRPr="002271BC">
        <w:rPr>
          <w:rFonts w:ascii="Times New Roman" w:hAnsi="Times New Roman" w:cs="Times New Roman"/>
          <w:lang w:val="en-US"/>
        </w:rPr>
        <w:t>o</w:t>
      </w:r>
      <w:r w:rsidRPr="002271BC">
        <w:rPr>
          <w:rFonts w:ascii="Times New Roman" w:hAnsi="Times New Roman" w:cs="Times New Roman"/>
          <w:lang w:val="en-US"/>
        </w:rPr>
        <w:t>lutionsPartnerMethodology</w:t>
      </w:r>
      <w:r w:rsidRPr="002271BC">
        <w:rPr>
          <w:rFonts w:ascii="Times New Roman" w:hAnsi="Times New Roman" w:cs="Times New Roman"/>
        </w:rPr>
        <w:t xml:space="preserve">.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11 Этапы проектов ИС в методологии управления проектами </w:t>
      </w:r>
      <w:r w:rsidRPr="002271BC">
        <w:rPr>
          <w:rFonts w:ascii="Times New Roman" w:hAnsi="Times New Roman" w:cs="Times New Roman"/>
          <w:lang w:val="en-US"/>
        </w:rPr>
        <w:t>OneMethodology</w:t>
      </w:r>
      <w:r w:rsidRPr="002271BC">
        <w:rPr>
          <w:rFonts w:ascii="Times New Roman" w:hAnsi="Times New Roman" w:cs="Times New Roman"/>
        </w:rPr>
        <w:t xml:space="preserve">.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12 Этапы проектов ИС в методологии управления проектами </w:t>
      </w:r>
      <w:r w:rsidRPr="002271BC">
        <w:rPr>
          <w:rFonts w:ascii="Times New Roman" w:hAnsi="Times New Roman" w:cs="Times New Roman"/>
          <w:lang w:val="en-US"/>
        </w:rPr>
        <w:t>ApplicationImpleme</w:t>
      </w:r>
      <w:r w:rsidRPr="002271BC">
        <w:rPr>
          <w:rFonts w:ascii="Times New Roman" w:hAnsi="Times New Roman" w:cs="Times New Roman"/>
          <w:lang w:val="en-US"/>
        </w:rPr>
        <w:t>n</w:t>
      </w:r>
      <w:r w:rsidRPr="002271BC">
        <w:rPr>
          <w:rFonts w:ascii="Times New Roman" w:hAnsi="Times New Roman" w:cs="Times New Roman"/>
          <w:lang w:val="en-US"/>
        </w:rPr>
        <w:t>tationMethod</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13 Модель процессов в методологии управления проектами </w:t>
      </w:r>
      <w:r w:rsidRPr="002271BC">
        <w:rPr>
          <w:rFonts w:ascii="Times New Roman" w:hAnsi="Times New Roman" w:cs="Times New Roman"/>
          <w:lang w:val="en-US"/>
        </w:rPr>
        <w:t>MicrosoftSolutio</w:t>
      </w:r>
      <w:r w:rsidRPr="002271BC">
        <w:rPr>
          <w:rFonts w:ascii="Times New Roman" w:hAnsi="Times New Roman" w:cs="Times New Roman"/>
          <w:lang w:val="en-US"/>
        </w:rPr>
        <w:t>n</w:t>
      </w:r>
      <w:r w:rsidRPr="002271BC">
        <w:rPr>
          <w:rFonts w:ascii="Times New Roman" w:hAnsi="Times New Roman" w:cs="Times New Roman"/>
          <w:lang w:val="en-US"/>
        </w:rPr>
        <w:t>sFramework</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14 Модель команды проекта.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15 Ролевые кластеры команды проекта.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16 Организация исполнения проекта.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17 Управление интеграцией проекта: понятие, характеристики, основные элементы интеграционными процессами.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18 Управление содержанием проекта: процессы, иерархическая структура работ и её словарь, суть плана управления содержанием проекта, контроль за изменениями соде</w:t>
      </w:r>
      <w:r w:rsidRPr="002271BC">
        <w:rPr>
          <w:rFonts w:ascii="Times New Roman" w:hAnsi="Times New Roman" w:cs="Times New Roman"/>
        </w:rPr>
        <w:t>р</w:t>
      </w:r>
      <w:r w:rsidRPr="002271BC">
        <w:rPr>
          <w:rFonts w:ascii="Times New Roman" w:hAnsi="Times New Roman" w:cs="Times New Roman"/>
        </w:rPr>
        <w:t>жания.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19 Управление содержанием проекта: определение состава операций, инструменты и методы, список плановых операций, параметры операций.</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20 Управление содержанием проекта: список контрольных событий, определение взаимосвязи операций.</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21 Управление содержанием проекта: оценка ресурсов операций, инструменты и методы, требования к ресурсам операции, календарь ресурсов.</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22 Управление человеческими ресурсами проекта: планирование команды проекта, организационные диаграммы и назначения по проекту.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23 Управление человеческими ресурсами проекта: реестр навыков, распределение ролей и ответственности.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24 Управление человеческими ресурсами проекта: план управления обеспечением проекта персоналом, набор команды проекта, переговоры и тестирование.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25 Управление человеческими ресурсами проекта: назначение персонала в проекте, доступность ресурсов, план управления обеспечением проекта персоналом (обновления).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26 Управление человеческими ресурсами проекта: принципы развития команды проекта, обучение команды, операции по укреплению команды, управление командой проекта.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27 Управление человеческими ресурсами проекта: оценка эффективности выпо</w:t>
      </w:r>
      <w:r w:rsidRPr="002271BC">
        <w:rPr>
          <w:rFonts w:ascii="Times New Roman" w:hAnsi="Times New Roman" w:cs="Times New Roman"/>
        </w:rPr>
        <w:t>л</w:t>
      </w:r>
      <w:r w:rsidRPr="002271BC">
        <w:rPr>
          <w:rFonts w:ascii="Times New Roman" w:hAnsi="Times New Roman" w:cs="Times New Roman"/>
        </w:rPr>
        <w:t>нения работ проекта, урегулирование конфликтов, обновление плана управления прое</w:t>
      </w:r>
      <w:r w:rsidRPr="002271BC">
        <w:rPr>
          <w:rFonts w:ascii="Times New Roman" w:hAnsi="Times New Roman" w:cs="Times New Roman"/>
        </w:rPr>
        <w:t>к</w:t>
      </w:r>
      <w:r w:rsidRPr="002271BC">
        <w:rPr>
          <w:rFonts w:ascii="Times New Roman" w:hAnsi="Times New Roman" w:cs="Times New Roman"/>
        </w:rPr>
        <w:t>том.</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28 Управление сроками проекта: понятие длительности операций и периода врем</w:t>
      </w:r>
      <w:r w:rsidRPr="002271BC">
        <w:rPr>
          <w:rFonts w:ascii="Times New Roman" w:hAnsi="Times New Roman" w:cs="Times New Roman"/>
        </w:rPr>
        <w:t>е</w:t>
      </w:r>
      <w:r w:rsidRPr="002271BC">
        <w:rPr>
          <w:rFonts w:ascii="Times New Roman" w:hAnsi="Times New Roman" w:cs="Times New Roman"/>
        </w:rPr>
        <w:t xml:space="preserve">ни выполнения операций, оценка длительности операций, разработка расписания, базовый план расписания.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lastRenderedPageBreak/>
        <w:t>29 Управление сроками проекта: управление расписанием, отчетность о прогрессе проекта, анализ отклонений по срокам.</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30 Управление стоимостью проекта: классификация оценок стоимости, типы оц</w:t>
      </w:r>
      <w:r w:rsidRPr="002271BC">
        <w:rPr>
          <w:rFonts w:ascii="Times New Roman" w:hAnsi="Times New Roman" w:cs="Times New Roman"/>
        </w:rPr>
        <w:t>е</w:t>
      </w:r>
      <w:r w:rsidRPr="002271BC">
        <w:rPr>
          <w:rFonts w:ascii="Times New Roman" w:hAnsi="Times New Roman" w:cs="Times New Roman"/>
        </w:rPr>
        <w:t xml:space="preserve">нок: сверху-вниз, снизу-вверх, параметрическая, по аналогам.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31 Управление стоимостью проекта: оценка стоимости операций, вспомогательные данные для оценки стоимости операций.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32 Управление стоимостью проекта: разработка бюджетов расходов, базовый план по стоимости.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33 Управление стоимостью проекта: методы измерения исполнения проекта, метод освоенного объема, анализ показателей, прогнозирование условий выполнения проекта.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34 Управление рисками проекта: основные понятия и определения, планирование управления рисками.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35 Управление рисками проекта: идентификация рисков, оценка рисков, качестве</w:t>
      </w:r>
      <w:r w:rsidRPr="002271BC">
        <w:rPr>
          <w:rFonts w:ascii="Times New Roman" w:hAnsi="Times New Roman" w:cs="Times New Roman"/>
        </w:rPr>
        <w:t>н</w:t>
      </w:r>
      <w:r w:rsidRPr="002271BC">
        <w:rPr>
          <w:rFonts w:ascii="Times New Roman" w:hAnsi="Times New Roman" w:cs="Times New Roman"/>
        </w:rPr>
        <w:t xml:space="preserve">ный анализ рисков, количественный анализ рисков.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36 Управление рисками проекта: планирование реагирования на риски, мониторинг и управление рисками.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37 Управление качеством проекта: концепция управления качеством, стандарты управления качеством проектов в области ИТ.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38 Управление качеством проекта: планирование качества, обеспечение качества, контроль качества, основные задачи и процедуры планирования качества, описание связей с другими процессами.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39 Управление качеством проекта: методы, средства и процедуры, используемые для планирования качества.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40 Управление качеством проекта: аудиторские проверки качества, методы непр</w:t>
      </w:r>
      <w:r w:rsidRPr="002271BC">
        <w:rPr>
          <w:rFonts w:ascii="Times New Roman" w:hAnsi="Times New Roman" w:cs="Times New Roman"/>
        </w:rPr>
        <w:t>е</w:t>
      </w:r>
      <w:r w:rsidRPr="002271BC">
        <w:rPr>
          <w:rFonts w:ascii="Times New Roman" w:hAnsi="Times New Roman" w:cs="Times New Roman"/>
        </w:rPr>
        <w:t>рывного улучшения качества будущих проектов, контроль качества, методы контроля к</w:t>
      </w:r>
      <w:r w:rsidRPr="002271BC">
        <w:rPr>
          <w:rFonts w:ascii="Times New Roman" w:hAnsi="Times New Roman" w:cs="Times New Roman"/>
        </w:rPr>
        <w:t>а</w:t>
      </w:r>
      <w:r w:rsidRPr="002271BC">
        <w:rPr>
          <w:rFonts w:ascii="Times New Roman" w:hAnsi="Times New Roman" w:cs="Times New Roman"/>
        </w:rPr>
        <w:t xml:space="preserve">чества.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41 Управление качеством проекта: процедуры анализа качества, анализ состояния и обеспечения качества в проекте.</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42 Интеграционный подход в управлении проектами на основе методологии ERP.</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43 Интеграционный подход в управлении проектами на основе методологии </w:t>
      </w:r>
      <w:r w:rsidRPr="002271BC">
        <w:rPr>
          <w:rFonts w:ascii="Times New Roman" w:hAnsi="Times New Roman" w:cs="Times New Roman"/>
          <w:lang w:val="en-US"/>
        </w:rPr>
        <w:t>BPM</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44 Интеграционный подход в управлении проектами на основе методологии </w:t>
      </w:r>
      <w:r w:rsidRPr="002271BC">
        <w:rPr>
          <w:rFonts w:ascii="Times New Roman" w:hAnsi="Times New Roman" w:cs="Times New Roman"/>
          <w:lang w:val="en-US"/>
        </w:rPr>
        <w:t>CR</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45 Интеграционный подход в управлении проектами на основе методологии </w:t>
      </w:r>
      <w:r w:rsidRPr="002271BC">
        <w:rPr>
          <w:rFonts w:ascii="Times New Roman" w:hAnsi="Times New Roman" w:cs="Times New Roman"/>
          <w:lang w:val="en-US"/>
        </w:rPr>
        <w:t>SCM</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46 Интеграционный подход в управлении проектами на основе методологии </w:t>
      </w:r>
      <w:r w:rsidRPr="002271BC">
        <w:rPr>
          <w:rFonts w:ascii="Times New Roman" w:hAnsi="Times New Roman" w:cs="Times New Roman"/>
          <w:lang w:val="en-US"/>
        </w:rPr>
        <w:t>PLM</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47 Интеграционный подход в управлении проектами на основе методологии </w:t>
      </w:r>
      <w:r w:rsidRPr="002271BC">
        <w:rPr>
          <w:rFonts w:ascii="Times New Roman" w:hAnsi="Times New Roman" w:cs="Times New Roman"/>
          <w:lang w:val="en-US"/>
        </w:rPr>
        <w:t>PDM</w:t>
      </w:r>
      <w:r w:rsidRPr="002271BC">
        <w:rPr>
          <w:rFonts w:ascii="Times New Roman" w:hAnsi="Times New Roman" w:cs="Times New Roman"/>
        </w:rPr>
        <w:t>.</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48 Основные направления автоматизации и задачи информационных систем упра</w:t>
      </w:r>
      <w:r w:rsidRPr="002271BC">
        <w:rPr>
          <w:rFonts w:ascii="Times New Roman" w:hAnsi="Times New Roman" w:cs="Times New Roman"/>
        </w:rPr>
        <w:t>в</w:t>
      </w:r>
      <w:r w:rsidRPr="002271BC">
        <w:rPr>
          <w:rFonts w:ascii="Times New Roman" w:hAnsi="Times New Roman" w:cs="Times New Roman"/>
        </w:rPr>
        <w:t xml:space="preserve">ления проектами.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49 Универсальная архитектура программных средств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lastRenderedPageBreak/>
        <w:t>50 Обзор российского рынка информационных систем управления проектами.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51 Планирование задач проекта в </w:t>
      </w:r>
      <w:r w:rsidRPr="002271BC">
        <w:rPr>
          <w:rFonts w:ascii="Times New Roman" w:hAnsi="Times New Roman" w:cs="Times New Roman"/>
          <w:lang w:val="en-US"/>
        </w:rPr>
        <w:t>MSProject</w:t>
      </w:r>
      <w:r w:rsidRPr="002271BC">
        <w:rPr>
          <w:rFonts w:ascii="Times New Roman" w:hAnsi="Times New Roman" w:cs="Times New Roman"/>
        </w:rPr>
        <w:t>: виды задач, их характеристики, виды связей между задачами, способы задания связей.</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52 Планирование сроков выполнения задач и проекта в целом в </w:t>
      </w:r>
      <w:r w:rsidRPr="002271BC">
        <w:rPr>
          <w:rFonts w:ascii="Times New Roman" w:hAnsi="Times New Roman" w:cs="Times New Roman"/>
          <w:lang w:val="en-US"/>
        </w:rPr>
        <w:t>MSProject</w:t>
      </w:r>
      <w:r w:rsidRPr="002271BC">
        <w:rPr>
          <w:rFonts w:ascii="Times New Roman" w:hAnsi="Times New Roman" w:cs="Times New Roman"/>
        </w:rPr>
        <w:t>, задер</w:t>
      </w:r>
      <w:r w:rsidRPr="002271BC">
        <w:rPr>
          <w:rFonts w:ascii="Times New Roman" w:hAnsi="Times New Roman" w:cs="Times New Roman"/>
        </w:rPr>
        <w:t>ж</w:t>
      </w:r>
      <w:r w:rsidRPr="002271BC">
        <w:rPr>
          <w:rFonts w:ascii="Times New Roman" w:hAnsi="Times New Roman" w:cs="Times New Roman"/>
        </w:rPr>
        <w:t>ки и опережения, календари проекта, характеристика типов ограничений.</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53 Типы ресурсов проекта, используемые в </w:t>
      </w:r>
      <w:r w:rsidRPr="002271BC">
        <w:rPr>
          <w:rFonts w:ascii="Times New Roman" w:hAnsi="Times New Roman" w:cs="Times New Roman"/>
          <w:lang w:val="en-US"/>
        </w:rPr>
        <w:t>MSProject</w:t>
      </w:r>
      <w:r w:rsidRPr="002271BC">
        <w:rPr>
          <w:rFonts w:ascii="Times New Roman" w:hAnsi="Times New Roman" w:cs="Times New Roman"/>
        </w:rPr>
        <w:t>, их описание и алгоритм н</w:t>
      </w:r>
      <w:r w:rsidRPr="002271BC">
        <w:rPr>
          <w:rFonts w:ascii="Times New Roman" w:hAnsi="Times New Roman" w:cs="Times New Roman"/>
        </w:rPr>
        <w:t>а</w:t>
      </w:r>
      <w:r w:rsidRPr="002271BC">
        <w:rPr>
          <w:rFonts w:ascii="Times New Roman" w:hAnsi="Times New Roman" w:cs="Times New Roman"/>
        </w:rPr>
        <w:t>значения.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54 Типы задач при занесении сведений о задачах проекта. Взаимозависимость м</w:t>
      </w:r>
      <w:r w:rsidRPr="002271BC">
        <w:rPr>
          <w:rFonts w:ascii="Times New Roman" w:hAnsi="Times New Roman" w:cs="Times New Roman"/>
        </w:rPr>
        <w:t>е</w:t>
      </w:r>
      <w:r w:rsidRPr="002271BC">
        <w:rPr>
          <w:rFonts w:ascii="Times New Roman" w:hAnsi="Times New Roman" w:cs="Times New Roman"/>
        </w:rPr>
        <w:t>жду длительностью, трудозатратами и объемом назначения ресурсов при типе задачи Фиксированная длительность, в том числе с фиксацией объема работ.</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55 Типы задач при занесении сведений о задачах проекта. Взаимозависимость м</w:t>
      </w:r>
      <w:r w:rsidRPr="002271BC">
        <w:rPr>
          <w:rFonts w:ascii="Times New Roman" w:hAnsi="Times New Roman" w:cs="Times New Roman"/>
        </w:rPr>
        <w:t>е</w:t>
      </w:r>
      <w:r w:rsidRPr="002271BC">
        <w:rPr>
          <w:rFonts w:ascii="Times New Roman" w:hAnsi="Times New Roman" w:cs="Times New Roman"/>
        </w:rPr>
        <w:t>жду длительностью, трудозатратами и объемом назначения ресурсов при типе задачи Фиксированный объем ресурсов, в том числе с фиксацией объема работ.</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56 Типы задач при занесении сведений о задачах проекта. Взаимозависимость м</w:t>
      </w:r>
      <w:r w:rsidRPr="002271BC">
        <w:rPr>
          <w:rFonts w:ascii="Times New Roman" w:hAnsi="Times New Roman" w:cs="Times New Roman"/>
        </w:rPr>
        <w:t>е</w:t>
      </w:r>
      <w:r w:rsidRPr="002271BC">
        <w:rPr>
          <w:rFonts w:ascii="Times New Roman" w:hAnsi="Times New Roman" w:cs="Times New Roman"/>
        </w:rPr>
        <w:t>жду длительностью, трудозатратами и объемом назначения ресурсов при типе задачи Фиксированные трудозатраты, в том числе с фиксацией объема работ.</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57 Сущность анализа проекта, роли приложения </w:t>
      </w:r>
      <w:r w:rsidRPr="002271BC">
        <w:rPr>
          <w:rFonts w:ascii="Times New Roman" w:hAnsi="Times New Roman" w:cs="Times New Roman"/>
          <w:lang w:val="en-US"/>
        </w:rPr>
        <w:t>MSProject</w:t>
      </w:r>
      <w:r w:rsidRPr="002271BC">
        <w:rPr>
          <w:rFonts w:ascii="Times New Roman" w:hAnsi="Times New Roman" w:cs="Times New Roman"/>
        </w:rPr>
        <w:t xml:space="preserve"> и лица, принимающего решение в процедуре анализа проекта. Понятие риска, виды рисков, анализируемых с п</w:t>
      </w:r>
      <w:r w:rsidRPr="002271BC">
        <w:rPr>
          <w:rFonts w:ascii="Times New Roman" w:hAnsi="Times New Roman" w:cs="Times New Roman"/>
        </w:rPr>
        <w:t>о</w:t>
      </w:r>
      <w:r w:rsidRPr="002271BC">
        <w:rPr>
          <w:rFonts w:ascii="Times New Roman" w:hAnsi="Times New Roman" w:cs="Times New Roman"/>
        </w:rPr>
        <w:t xml:space="preserve">мощью </w:t>
      </w:r>
      <w:r w:rsidRPr="002271BC">
        <w:rPr>
          <w:rFonts w:ascii="Times New Roman" w:hAnsi="Times New Roman" w:cs="Times New Roman"/>
          <w:lang w:val="en-US"/>
        </w:rPr>
        <w:t>MSProject</w:t>
      </w:r>
      <w:r w:rsidRPr="002271BC">
        <w:rPr>
          <w:rFonts w:ascii="Times New Roman" w:hAnsi="Times New Roman" w:cs="Times New Roman"/>
        </w:rPr>
        <w:t>, способы уменьшения рисков.</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 xml:space="preserve">58 Сущность параметрического анализа и параметрической задачи. Алгоритм параметрического анализа в </w:t>
      </w:r>
      <w:r w:rsidRPr="002271BC">
        <w:rPr>
          <w:rFonts w:ascii="Times New Roman" w:hAnsi="Times New Roman" w:cs="Times New Roman"/>
          <w:lang w:val="en-US"/>
        </w:rPr>
        <w:t>MSProject</w:t>
      </w:r>
      <w:r w:rsidRPr="002271BC">
        <w:rPr>
          <w:rFonts w:ascii="Times New Roman" w:hAnsi="Times New Roman" w:cs="Times New Roman"/>
        </w:rPr>
        <w:t xml:space="preserve">. Сущность </w:t>
      </w:r>
      <w:r w:rsidRPr="002271BC">
        <w:rPr>
          <w:rFonts w:ascii="Times New Roman" w:hAnsi="Times New Roman" w:cs="Times New Roman"/>
          <w:lang w:val="en-US"/>
        </w:rPr>
        <w:t>PERT</w:t>
      </w:r>
      <w:r w:rsidRPr="002271BC">
        <w:rPr>
          <w:rFonts w:ascii="Times New Roman" w:hAnsi="Times New Roman" w:cs="Times New Roman"/>
        </w:rPr>
        <w:t>-анализа проекта. Алгоритм выпо</w:t>
      </w:r>
      <w:r w:rsidRPr="002271BC">
        <w:rPr>
          <w:rFonts w:ascii="Times New Roman" w:hAnsi="Times New Roman" w:cs="Times New Roman"/>
        </w:rPr>
        <w:t>л</w:t>
      </w:r>
      <w:r w:rsidRPr="002271BC">
        <w:rPr>
          <w:rFonts w:ascii="Times New Roman" w:hAnsi="Times New Roman" w:cs="Times New Roman"/>
        </w:rPr>
        <w:t>нения анализа.</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59 Понятие критической</w:t>
      </w:r>
      <w:r w:rsidRPr="002271BC">
        <w:rPr>
          <w:rFonts w:ascii="Times New Roman" w:hAnsi="Times New Roman" w:cs="Times New Roman"/>
        </w:rPr>
        <w:tab/>
        <w:t>задачи и критического пути проекта. Причины возни</w:t>
      </w:r>
      <w:r w:rsidRPr="002271BC">
        <w:rPr>
          <w:rFonts w:ascii="Times New Roman" w:hAnsi="Times New Roman" w:cs="Times New Roman"/>
        </w:rPr>
        <w:t>к</w:t>
      </w:r>
      <w:r w:rsidRPr="002271BC">
        <w:rPr>
          <w:rFonts w:ascii="Times New Roman" w:hAnsi="Times New Roman" w:cs="Times New Roman"/>
        </w:rPr>
        <w:t xml:space="preserve">новения критических задач. Анализ критического пути 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 xml:space="preserve">60 Структура (составляющие) стоимости проекта. Краткая характеристика видов анализа стоимости проекта 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61 Сущность выравнивания трудовых ресурсов, причины возникновения перегру</w:t>
      </w:r>
      <w:r w:rsidRPr="002271BC">
        <w:rPr>
          <w:rFonts w:ascii="Times New Roman" w:hAnsi="Times New Roman" w:cs="Times New Roman"/>
        </w:rPr>
        <w:t>з</w:t>
      </w:r>
      <w:r w:rsidRPr="002271BC">
        <w:rPr>
          <w:rFonts w:ascii="Times New Roman" w:hAnsi="Times New Roman" w:cs="Times New Roman"/>
        </w:rPr>
        <w:t xml:space="preserve">ки и краткая характеристика основных приемов выравнивания трудовых ресурсов в </w:t>
      </w:r>
      <w:r w:rsidRPr="002271BC">
        <w:rPr>
          <w:rFonts w:ascii="Times New Roman" w:hAnsi="Times New Roman" w:cs="Times New Roman"/>
          <w:lang w:val="en-US"/>
        </w:rPr>
        <w:t>MSProject</w:t>
      </w:r>
      <w:r w:rsidRPr="002271BC">
        <w:rPr>
          <w:rFonts w:ascii="Times New Roman" w:hAnsi="Times New Roman" w:cs="Times New Roman"/>
        </w:rPr>
        <w:t>, основные проблемы выравнивания.</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 xml:space="preserve">62 Виды планов проекта и их взаимосвязь в </w:t>
      </w:r>
      <w:r w:rsidRPr="002271BC">
        <w:rPr>
          <w:rFonts w:ascii="Times New Roman" w:hAnsi="Times New Roman" w:cs="Times New Roman"/>
          <w:lang w:val="en-US"/>
        </w:rPr>
        <w:t>MSProject</w:t>
      </w:r>
      <w:r w:rsidRPr="002271BC">
        <w:rPr>
          <w:rFonts w:ascii="Times New Roman" w:hAnsi="Times New Roman" w:cs="Times New Roman"/>
        </w:rPr>
        <w:t>, сущность отслеживания проекта. Две основных характеристики проекта, анализируемых при отслеживании и формулировки выводов по результатам анализа.</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63 Сущность отслеживания проекта. Краткая характеристика способов ввода фа</w:t>
      </w:r>
      <w:r w:rsidRPr="002271BC">
        <w:rPr>
          <w:rFonts w:ascii="Times New Roman" w:hAnsi="Times New Roman" w:cs="Times New Roman"/>
        </w:rPr>
        <w:t>к</w:t>
      </w:r>
      <w:r w:rsidRPr="002271BC">
        <w:rPr>
          <w:rFonts w:ascii="Times New Roman" w:hAnsi="Times New Roman" w:cs="Times New Roman"/>
        </w:rPr>
        <w:t xml:space="preserve">тических данных в проект 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 xml:space="preserve">64 Сущность метода освоенного объема отслеживания проекта в </w:t>
      </w:r>
      <w:r w:rsidRPr="002271BC">
        <w:rPr>
          <w:rFonts w:ascii="Times New Roman" w:hAnsi="Times New Roman" w:cs="Times New Roman"/>
          <w:lang w:val="en-US"/>
        </w:rPr>
        <w:t>MSProject</w:t>
      </w:r>
      <w:r w:rsidRPr="002271BC">
        <w:rPr>
          <w:rFonts w:ascii="Times New Roman" w:hAnsi="Times New Roman" w:cs="Times New Roman"/>
        </w:rPr>
        <w:t>. Инд</w:t>
      </w:r>
      <w:r w:rsidRPr="002271BC">
        <w:rPr>
          <w:rFonts w:ascii="Times New Roman" w:hAnsi="Times New Roman" w:cs="Times New Roman"/>
        </w:rPr>
        <w:t>и</w:t>
      </w:r>
      <w:r w:rsidRPr="002271BC">
        <w:rPr>
          <w:rFonts w:ascii="Times New Roman" w:hAnsi="Times New Roman" w:cs="Times New Roman"/>
        </w:rPr>
        <w:t xml:space="preserve">каторы отклонения от календарного плана: наименование, формула, значение, трактовка. </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 xml:space="preserve">65 Сущность метода освоенного объема отслеживания проекта в </w:t>
      </w:r>
      <w:r w:rsidRPr="002271BC">
        <w:rPr>
          <w:rFonts w:ascii="Times New Roman" w:hAnsi="Times New Roman" w:cs="Times New Roman"/>
          <w:lang w:val="en-US"/>
        </w:rPr>
        <w:t>MSProject</w:t>
      </w:r>
      <w:r w:rsidRPr="002271BC">
        <w:rPr>
          <w:rFonts w:ascii="Times New Roman" w:hAnsi="Times New Roman" w:cs="Times New Roman"/>
        </w:rPr>
        <w:t>. Инд</w:t>
      </w:r>
      <w:r w:rsidRPr="002271BC">
        <w:rPr>
          <w:rFonts w:ascii="Times New Roman" w:hAnsi="Times New Roman" w:cs="Times New Roman"/>
        </w:rPr>
        <w:t>и</w:t>
      </w:r>
      <w:r w:rsidRPr="002271BC">
        <w:rPr>
          <w:rFonts w:ascii="Times New Roman" w:hAnsi="Times New Roman" w:cs="Times New Roman"/>
        </w:rPr>
        <w:t>каторы отклонения по стоимости: наименование, формула, значение, трактовка.</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lastRenderedPageBreak/>
        <w:t xml:space="preserve">66 Сущность метода освоенного объема отслеживания проекта в </w:t>
      </w:r>
      <w:r w:rsidRPr="002271BC">
        <w:rPr>
          <w:rFonts w:ascii="Times New Roman" w:hAnsi="Times New Roman" w:cs="Times New Roman"/>
          <w:lang w:val="en-US"/>
        </w:rPr>
        <w:t>MSProject</w:t>
      </w:r>
      <w:r w:rsidRPr="002271BC">
        <w:rPr>
          <w:rFonts w:ascii="Times New Roman" w:hAnsi="Times New Roman" w:cs="Times New Roman"/>
        </w:rPr>
        <w:t>. Инд</w:t>
      </w:r>
      <w:r w:rsidRPr="002271BC">
        <w:rPr>
          <w:rFonts w:ascii="Times New Roman" w:hAnsi="Times New Roman" w:cs="Times New Roman"/>
        </w:rPr>
        <w:t>и</w:t>
      </w:r>
      <w:r w:rsidRPr="002271BC">
        <w:rPr>
          <w:rFonts w:ascii="Times New Roman" w:hAnsi="Times New Roman" w:cs="Times New Roman"/>
        </w:rPr>
        <w:t>каторы оценки и отклонения стоимости по завершении, показатель эффективности в</w:t>
      </w:r>
      <w:r w:rsidRPr="002271BC">
        <w:rPr>
          <w:rFonts w:ascii="Times New Roman" w:hAnsi="Times New Roman" w:cs="Times New Roman"/>
        </w:rPr>
        <w:t>ы</w:t>
      </w:r>
      <w:r w:rsidRPr="002271BC">
        <w:rPr>
          <w:rFonts w:ascii="Times New Roman" w:hAnsi="Times New Roman" w:cs="Times New Roman"/>
        </w:rPr>
        <w:t>полнения: наименование, формула, значение, трактовка.</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67 Роль отчетности в управлении проектами. Краткая характеристика групп пред</w:t>
      </w:r>
      <w:r w:rsidRPr="002271BC">
        <w:rPr>
          <w:rFonts w:ascii="Times New Roman" w:hAnsi="Times New Roman" w:cs="Times New Roman"/>
        </w:rPr>
        <w:t>о</w:t>
      </w:r>
      <w:r w:rsidRPr="002271BC">
        <w:rPr>
          <w:rFonts w:ascii="Times New Roman" w:hAnsi="Times New Roman" w:cs="Times New Roman"/>
        </w:rPr>
        <w:t xml:space="preserve">пределенных отчетов 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68 Роль отчетности в управлении проектами. Краткая характеристика четырех т</w:t>
      </w:r>
      <w:r w:rsidRPr="002271BC">
        <w:rPr>
          <w:rFonts w:ascii="Times New Roman" w:hAnsi="Times New Roman" w:cs="Times New Roman"/>
        </w:rPr>
        <w:t>и</w:t>
      </w:r>
      <w:r w:rsidRPr="002271BC">
        <w:rPr>
          <w:rFonts w:ascii="Times New Roman" w:hAnsi="Times New Roman" w:cs="Times New Roman"/>
        </w:rPr>
        <w:t xml:space="preserve">пов настраиваемых отчетов </w:t>
      </w:r>
      <w:r w:rsidRPr="002271BC">
        <w:rPr>
          <w:rFonts w:ascii="Times New Roman" w:hAnsi="Times New Roman" w:cs="Times New Roman"/>
          <w:lang w:val="en-US"/>
        </w:rPr>
        <w:t>MSProject</w:t>
      </w:r>
      <w:r w:rsidRPr="002271BC">
        <w:rPr>
          <w:rFonts w:ascii="Times New Roman" w:hAnsi="Times New Roman" w:cs="Times New Roman"/>
        </w:rPr>
        <w:t>.</w:t>
      </w:r>
    </w:p>
    <w:p w:rsidR="00463B97" w:rsidRPr="002271BC" w:rsidRDefault="00463B97" w:rsidP="00463B97">
      <w:pPr>
        <w:tabs>
          <w:tab w:val="left" w:pos="993"/>
          <w:tab w:val="left" w:pos="1134"/>
          <w:tab w:val="left" w:pos="1515"/>
        </w:tabs>
        <w:ind w:firstLine="709"/>
        <w:jc w:val="both"/>
        <w:rPr>
          <w:rFonts w:ascii="Times New Roman" w:hAnsi="Times New Roman" w:cs="Times New Roman"/>
        </w:rPr>
      </w:pPr>
      <w:r w:rsidRPr="002271BC">
        <w:rPr>
          <w:rFonts w:ascii="Times New Roman" w:hAnsi="Times New Roman" w:cs="Times New Roman"/>
        </w:rPr>
        <w:t xml:space="preserve">69 Роль отчетности в управлении проектами. Наглядные отчеты в </w:t>
      </w:r>
      <w:r w:rsidRPr="002271BC">
        <w:rPr>
          <w:rFonts w:ascii="Times New Roman" w:hAnsi="Times New Roman" w:cs="Times New Roman"/>
          <w:lang w:val="en-US"/>
        </w:rPr>
        <w:t>MSProject</w:t>
      </w:r>
      <w:r w:rsidRPr="002271BC">
        <w:rPr>
          <w:rFonts w:ascii="Times New Roman" w:hAnsi="Times New Roman" w:cs="Times New Roman"/>
        </w:rPr>
        <w:t xml:space="preserve">. </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Default="00463B97" w:rsidP="00463B97">
      <w:pPr>
        <w:tabs>
          <w:tab w:val="left" w:pos="426"/>
          <w:tab w:val="left" w:pos="993"/>
          <w:tab w:val="left" w:pos="1134"/>
        </w:tabs>
        <w:ind w:firstLine="709"/>
        <w:jc w:val="center"/>
        <w:rPr>
          <w:rFonts w:ascii="Times New Roman" w:hAnsi="Times New Roman" w:cs="Times New Roman"/>
          <w:b/>
        </w:rPr>
      </w:pPr>
    </w:p>
    <w:p w:rsidR="00463B97" w:rsidRDefault="00463B97" w:rsidP="00463B97">
      <w:pPr>
        <w:tabs>
          <w:tab w:val="left" w:pos="426"/>
          <w:tab w:val="left" w:pos="993"/>
          <w:tab w:val="left" w:pos="1134"/>
        </w:tabs>
        <w:ind w:firstLine="709"/>
        <w:jc w:val="center"/>
        <w:rPr>
          <w:rFonts w:ascii="Times New Roman" w:hAnsi="Times New Roman" w:cs="Times New Roman"/>
          <w:b/>
        </w:rPr>
      </w:pP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ТЕСТЫ ДЛЯ ПРОМЕЖУТОЧНОЙ АТТЕСТАЦИИ</w:t>
      </w: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МДК 02.03 ПРИКЛАДНЫЕ РЕШЕНИЯ НА БАЗЕ 1С</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1. 1С: Зарплата и управление персоналом. Основные принципы.</w:t>
      </w:r>
    </w:p>
    <w:p w:rsidR="00463B97" w:rsidRPr="002271BC" w:rsidRDefault="00463B97" w:rsidP="00463B97">
      <w:pPr>
        <w:numPr>
          <w:ilvl w:val="0"/>
          <w:numId w:val="14"/>
        </w:numPr>
        <w:tabs>
          <w:tab w:val="left" w:pos="993"/>
          <w:tab w:val="left" w:pos="1134"/>
        </w:tabs>
        <w:spacing w:after="0" w:line="240" w:lineRule="auto"/>
        <w:ind w:left="0" w:firstLine="709"/>
        <w:jc w:val="both"/>
        <w:rPr>
          <w:rFonts w:ascii="Times New Roman" w:hAnsi="Times New Roman" w:cs="Times New Roman"/>
        </w:rPr>
      </w:pPr>
      <w:r w:rsidRPr="002271BC">
        <w:rPr>
          <w:rFonts w:ascii="Times New Roman" w:hAnsi="Times New Roman" w:cs="Times New Roman"/>
        </w:rPr>
        <w:t>Справочники. Назначение справочников</w:t>
      </w:r>
    </w:p>
    <w:p w:rsidR="00463B97" w:rsidRPr="002271BC" w:rsidRDefault="00463B97" w:rsidP="00463B97">
      <w:pPr>
        <w:numPr>
          <w:ilvl w:val="0"/>
          <w:numId w:val="14"/>
        </w:numPr>
        <w:tabs>
          <w:tab w:val="left" w:pos="993"/>
          <w:tab w:val="left" w:pos="1134"/>
        </w:tabs>
        <w:spacing w:after="0" w:line="240" w:lineRule="auto"/>
        <w:ind w:left="0" w:firstLine="709"/>
        <w:jc w:val="both"/>
        <w:rPr>
          <w:rFonts w:ascii="Times New Roman" w:hAnsi="Times New Roman" w:cs="Times New Roman"/>
        </w:rPr>
      </w:pPr>
      <w:r w:rsidRPr="002271BC">
        <w:rPr>
          <w:rFonts w:ascii="Times New Roman" w:hAnsi="Times New Roman" w:cs="Times New Roman"/>
        </w:rPr>
        <w:t xml:space="preserve">Документы, журналы. </w:t>
      </w:r>
    </w:p>
    <w:p w:rsidR="00463B97" w:rsidRPr="002271BC" w:rsidRDefault="00463B97" w:rsidP="00463B97">
      <w:pPr>
        <w:numPr>
          <w:ilvl w:val="0"/>
          <w:numId w:val="14"/>
        </w:numPr>
        <w:tabs>
          <w:tab w:val="left" w:pos="993"/>
          <w:tab w:val="left" w:pos="1134"/>
        </w:tabs>
        <w:spacing w:after="0" w:line="240" w:lineRule="auto"/>
        <w:ind w:left="0" w:firstLine="709"/>
        <w:jc w:val="both"/>
        <w:rPr>
          <w:rFonts w:ascii="Times New Roman" w:hAnsi="Times New Roman" w:cs="Times New Roman"/>
        </w:rPr>
      </w:pPr>
      <w:r w:rsidRPr="002271BC">
        <w:rPr>
          <w:rFonts w:ascii="Times New Roman" w:hAnsi="Times New Roman" w:cs="Times New Roman"/>
        </w:rPr>
        <w:t>Ввод первичных данных об организации, учетная политика по персоналу, оценка персонала</w:t>
      </w:r>
    </w:p>
    <w:p w:rsidR="00463B97" w:rsidRPr="002271BC" w:rsidRDefault="00463B97" w:rsidP="00463B97">
      <w:pPr>
        <w:numPr>
          <w:ilvl w:val="0"/>
          <w:numId w:val="14"/>
        </w:numPr>
        <w:tabs>
          <w:tab w:val="left" w:pos="993"/>
          <w:tab w:val="left" w:pos="1134"/>
        </w:tabs>
        <w:spacing w:after="0" w:line="240" w:lineRule="auto"/>
        <w:ind w:left="0" w:firstLine="709"/>
        <w:jc w:val="both"/>
        <w:rPr>
          <w:rFonts w:ascii="Times New Roman" w:hAnsi="Times New Roman" w:cs="Times New Roman"/>
        </w:rPr>
      </w:pPr>
      <w:r w:rsidRPr="002271BC">
        <w:rPr>
          <w:rFonts w:ascii="Times New Roman" w:hAnsi="Times New Roman" w:cs="Times New Roman"/>
        </w:rPr>
        <w:t xml:space="preserve">Документы, журналы. </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sz w:val="24"/>
          <w:szCs w:val="24"/>
        </w:rPr>
        <w:t xml:space="preserve">Раздел 2. </w:t>
      </w:r>
      <w:r w:rsidRPr="002271BC">
        <w:rPr>
          <w:rFonts w:ascii="Times New Roman" w:hAnsi="Times New Roman"/>
          <w:b/>
          <w:bCs/>
          <w:sz w:val="24"/>
          <w:szCs w:val="24"/>
        </w:rPr>
        <w:t>Использование прикладного решения 1С: Зарплата и управление персоналом.</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w:t>
      </w:r>
      <w:r w:rsidRPr="002271BC">
        <w:rPr>
          <w:rFonts w:ascii="Times New Roman" w:hAnsi="Times New Roman" w:cs="Times New Roman"/>
        </w:rPr>
        <w:tab/>
        <w:t xml:space="preserve">Расчет заработной платы. </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w:t>
      </w:r>
      <w:r w:rsidRPr="002271BC">
        <w:rPr>
          <w:rFonts w:ascii="Times New Roman" w:hAnsi="Times New Roman" w:cs="Times New Roman"/>
        </w:rPr>
        <w:tab/>
        <w:t>Выплата заработной платы.</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w:t>
      </w:r>
      <w:r w:rsidRPr="002271BC">
        <w:rPr>
          <w:rFonts w:ascii="Times New Roman" w:hAnsi="Times New Roman" w:cs="Times New Roman"/>
        </w:rPr>
        <w:tab/>
        <w:t>Начисление налогов и взносов</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w:t>
      </w:r>
      <w:r w:rsidRPr="002271BC">
        <w:rPr>
          <w:rFonts w:ascii="Times New Roman" w:hAnsi="Times New Roman" w:cs="Times New Roman"/>
        </w:rPr>
        <w:tab/>
        <w:t>Сервисные функции.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w:t>
      </w:r>
      <w:r w:rsidRPr="002271BC">
        <w:rPr>
          <w:rFonts w:ascii="Times New Roman" w:hAnsi="Times New Roman" w:cs="Times New Roman"/>
        </w:rPr>
        <w:tab/>
        <w:t>Администрирование.</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6.</w:t>
      </w:r>
      <w:r w:rsidRPr="002271BC">
        <w:rPr>
          <w:rFonts w:ascii="Times New Roman" w:hAnsi="Times New Roman" w:cs="Times New Roman"/>
        </w:rPr>
        <w:tab/>
        <w:t>Формирование отчетов.</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3. 1С:Управление торговлей 8. Основные принципы работы с программой.</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1.</w:t>
      </w:r>
      <w:r w:rsidRPr="002271BC">
        <w:rPr>
          <w:rFonts w:ascii="Times New Roman" w:hAnsi="Times New Roman" w:cs="Times New Roman"/>
        </w:rPr>
        <w:tab/>
        <w:t>Ценообразование. Ввод начальных остатков.</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2.</w:t>
      </w:r>
      <w:r w:rsidRPr="002271BC">
        <w:rPr>
          <w:rFonts w:ascii="Times New Roman" w:hAnsi="Times New Roman" w:cs="Times New Roman"/>
        </w:rPr>
        <w:tab/>
        <w:t>Правила и документооборот закупок.</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3.</w:t>
      </w:r>
      <w:r w:rsidRPr="002271BC">
        <w:rPr>
          <w:rFonts w:ascii="Times New Roman" w:hAnsi="Times New Roman" w:cs="Times New Roman"/>
        </w:rPr>
        <w:tab/>
        <w:t>Правила и документооборот продаж.</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4.</w:t>
      </w:r>
      <w:r w:rsidRPr="002271BC">
        <w:rPr>
          <w:rFonts w:ascii="Times New Roman" w:hAnsi="Times New Roman" w:cs="Times New Roman"/>
        </w:rPr>
        <w:tab/>
        <w:t>Складские операции.</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5.</w:t>
      </w:r>
      <w:r w:rsidRPr="002271BC">
        <w:rPr>
          <w:rFonts w:ascii="Times New Roman" w:hAnsi="Times New Roman" w:cs="Times New Roman"/>
        </w:rPr>
        <w:tab/>
        <w:t>Розничная торговля.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6.</w:t>
      </w:r>
      <w:r w:rsidRPr="002271BC">
        <w:rPr>
          <w:rFonts w:ascii="Times New Roman" w:hAnsi="Times New Roman" w:cs="Times New Roman"/>
        </w:rPr>
        <w:tab/>
        <w:t>Комиссионная торговля.</w:t>
      </w:r>
    </w:p>
    <w:p w:rsidR="00463B97" w:rsidRPr="002271BC" w:rsidRDefault="00463B97" w:rsidP="00463B97">
      <w:pPr>
        <w:tabs>
          <w:tab w:val="left" w:pos="993"/>
          <w:tab w:val="left" w:pos="1134"/>
        </w:tabs>
        <w:ind w:firstLine="709"/>
        <w:jc w:val="both"/>
        <w:rPr>
          <w:rFonts w:ascii="Times New Roman" w:hAnsi="Times New Roman" w:cs="Times New Roman"/>
        </w:rPr>
      </w:pPr>
      <w:r w:rsidRPr="002271BC">
        <w:rPr>
          <w:rFonts w:ascii="Times New Roman" w:hAnsi="Times New Roman" w:cs="Times New Roman"/>
        </w:rPr>
        <w:t>7.</w:t>
      </w:r>
      <w:r w:rsidRPr="002271BC">
        <w:rPr>
          <w:rFonts w:ascii="Times New Roman" w:hAnsi="Times New Roman" w:cs="Times New Roman"/>
        </w:rPr>
        <w:tab/>
        <w:t>Финансовый результат.</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ТЕСТЫ ДЛЯ ПРОМЕЖУТОЧНОЙ АТТЕСТАЦИИ</w:t>
      </w: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МДК 02.04 ОСНОВЫ КОНФИГУРИРОВАНИЯ НА БАЗЕ 1С</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1. Основные объекты.</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Основные объекты конфигурации.</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Общая характеристика продуктов на базе 1С.</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Назначение конфигурации «Бухгалтерия». Версии.</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План счетов. Настройка.</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Ведение синтетического и аналитического учета.</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Отчетность.</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Первичные учетные документы – назначение, примеры, понятие.</w:t>
      </w:r>
    </w:p>
    <w:p w:rsidR="00463B97" w:rsidRPr="002271BC" w:rsidRDefault="00463B97" w:rsidP="00463B97">
      <w:pPr>
        <w:pStyle w:val="a3"/>
        <w:numPr>
          <w:ilvl w:val="0"/>
          <w:numId w:val="17"/>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Понятие регистров.</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sz w:val="24"/>
          <w:szCs w:val="24"/>
        </w:rPr>
        <w:t xml:space="preserve">Раздел 2. </w:t>
      </w:r>
      <w:r w:rsidRPr="002271BC">
        <w:rPr>
          <w:rFonts w:ascii="Times New Roman" w:hAnsi="Times New Roman"/>
          <w:b/>
          <w:bCs/>
          <w:sz w:val="24"/>
          <w:szCs w:val="24"/>
        </w:rPr>
        <w:t>Разработка и оптимизация запросов в 1С.</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Торговые операции, анализ прибыли.</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Назначение конфигурации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Отчетность по запасам и продажам.</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Передача товаров между организациями.</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Расчет цен по данным поступлений.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Анализ финансового результата.</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Распределения продаж и выручки по направлениям деятельности.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Закрытие кассовой смены.</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Доходы и расходы предприятия.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Распределение расходов.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Учет прочих доходов.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Складские операции. Комплектация.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Инвентаризация.</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Складские операции. Учет материалов.</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 xml:space="preserve">Учет и амортизация основных средств. </w:t>
      </w:r>
    </w:p>
    <w:p w:rsidR="00463B97" w:rsidRPr="002271BC" w:rsidRDefault="00463B97" w:rsidP="00463B97">
      <w:pPr>
        <w:pStyle w:val="a3"/>
        <w:numPr>
          <w:ilvl w:val="0"/>
          <w:numId w:val="2"/>
        </w:numPr>
        <w:tabs>
          <w:tab w:val="left" w:pos="426"/>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Алгоритмы расчета себестоимости.</w:t>
      </w:r>
    </w:p>
    <w:p w:rsidR="00463B97" w:rsidRPr="002271BC" w:rsidRDefault="00463B97" w:rsidP="00463B97">
      <w:pPr>
        <w:pStyle w:val="a6"/>
        <w:widowControl w:val="0"/>
        <w:tabs>
          <w:tab w:val="left" w:pos="993"/>
          <w:tab w:val="left" w:pos="1134"/>
        </w:tabs>
        <w:ind w:firstLine="709"/>
        <w:jc w:val="both"/>
        <w:rPr>
          <w:rFonts w:ascii="Times New Roman" w:hAnsi="Times New Roman"/>
          <w:b/>
          <w:bCs/>
          <w:sz w:val="24"/>
          <w:szCs w:val="24"/>
        </w:rPr>
      </w:pPr>
      <w:r w:rsidRPr="002271BC">
        <w:rPr>
          <w:rFonts w:ascii="Times New Roman" w:hAnsi="Times New Roman"/>
          <w:b/>
          <w:bCs/>
          <w:sz w:val="24"/>
          <w:szCs w:val="24"/>
        </w:rPr>
        <w:t>Раздел 3. Разработка интерфейсов и форм в 1С:Предприятие. Разработка отчетов  на системе компоновки данных.</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w:t>
      </w:r>
      <w:r w:rsidRPr="002271BC">
        <w:rPr>
          <w:rFonts w:ascii="Times New Roman" w:hAnsi="Times New Roman" w:cs="Times New Roman"/>
          <w:sz w:val="24"/>
          <w:szCs w:val="24"/>
        </w:rPr>
        <w:tab/>
        <w:t>Общая характеристика конфигурации «Зарплата и управление персоналом».</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2.</w:t>
      </w:r>
      <w:r w:rsidRPr="002271BC">
        <w:rPr>
          <w:rFonts w:ascii="Times New Roman" w:hAnsi="Times New Roman" w:cs="Times New Roman"/>
          <w:sz w:val="24"/>
          <w:szCs w:val="24"/>
        </w:rPr>
        <w:tab/>
        <w:t>Способы настройки конфигурации «Зарплата и управление персоналом». Во</w:t>
      </w:r>
      <w:r w:rsidRPr="002271BC">
        <w:rPr>
          <w:rFonts w:ascii="Times New Roman" w:hAnsi="Times New Roman" w:cs="Times New Roman"/>
          <w:sz w:val="24"/>
          <w:szCs w:val="24"/>
        </w:rPr>
        <w:t>з</w:t>
      </w:r>
      <w:r w:rsidRPr="002271BC">
        <w:rPr>
          <w:rFonts w:ascii="Times New Roman" w:hAnsi="Times New Roman" w:cs="Times New Roman"/>
          <w:sz w:val="24"/>
          <w:szCs w:val="24"/>
        </w:rPr>
        <w:t>мож-ности перехода от других версий.</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3.</w:t>
      </w:r>
      <w:r w:rsidRPr="002271BC">
        <w:rPr>
          <w:rFonts w:ascii="Times New Roman" w:hAnsi="Times New Roman" w:cs="Times New Roman"/>
          <w:sz w:val="24"/>
          <w:szCs w:val="24"/>
        </w:rPr>
        <w:tab/>
        <w:t>Выплата заработной платы через кассу и через банк.</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4.</w:t>
      </w:r>
      <w:r w:rsidRPr="002271BC">
        <w:rPr>
          <w:rFonts w:ascii="Times New Roman" w:hAnsi="Times New Roman" w:cs="Times New Roman"/>
          <w:sz w:val="24"/>
          <w:szCs w:val="24"/>
        </w:rPr>
        <w:tab/>
        <w:t>Начисление заработной платы.</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5.</w:t>
      </w:r>
      <w:r w:rsidRPr="002271BC">
        <w:rPr>
          <w:rFonts w:ascii="Times New Roman" w:hAnsi="Times New Roman" w:cs="Times New Roman"/>
          <w:sz w:val="24"/>
          <w:szCs w:val="24"/>
        </w:rPr>
        <w:tab/>
        <w:t>Договоры подряда. Акты выполненных работ.</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6.</w:t>
      </w:r>
      <w:r w:rsidRPr="002271BC">
        <w:rPr>
          <w:rFonts w:ascii="Times New Roman" w:hAnsi="Times New Roman" w:cs="Times New Roman"/>
          <w:sz w:val="24"/>
          <w:szCs w:val="24"/>
        </w:rPr>
        <w:tab/>
        <w:t>Депонирование.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7.</w:t>
      </w:r>
      <w:r w:rsidRPr="002271BC">
        <w:rPr>
          <w:rFonts w:ascii="Times New Roman" w:hAnsi="Times New Roman" w:cs="Times New Roman"/>
          <w:sz w:val="24"/>
          <w:szCs w:val="24"/>
        </w:rPr>
        <w:tab/>
        <w:t>НДФЛ. Отражение начисления. Отчетность.</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8.</w:t>
      </w:r>
      <w:r w:rsidRPr="002271BC">
        <w:rPr>
          <w:rFonts w:ascii="Times New Roman" w:hAnsi="Times New Roman" w:cs="Times New Roman"/>
          <w:sz w:val="24"/>
          <w:szCs w:val="24"/>
        </w:rPr>
        <w:tab/>
        <w:t>Регламентированные отчеты.</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9.</w:t>
      </w:r>
      <w:r w:rsidRPr="002271BC">
        <w:rPr>
          <w:rFonts w:ascii="Times New Roman" w:hAnsi="Times New Roman" w:cs="Times New Roman"/>
          <w:sz w:val="24"/>
          <w:szCs w:val="24"/>
        </w:rPr>
        <w:tab/>
        <w:t>Объекты конфигурации ЗУВ.</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10.</w:t>
      </w:r>
      <w:r w:rsidRPr="002271BC">
        <w:rPr>
          <w:rFonts w:ascii="Times New Roman" w:hAnsi="Times New Roman" w:cs="Times New Roman"/>
          <w:sz w:val="24"/>
          <w:szCs w:val="24"/>
        </w:rPr>
        <w:tab/>
        <w:t>Особенности архитектуры систем на основе платформы 1С: Предприятие.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11.</w:t>
      </w:r>
      <w:r w:rsidRPr="002271BC">
        <w:rPr>
          <w:rFonts w:ascii="Times New Roman" w:hAnsi="Times New Roman" w:cs="Times New Roman"/>
          <w:sz w:val="24"/>
          <w:szCs w:val="24"/>
        </w:rPr>
        <w:tab/>
        <w:t>Страховые взносы. Отражение в учете.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12.</w:t>
      </w:r>
      <w:r w:rsidRPr="002271BC">
        <w:rPr>
          <w:rFonts w:ascii="Times New Roman" w:hAnsi="Times New Roman" w:cs="Times New Roman"/>
          <w:sz w:val="24"/>
          <w:szCs w:val="24"/>
        </w:rPr>
        <w:tab/>
        <w:t>Воинский учет. Бронирование граждан.</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13.</w:t>
      </w:r>
      <w:r w:rsidRPr="002271BC">
        <w:rPr>
          <w:rFonts w:ascii="Times New Roman" w:hAnsi="Times New Roman" w:cs="Times New Roman"/>
          <w:sz w:val="24"/>
          <w:szCs w:val="24"/>
        </w:rPr>
        <w:tab/>
        <w:t>Учет отсутствий на работе.</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14.</w:t>
      </w:r>
      <w:r w:rsidRPr="002271BC">
        <w:rPr>
          <w:rFonts w:ascii="Times New Roman" w:hAnsi="Times New Roman" w:cs="Times New Roman"/>
          <w:sz w:val="24"/>
          <w:szCs w:val="24"/>
        </w:rPr>
        <w:tab/>
        <w:t>Графики работы. Работа в выходные и праздничные дни. Учет рабочего врем</w:t>
      </w:r>
      <w:r w:rsidRPr="002271BC">
        <w:rPr>
          <w:rFonts w:ascii="Times New Roman" w:hAnsi="Times New Roman" w:cs="Times New Roman"/>
          <w:sz w:val="24"/>
          <w:szCs w:val="24"/>
        </w:rPr>
        <w:t>е</w:t>
      </w:r>
      <w:r w:rsidRPr="002271BC">
        <w:rPr>
          <w:rFonts w:ascii="Times New Roman" w:hAnsi="Times New Roman" w:cs="Times New Roman"/>
          <w:sz w:val="24"/>
          <w:szCs w:val="24"/>
        </w:rPr>
        <w:t>ни.</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15.</w:t>
      </w:r>
      <w:r w:rsidRPr="002271BC">
        <w:rPr>
          <w:rFonts w:ascii="Times New Roman" w:hAnsi="Times New Roman" w:cs="Times New Roman"/>
          <w:sz w:val="24"/>
          <w:szCs w:val="24"/>
        </w:rPr>
        <w:tab/>
        <w:t>Настройка пользователей. Права пользователей.</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16.</w:t>
      </w:r>
      <w:r w:rsidRPr="002271BC">
        <w:rPr>
          <w:rFonts w:ascii="Times New Roman" w:hAnsi="Times New Roman" w:cs="Times New Roman"/>
          <w:sz w:val="24"/>
          <w:szCs w:val="24"/>
        </w:rPr>
        <w:tab/>
        <w:t>Способы создания сотрудников и физических лиц.</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17.</w:t>
      </w:r>
      <w:r w:rsidRPr="002271BC">
        <w:rPr>
          <w:rFonts w:ascii="Times New Roman" w:hAnsi="Times New Roman" w:cs="Times New Roman"/>
          <w:sz w:val="24"/>
          <w:szCs w:val="24"/>
        </w:rPr>
        <w:tab/>
        <w:t>Изменение оплаты труда. Индексация.</w:t>
      </w:r>
    </w:p>
    <w:p w:rsidR="00463B97" w:rsidRPr="002271BC" w:rsidRDefault="00463B97" w:rsidP="00463B97">
      <w:pPr>
        <w:tabs>
          <w:tab w:val="left" w:pos="426"/>
          <w:tab w:val="left" w:pos="993"/>
          <w:tab w:val="left" w:pos="1134"/>
        </w:tabs>
        <w:ind w:firstLine="709"/>
        <w:jc w:val="both"/>
        <w:rPr>
          <w:rFonts w:ascii="Times New Roman" w:hAnsi="Times New Roman" w:cs="Times New Roman"/>
          <w:b/>
        </w:rPr>
      </w:pP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lastRenderedPageBreak/>
        <w:t>ТЕСТЫ ДЛЯ ПРОМЕЖУТОЧНОЙ АТТЕСТАЦИИ</w:t>
      </w:r>
    </w:p>
    <w:p w:rsidR="00463B97" w:rsidRPr="002271BC" w:rsidRDefault="00463B97" w:rsidP="00463B97">
      <w:pPr>
        <w:tabs>
          <w:tab w:val="left" w:pos="426"/>
          <w:tab w:val="left" w:pos="993"/>
          <w:tab w:val="left" w:pos="1134"/>
        </w:tabs>
        <w:ind w:firstLine="709"/>
        <w:jc w:val="center"/>
        <w:rPr>
          <w:rFonts w:ascii="Times New Roman" w:hAnsi="Times New Roman" w:cs="Times New Roman"/>
          <w:b/>
        </w:rPr>
      </w:pPr>
      <w:r w:rsidRPr="002271BC">
        <w:rPr>
          <w:rFonts w:ascii="Times New Roman" w:hAnsi="Times New Roman" w:cs="Times New Roman"/>
          <w:b/>
        </w:rPr>
        <w:t>(для проведения экзамена по модулю)</w:t>
      </w:r>
    </w:p>
    <w:p w:rsidR="00463B97" w:rsidRPr="002271BC" w:rsidRDefault="00463B97" w:rsidP="00463B97">
      <w:pPr>
        <w:pStyle w:val="a3"/>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Программирование модулей в соответствии с вариантом. Варианты заданий:</w:t>
      </w:r>
    </w:p>
    <w:p w:rsidR="00463B97" w:rsidRPr="002271BC" w:rsidRDefault="00463B97" w:rsidP="00463B97">
      <w:pPr>
        <w:pStyle w:val="a3"/>
        <w:numPr>
          <w:ilvl w:val="0"/>
          <w:numId w:val="5"/>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Ценообразование. Ввод начальных остатков (собственных товаров на складах, денежных средств, прочих активов/пассивов). Документооборот закупок и продаж. Отч</w:t>
      </w:r>
      <w:r w:rsidRPr="002271BC">
        <w:rPr>
          <w:rFonts w:ascii="Times New Roman" w:hAnsi="Times New Roman" w:cs="Times New Roman"/>
          <w:sz w:val="24"/>
          <w:szCs w:val="24"/>
        </w:rPr>
        <w:t>е</w:t>
      </w:r>
      <w:r w:rsidRPr="002271BC">
        <w:rPr>
          <w:rFonts w:ascii="Times New Roman" w:hAnsi="Times New Roman" w:cs="Times New Roman"/>
          <w:sz w:val="24"/>
          <w:szCs w:val="24"/>
        </w:rPr>
        <w:t>ты.</w:t>
      </w:r>
    </w:p>
    <w:p w:rsidR="00463B97" w:rsidRPr="002271BC" w:rsidRDefault="00463B97" w:rsidP="00463B97">
      <w:pPr>
        <w:pStyle w:val="a3"/>
        <w:numPr>
          <w:ilvl w:val="0"/>
          <w:numId w:val="5"/>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Складские операции. Розничная торговля.  Финансовый результат. Формиров</w:t>
      </w:r>
      <w:r w:rsidRPr="002271BC">
        <w:rPr>
          <w:rFonts w:ascii="Times New Roman" w:hAnsi="Times New Roman" w:cs="Times New Roman"/>
          <w:sz w:val="24"/>
          <w:szCs w:val="24"/>
        </w:rPr>
        <w:t>а</w:t>
      </w:r>
      <w:r w:rsidRPr="002271BC">
        <w:rPr>
          <w:rFonts w:ascii="Times New Roman" w:hAnsi="Times New Roman" w:cs="Times New Roman"/>
          <w:sz w:val="24"/>
          <w:szCs w:val="24"/>
        </w:rPr>
        <w:t>ние отчетов.</w:t>
      </w:r>
    </w:p>
    <w:p w:rsidR="00463B97" w:rsidRPr="002271BC" w:rsidRDefault="00463B97" w:rsidP="00463B97">
      <w:pPr>
        <w:pStyle w:val="a3"/>
        <w:numPr>
          <w:ilvl w:val="0"/>
          <w:numId w:val="5"/>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Расчет и выплата заработной платы. Начисление налогов и взносов. Формиров</w:t>
      </w:r>
      <w:r w:rsidRPr="002271BC">
        <w:rPr>
          <w:rFonts w:ascii="Times New Roman" w:hAnsi="Times New Roman" w:cs="Times New Roman"/>
          <w:sz w:val="24"/>
          <w:szCs w:val="24"/>
        </w:rPr>
        <w:t>а</w:t>
      </w:r>
      <w:r w:rsidRPr="002271BC">
        <w:rPr>
          <w:rFonts w:ascii="Times New Roman" w:hAnsi="Times New Roman" w:cs="Times New Roman"/>
          <w:sz w:val="24"/>
          <w:szCs w:val="24"/>
        </w:rPr>
        <w:t>ние отчетов.</w:t>
      </w:r>
    </w:p>
    <w:p w:rsidR="00463B97" w:rsidRDefault="00463B97" w:rsidP="00463B97">
      <w:pPr>
        <w:pStyle w:val="a3"/>
        <w:numPr>
          <w:ilvl w:val="0"/>
          <w:numId w:val="5"/>
        </w:numPr>
        <w:tabs>
          <w:tab w:val="left" w:pos="993"/>
          <w:tab w:val="left" w:pos="1134"/>
        </w:tabs>
        <w:ind w:left="0" w:firstLine="709"/>
        <w:rPr>
          <w:rFonts w:ascii="Times New Roman" w:hAnsi="Times New Roman" w:cs="Times New Roman"/>
          <w:sz w:val="24"/>
          <w:szCs w:val="24"/>
        </w:rPr>
      </w:pPr>
      <w:r w:rsidRPr="002271BC">
        <w:rPr>
          <w:rFonts w:ascii="Times New Roman" w:hAnsi="Times New Roman" w:cs="Times New Roman"/>
          <w:sz w:val="24"/>
          <w:szCs w:val="24"/>
        </w:rPr>
        <w:t>Ввод первичных данных об организации, учетная политика по персоналу, оценка персонала. Оформление сотрудников, регламентированный учет.</w:t>
      </w:r>
    </w:p>
    <w:p w:rsidR="00463B97" w:rsidRDefault="00463B97" w:rsidP="00463B97">
      <w:pPr>
        <w:tabs>
          <w:tab w:val="left" w:pos="993"/>
          <w:tab w:val="left" w:pos="1134"/>
        </w:tabs>
        <w:rPr>
          <w:rFonts w:ascii="Times New Roman" w:hAnsi="Times New Roman" w:cs="Times New Roman"/>
        </w:rPr>
      </w:pPr>
    </w:p>
    <w:p w:rsidR="00463B97" w:rsidRPr="00204D81" w:rsidRDefault="00463B97" w:rsidP="00463B97">
      <w:pPr>
        <w:pStyle w:val="a3"/>
        <w:spacing w:before="120" w:after="120" w:line="360" w:lineRule="auto"/>
        <w:ind w:left="0" w:firstLine="709"/>
        <w:jc w:val="center"/>
        <w:rPr>
          <w:rFonts w:ascii="Times New Roman" w:hAnsi="Times New Roman" w:cs="Times New Roman"/>
          <w:b/>
          <w:sz w:val="24"/>
          <w:szCs w:val="24"/>
        </w:rPr>
      </w:pPr>
      <w:r w:rsidRPr="00204D81">
        <w:rPr>
          <w:rFonts w:ascii="Times New Roman" w:hAnsi="Times New Roman" w:cs="Times New Roman"/>
          <w:b/>
          <w:sz w:val="24"/>
          <w:szCs w:val="24"/>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463B97" w:rsidRPr="00204D81" w:rsidTr="00AD1A04">
        <w:tc>
          <w:tcPr>
            <w:tcW w:w="2660" w:type="dxa"/>
          </w:tcPr>
          <w:p w:rsidR="00463B97" w:rsidRPr="00204D81" w:rsidRDefault="00463B97" w:rsidP="00AD1A04">
            <w:pPr>
              <w:rPr>
                <w:rFonts w:ascii="Times New Roman" w:hAnsi="Times New Roman" w:cs="Times New Roman"/>
                <w:i/>
              </w:rPr>
            </w:pPr>
            <w:r w:rsidRPr="00204D81">
              <w:rPr>
                <w:rFonts w:ascii="Times New Roman" w:hAnsi="Times New Roman" w:cs="Times New Roman"/>
                <w:i/>
              </w:rPr>
              <w:t>Отлично</w:t>
            </w:r>
          </w:p>
        </w:tc>
        <w:tc>
          <w:tcPr>
            <w:tcW w:w="6911" w:type="dxa"/>
          </w:tcPr>
          <w:p w:rsidR="00463B97" w:rsidRPr="00204D81" w:rsidRDefault="00463B97" w:rsidP="00AD1A04">
            <w:pPr>
              <w:jc w:val="both"/>
              <w:rPr>
                <w:rFonts w:ascii="Times New Roman" w:hAnsi="Times New Roman" w:cs="Times New Roman"/>
              </w:rPr>
            </w:pPr>
            <w:r w:rsidRPr="00204D81">
              <w:rPr>
                <w:rFonts w:ascii="Times New Roman" w:hAnsi="Times New Roman" w:cs="Times New Roman"/>
              </w:rPr>
              <w:t>студент, твёрдо знает программный материал, системно и грамотно излагает его, демонстрирует необходимый уровень ко</w:t>
            </w:r>
            <w:r w:rsidRPr="00204D81">
              <w:rPr>
                <w:rFonts w:ascii="Times New Roman" w:hAnsi="Times New Roman" w:cs="Times New Roman"/>
              </w:rPr>
              <w:t>м</w:t>
            </w:r>
            <w:r w:rsidRPr="00204D81">
              <w:rPr>
                <w:rFonts w:ascii="Times New Roman" w:hAnsi="Times New Roman" w:cs="Times New Roman"/>
              </w:rPr>
              <w:t>петенций, чёткие, сжатые ответы на дополнительные вопросы, свободно владеет понятийным аппаратом.</w:t>
            </w:r>
          </w:p>
        </w:tc>
      </w:tr>
      <w:tr w:rsidR="00463B97" w:rsidRPr="00204D81" w:rsidTr="00AD1A04">
        <w:tc>
          <w:tcPr>
            <w:tcW w:w="2660" w:type="dxa"/>
          </w:tcPr>
          <w:p w:rsidR="00463B97" w:rsidRPr="00204D81" w:rsidRDefault="00463B97" w:rsidP="00AD1A04">
            <w:pPr>
              <w:rPr>
                <w:rFonts w:ascii="Times New Roman" w:hAnsi="Times New Roman" w:cs="Times New Roman"/>
                <w:i/>
              </w:rPr>
            </w:pPr>
            <w:r w:rsidRPr="00204D81">
              <w:rPr>
                <w:rFonts w:ascii="Times New Roman" w:hAnsi="Times New Roman" w:cs="Times New Roman"/>
                <w:i/>
              </w:rPr>
              <w:t>Хорошо</w:t>
            </w:r>
          </w:p>
        </w:tc>
        <w:tc>
          <w:tcPr>
            <w:tcW w:w="6911" w:type="dxa"/>
          </w:tcPr>
          <w:p w:rsidR="00463B97" w:rsidRPr="00204D81" w:rsidRDefault="00463B97" w:rsidP="00AD1A04">
            <w:pPr>
              <w:jc w:val="both"/>
              <w:rPr>
                <w:rFonts w:ascii="Times New Roman" w:hAnsi="Times New Roman" w:cs="Times New Roman"/>
              </w:rPr>
            </w:pPr>
            <w:r w:rsidRPr="00204D81">
              <w:rPr>
                <w:rFonts w:ascii="Times New Roman" w:hAnsi="Times New Roman" w:cs="Times New Roman"/>
              </w:rPr>
              <w:t>студент, проявил полное знание программного материала, демонстрируетсформированные на достаточном уровне умения и навыки, указанные в программе компетенции, допускаетн</w:t>
            </w:r>
            <w:r w:rsidRPr="00204D81">
              <w:rPr>
                <w:rFonts w:ascii="Times New Roman" w:hAnsi="Times New Roman" w:cs="Times New Roman"/>
              </w:rPr>
              <w:t>е</w:t>
            </w:r>
            <w:r w:rsidRPr="00204D81">
              <w:rPr>
                <w:rFonts w:ascii="Times New Roman" w:hAnsi="Times New Roman" w:cs="Times New Roman"/>
              </w:rPr>
              <w:t>принципиальные неточности при изложении ответа на вопросы.</w:t>
            </w:r>
          </w:p>
        </w:tc>
      </w:tr>
      <w:tr w:rsidR="00463B97" w:rsidRPr="00204D81" w:rsidTr="00AD1A04">
        <w:tc>
          <w:tcPr>
            <w:tcW w:w="2660" w:type="dxa"/>
          </w:tcPr>
          <w:p w:rsidR="00463B97" w:rsidRPr="00204D81" w:rsidRDefault="00463B97" w:rsidP="00AD1A04">
            <w:pPr>
              <w:rPr>
                <w:rFonts w:ascii="Times New Roman" w:hAnsi="Times New Roman" w:cs="Times New Roman"/>
                <w:i/>
              </w:rPr>
            </w:pPr>
            <w:r w:rsidRPr="00204D81">
              <w:rPr>
                <w:rFonts w:ascii="Times New Roman" w:hAnsi="Times New Roman" w:cs="Times New Roman"/>
                <w:i/>
              </w:rPr>
              <w:t>Удовлетворительно</w:t>
            </w:r>
          </w:p>
        </w:tc>
        <w:tc>
          <w:tcPr>
            <w:tcW w:w="6911" w:type="dxa"/>
          </w:tcPr>
          <w:p w:rsidR="00463B97" w:rsidRPr="00204D81" w:rsidRDefault="00463B97" w:rsidP="00AD1A04">
            <w:pPr>
              <w:jc w:val="both"/>
              <w:rPr>
                <w:rFonts w:ascii="Times New Roman" w:hAnsi="Times New Roman" w:cs="Times New Roman"/>
              </w:rPr>
            </w:pPr>
            <w:r w:rsidRPr="00204D81">
              <w:rPr>
                <w:rFonts w:ascii="Times New Roman" w:hAnsi="Times New Roman" w:cs="Times New Roman"/>
              </w:rPr>
              <w:t>студент, обнаруживаетзнания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w:t>
            </w:r>
            <w:r w:rsidRPr="00204D81">
              <w:rPr>
                <w:rFonts w:ascii="Times New Roman" w:hAnsi="Times New Roman" w:cs="Times New Roman"/>
              </w:rPr>
              <w:t>е</w:t>
            </w:r>
            <w:r w:rsidRPr="00204D81">
              <w:rPr>
                <w:rFonts w:ascii="Times New Roman" w:hAnsi="Times New Roman" w:cs="Times New Roman"/>
              </w:rPr>
              <w:t>ния систематизировать материал и делать выводы.</w:t>
            </w:r>
          </w:p>
        </w:tc>
      </w:tr>
      <w:tr w:rsidR="00463B97" w:rsidRPr="00204D81" w:rsidTr="00AD1A04">
        <w:tc>
          <w:tcPr>
            <w:tcW w:w="2660" w:type="dxa"/>
          </w:tcPr>
          <w:p w:rsidR="00463B97" w:rsidRPr="00204D81" w:rsidRDefault="00463B97" w:rsidP="00AD1A04">
            <w:pPr>
              <w:rPr>
                <w:rFonts w:ascii="Times New Roman" w:hAnsi="Times New Roman" w:cs="Times New Roman"/>
                <w:i/>
              </w:rPr>
            </w:pPr>
            <w:r w:rsidRPr="00204D81">
              <w:rPr>
                <w:rFonts w:ascii="Times New Roman" w:hAnsi="Times New Roman" w:cs="Times New Roman"/>
                <w:i/>
              </w:rPr>
              <w:t>Неудовлетворительно</w:t>
            </w:r>
          </w:p>
        </w:tc>
        <w:tc>
          <w:tcPr>
            <w:tcW w:w="6911" w:type="dxa"/>
          </w:tcPr>
          <w:p w:rsidR="00463B97" w:rsidRPr="00204D81" w:rsidRDefault="00463B97" w:rsidP="00AD1A04">
            <w:pPr>
              <w:jc w:val="both"/>
              <w:rPr>
                <w:rFonts w:ascii="Times New Roman" w:hAnsi="Times New Roman" w:cs="Times New Roman"/>
              </w:rPr>
            </w:pPr>
            <w:r w:rsidRPr="00204D81">
              <w:rPr>
                <w:rFonts w:ascii="Times New Roman" w:hAnsi="Times New Roman" w:cs="Times New Roman"/>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463B97" w:rsidRDefault="00463B97" w:rsidP="00463B97">
      <w:pPr>
        <w:pStyle w:val="a3"/>
        <w:tabs>
          <w:tab w:val="left" w:pos="426"/>
        </w:tabs>
        <w:spacing w:after="200"/>
        <w:ind w:left="0" w:firstLine="0"/>
        <w:rPr>
          <w:rFonts w:ascii="Times New Roman" w:hAnsi="Times New Roman" w:cs="Times New Roman"/>
          <w:sz w:val="24"/>
          <w:szCs w:val="24"/>
        </w:rPr>
      </w:pPr>
    </w:p>
    <w:p w:rsidR="00463B97" w:rsidRDefault="00463B97" w:rsidP="00463B97">
      <w:pPr>
        <w:pStyle w:val="a3"/>
        <w:tabs>
          <w:tab w:val="left" w:pos="426"/>
        </w:tabs>
        <w:spacing w:after="200"/>
        <w:ind w:left="0" w:firstLine="0"/>
        <w:rPr>
          <w:rFonts w:ascii="Times New Roman" w:hAnsi="Times New Roman" w:cs="Times New Roman"/>
          <w:sz w:val="24"/>
          <w:szCs w:val="24"/>
        </w:rPr>
      </w:pPr>
    </w:p>
    <w:p w:rsidR="00463B97" w:rsidRPr="006346C1" w:rsidRDefault="00463B97" w:rsidP="00463B97">
      <w:pPr>
        <w:tabs>
          <w:tab w:val="left" w:pos="2295"/>
        </w:tabs>
        <w:jc w:val="center"/>
        <w:rPr>
          <w:rFonts w:ascii="Times New Roman" w:hAnsi="Times New Roman" w:cs="Times New Roman"/>
          <w:b/>
        </w:rPr>
      </w:pPr>
      <w:r w:rsidRPr="006346C1">
        <w:rPr>
          <w:rFonts w:ascii="Times New Roman" w:hAnsi="Times New Roman" w:cs="Times New Roman"/>
          <w:b/>
        </w:rPr>
        <w:t>ТЕМ</w:t>
      </w:r>
      <w:r>
        <w:rPr>
          <w:rFonts w:ascii="Times New Roman" w:hAnsi="Times New Roman" w:cs="Times New Roman"/>
          <w:b/>
        </w:rPr>
        <w:t>Ы</w:t>
      </w:r>
      <w:r w:rsidRPr="006346C1">
        <w:rPr>
          <w:rFonts w:ascii="Times New Roman" w:hAnsi="Times New Roman" w:cs="Times New Roman"/>
          <w:b/>
        </w:rPr>
        <w:t xml:space="preserve"> КУРСОВЫХ ПРОЕКТОВ </w:t>
      </w:r>
    </w:p>
    <w:p w:rsidR="00463B97" w:rsidRPr="006346C1" w:rsidRDefault="00463B97" w:rsidP="0046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6346C1">
        <w:rPr>
          <w:rFonts w:ascii="Times New Roman" w:hAnsi="Times New Roman" w:cs="Times New Roman"/>
          <w:b/>
        </w:rPr>
        <w:t>ОП.02 Архитектура аппаратных средств</w:t>
      </w:r>
    </w:p>
    <w:p w:rsidR="00463B97" w:rsidRPr="006346C1" w:rsidRDefault="00463B97" w:rsidP="0046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63B97" w:rsidRPr="005C4529" w:rsidRDefault="00463B97" w:rsidP="00463B97">
      <w:pPr>
        <w:widowControl w:val="0"/>
        <w:ind w:firstLine="720"/>
        <w:jc w:val="both"/>
        <w:rPr>
          <w:rFonts w:ascii="Times New Roman" w:hAnsi="Times New Roman" w:cs="Times New Roman"/>
          <w:sz w:val="28"/>
          <w:szCs w:val="20"/>
        </w:rPr>
      </w:pPr>
      <w:r w:rsidRPr="005C4529">
        <w:rPr>
          <w:rFonts w:ascii="Times New Roman" w:hAnsi="Times New Roman" w:cs="Times New Roman"/>
        </w:rPr>
        <w:t xml:space="preserve">1. Информационная система салона красоты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 Информационная система агентства недвижимости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3. Информационная система предприятия по производству окон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lastRenderedPageBreak/>
        <w:t>4. Информационная система управления транспортным предприятием на платфо</w:t>
      </w:r>
      <w:r w:rsidRPr="005C4529">
        <w:rPr>
          <w:rFonts w:ascii="Times New Roman" w:hAnsi="Times New Roman" w:cs="Times New Roman"/>
        </w:rPr>
        <w:t>р</w:t>
      </w:r>
      <w:r w:rsidRPr="005C4529">
        <w:rPr>
          <w:rFonts w:ascii="Times New Roman" w:hAnsi="Times New Roman" w:cs="Times New Roman"/>
        </w:rPr>
        <w:t xml:space="preserve">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5. Информационная система службы такси и аренды автомобилей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6. Информационная система «Управление наружной рекламой»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7. Информационная система агентства по организации праздников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8. Информационная система отдела продаж рекламы в периодических изданиях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9. Информационная система «Автострахование»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10. Информационная система регистратуры поликлиники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11. Информационная система оперативного управления учебным центром на пла</w:t>
      </w:r>
      <w:r w:rsidRPr="005C4529">
        <w:rPr>
          <w:rFonts w:ascii="Times New Roman" w:hAnsi="Times New Roman" w:cs="Times New Roman"/>
        </w:rPr>
        <w:t>т</w:t>
      </w:r>
      <w:r w:rsidRPr="005C4529">
        <w:rPr>
          <w:rFonts w:ascii="Times New Roman" w:hAnsi="Times New Roman" w:cs="Times New Roman"/>
        </w:rPr>
        <w:t xml:space="preserve">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12. Информационная систем управления фитнес-клубом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13. Информационная система Spa-салона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14. Информационная систем микрокредитной организации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15. Информационная система кадрового агентства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16. Информационная система управления предприятием автосервиса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17. Информационная система управления фондовой и экспозиционной деятельн</w:t>
      </w:r>
      <w:r w:rsidRPr="005C4529">
        <w:rPr>
          <w:rFonts w:ascii="Times New Roman" w:hAnsi="Times New Roman" w:cs="Times New Roman"/>
        </w:rPr>
        <w:t>о</w:t>
      </w:r>
      <w:r w:rsidRPr="005C4529">
        <w:rPr>
          <w:rFonts w:ascii="Times New Roman" w:hAnsi="Times New Roman" w:cs="Times New Roman"/>
        </w:rPr>
        <w:t xml:space="preserve">стью музея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18. Информационная система сервисного центра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19. Информационная система органов ЗАГС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20. Информационная система салона фото-услуг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21. Информационная система управления издательской деятельностью на пла</w:t>
      </w:r>
      <w:r w:rsidRPr="005C4529">
        <w:rPr>
          <w:rFonts w:ascii="Times New Roman" w:hAnsi="Times New Roman" w:cs="Times New Roman"/>
        </w:rPr>
        <w:t>т</w:t>
      </w:r>
      <w:r w:rsidRPr="005C4529">
        <w:rPr>
          <w:rFonts w:ascii="Times New Roman" w:hAnsi="Times New Roman" w:cs="Times New Roman"/>
        </w:rPr>
        <w:t xml:space="preserve">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22. Информационная система ломбарда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23. Информационная система управления службой доставки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24. Информационная система управления деятельностью диспетчерской службы станции скорой медицинской помощи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25. Информационная система управления деятельностью театрального учреждения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lastRenderedPageBreak/>
        <w:t xml:space="preserve">26. Информационная система санатория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27. Информационная система управления элеватором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28. Информационная система детского дошкольного учреждения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29. Информационная система управления аптечной сетью на платформе «1С:Предприятие». </w:t>
      </w:r>
    </w:p>
    <w:p w:rsidR="00463B97" w:rsidRPr="005C4529" w:rsidRDefault="00463B97" w:rsidP="00463B97">
      <w:pPr>
        <w:widowControl w:val="0"/>
        <w:ind w:firstLine="720"/>
        <w:jc w:val="both"/>
        <w:rPr>
          <w:rFonts w:ascii="Times New Roman" w:hAnsi="Times New Roman" w:cs="Times New Roman"/>
        </w:rPr>
      </w:pPr>
      <w:r w:rsidRPr="005C4529">
        <w:rPr>
          <w:rFonts w:ascii="Times New Roman" w:hAnsi="Times New Roman" w:cs="Times New Roman"/>
        </w:rPr>
        <w:t xml:space="preserve">30. Информационная система управления рестораном на платформе «1С:Предприятие». </w:t>
      </w:r>
    </w:p>
    <w:p w:rsidR="00463B97" w:rsidRPr="006346C1" w:rsidRDefault="00463B97" w:rsidP="00463B9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rPr>
      </w:pPr>
    </w:p>
    <w:p w:rsidR="00463B97" w:rsidRPr="006346C1" w:rsidRDefault="00463B97" w:rsidP="00463B97">
      <w:pPr>
        <w:tabs>
          <w:tab w:val="left" w:pos="5245"/>
        </w:tabs>
        <w:jc w:val="center"/>
        <w:rPr>
          <w:rFonts w:ascii="Times New Roman" w:hAnsi="Times New Roman" w:cs="Times New Roman"/>
        </w:rPr>
      </w:pPr>
      <w:r w:rsidRPr="006346C1">
        <w:rPr>
          <w:rFonts w:ascii="Times New Roman" w:hAnsi="Times New Roman" w:cs="Times New Roman"/>
        </w:rPr>
        <w:t>Критерии оценки курсовой работы</w:t>
      </w:r>
    </w:p>
    <w:p w:rsidR="00463B97" w:rsidRPr="006346C1" w:rsidRDefault="00463B97" w:rsidP="00463B97">
      <w:pPr>
        <w:tabs>
          <w:tab w:val="left" w:pos="5245"/>
        </w:tabs>
        <w:jc w:val="center"/>
        <w:rPr>
          <w:rFonts w:ascii="Times New Roman" w:hAnsi="Times New Roman" w:cs="Times New Roman"/>
        </w:rPr>
      </w:pPr>
    </w:p>
    <w:p w:rsidR="00463B97" w:rsidRPr="006346C1" w:rsidRDefault="00463B97" w:rsidP="00463B97">
      <w:pPr>
        <w:shd w:val="clear" w:color="auto" w:fill="FFFFFF"/>
        <w:ind w:firstLine="709"/>
        <w:jc w:val="both"/>
        <w:rPr>
          <w:rFonts w:ascii="Times New Roman" w:hAnsi="Times New Roman" w:cs="Times New Roman"/>
        </w:rPr>
      </w:pPr>
      <w:r w:rsidRPr="006346C1">
        <w:rPr>
          <w:rFonts w:ascii="Times New Roman" w:hAnsi="Times New Roman" w:cs="Times New Roman"/>
        </w:rPr>
        <w:t xml:space="preserve">Курсовые работы оцениваются по </w:t>
      </w:r>
      <w:r>
        <w:rPr>
          <w:rFonts w:ascii="Times New Roman" w:hAnsi="Times New Roman" w:cs="Times New Roman"/>
        </w:rPr>
        <w:t>100-бальной</w:t>
      </w:r>
      <w:r w:rsidRPr="006346C1">
        <w:rPr>
          <w:rFonts w:ascii="Times New Roman" w:hAnsi="Times New Roman" w:cs="Times New Roman"/>
        </w:rPr>
        <w:t xml:space="preserve"> шкале. С этой целью в таблице 1 разработаны критерии оценок, в соответствии с которыми подсчитывается средний балл, соответствующий оценке защиты студента.</w:t>
      </w:r>
    </w:p>
    <w:p w:rsidR="00463B97" w:rsidRPr="006346C1" w:rsidRDefault="00463B97" w:rsidP="00463B97">
      <w:pPr>
        <w:shd w:val="clear" w:color="auto" w:fill="FFFFFF"/>
        <w:ind w:firstLine="709"/>
        <w:jc w:val="both"/>
        <w:rPr>
          <w:rFonts w:ascii="Times New Roman" w:hAnsi="Times New Roman" w:cs="Times New Roman"/>
        </w:rPr>
      </w:pPr>
    </w:p>
    <w:p w:rsidR="00463B97" w:rsidRPr="006346C1" w:rsidRDefault="00463B97" w:rsidP="00463B97">
      <w:pPr>
        <w:pStyle w:val="21"/>
        <w:spacing w:after="0" w:line="240" w:lineRule="auto"/>
        <w:ind w:left="0"/>
        <w:rPr>
          <w:rFonts w:ascii="Times New Roman" w:hAnsi="Times New Roman" w:cs="Times New Roman"/>
        </w:rPr>
      </w:pPr>
      <w:r w:rsidRPr="006346C1">
        <w:rPr>
          <w:rFonts w:ascii="Times New Roman" w:hAnsi="Times New Roman" w:cs="Times New Roman"/>
        </w:rPr>
        <w:t>Таблица 1 – Критерии оценки курсовых работ</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28"/>
        <w:gridCol w:w="5986"/>
        <w:gridCol w:w="13"/>
        <w:gridCol w:w="905"/>
        <w:gridCol w:w="12"/>
      </w:tblGrid>
      <w:tr w:rsidR="00463B97" w:rsidRPr="006346C1" w:rsidTr="00AD1A04">
        <w:trPr>
          <w:gridAfter w:val="1"/>
          <w:wAfter w:w="6" w:type="pct"/>
          <w:trHeight w:val="745"/>
        </w:trPr>
        <w:tc>
          <w:tcPr>
            <w:tcW w:w="282"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jc w:val="center"/>
              <w:rPr>
                <w:rFonts w:ascii="Times New Roman" w:hAnsi="Times New Roman" w:cs="Times New Roman"/>
                <w:lang w:eastAsia="en-US"/>
              </w:rPr>
            </w:pPr>
            <w:r w:rsidRPr="006346C1">
              <w:rPr>
                <w:rFonts w:ascii="Times New Roman" w:hAnsi="Times New Roman" w:cs="Times New Roman"/>
                <w:lang w:eastAsia="en-US"/>
              </w:rPr>
              <w:t>№</w:t>
            </w:r>
          </w:p>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п/п</w:t>
            </w:r>
          </w:p>
        </w:tc>
        <w:tc>
          <w:tcPr>
            <w:tcW w:w="1110"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ind w:left="128"/>
              <w:jc w:val="center"/>
              <w:rPr>
                <w:rFonts w:ascii="Times New Roman" w:hAnsi="Times New Roman" w:cs="Times New Roman"/>
                <w:lang w:eastAsia="en-US"/>
              </w:rPr>
            </w:pPr>
            <w:r w:rsidRPr="006346C1">
              <w:rPr>
                <w:rFonts w:ascii="Times New Roman" w:hAnsi="Times New Roman" w:cs="Times New Roman"/>
                <w:lang w:eastAsia="en-US"/>
              </w:rPr>
              <w:t>Критерии оце</w:t>
            </w:r>
            <w:r w:rsidRPr="006346C1">
              <w:rPr>
                <w:rFonts w:ascii="Times New Roman" w:hAnsi="Times New Roman" w:cs="Times New Roman"/>
                <w:lang w:eastAsia="en-US"/>
              </w:rPr>
              <w:t>н</w:t>
            </w:r>
            <w:r w:rsidRPr="006346C1">
              <w:rPr>
                <w:rFonts w:ascii="Times New Roman" w:hAnsi="Times New Roman" w:cs="Times New Roman"/>
                <w:lang w:eastAsia="en-US"/>
              </w:rPr>
              <w:t>ки курсовых р</w:t>
            </w:r>
            <w:r w:rsidRPr="006346C1">
              <w:rPr>
                <w:rFonts w:ascii="Times New Roman" w:hAnsi="Times New Roman" w:cs="Times New Roman"/>
                <w:lang w:eastAsia="en-US"/>
              </w:rPr>
              <w:t>а</w:t>
            </w:r>
            <w:r w:rsidRPr="006346C1">
              <w:rPr>
                <w:rFonts w:ascii="Times New Roman" w:hAnsi="Times New Roman" w:cs="Times New Roman"/>
                <w:lang w:eastAsia="en-US"/>
              </w:rPr>
              <w:t>бот</w:t>
            </w:r>
          </w:p>
        </w:tc>
        <w:tc>
          <w:tcPr>
            <w:tcW w:w="3123"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Показатели, составляющие критерий</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Кол-во баллов</w:t>
            </w:r>
          </w:p>
        </w:tc>
      </w:tr>
      <w:tr w:rsidR="00463B97" w:rsidRPr="006346C1" w:rsidTr="00AD1A04">
        <w:tc>
          <w:tcPr>
            <w:tcW w:w="282" w:type="pct"/>
            <w:tcBorders>
              <w:top w:val="single" w:sz="4" w:space="0" w:color="auto"/>
              <w:left w:val="single" w:sz="4" w:space="0" w:color="auto"/>
              <w:bottom w:val="single" w:sz="4" w:space="0" w:color="auto"/>
              <w:right w:val="single" w:sz="4" w:space="0" w:color="auto"/>
            </w:tcBorders>
          </w:tcPr>
          <w:p w:rsidR="00463B97" w:rsidRPr="006346C1" w:rsidRDefault="00463B97" w:rsidP="00AD1A04">
            <w:pPr>
              <w:jc w:val="center"/>
              <w:rPr>
                <w:rFonts w:ascii="Times New Roman" w:hAnsi="Times New Roman" w:cs="Times New Roman"/>
                <w:lang w:eastAsia="en-US"/>
              </w:rPr>
            </w:pPr>
          </w:p>
          <w:p w:rsidR="00463B97" w:rsidRPr="006346C1" w:rsidRDefault="00463B97" w:rsidP="00AD1A04">
            <w:pPr>
              <w:jc w:val="center"/>
              <w:rPr>
                <w:rFonts w:ascii="Times New Roman" w:hAnsi="Times New Roman" w:cs="Times New Roman"/>
                <w:lang w:eastAsia="en-US"/>
              </w:rPr>
            </w:pPr>
          </w:p>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1</w:t>
            </w:r>
          </w:p>
        </w:tc>
        <w:tc>
          <w:tcPr>
            <w:tcW w:w="1110" w:type="pct"/>
            <w:tcBorders>
              <w:top w:val="single" w:sz="4" w:space="0" w:color="auto"/>
              <w:left w:val="single" w:sz="4" w:space="0" w:color="auto"/>
              <w:bottom w:val="single" w:sz="4" w:space="0" w:color="auto"/>
              <w:right w:val="single" w:sz="4" w:space="0" w:color="auto"/>
            </w:tcBorders>
          </w:tcPr>
          <w:p w:rsidR="00463B97" w:rsidRPr="006346C1" w:rsidRDefault="00463B97" w:rsidP="00AD1A04">
            <w:pPr>
              <w:rPr>
                <w:rFonts w:ascii="Times New Roman" w:hAnsi="Times New Roman" w:cs="Times New Roman"/>
                <w:lang w:eastAsia="en-US"/>
              </w:rPr>
            </w:pPr>
          </w:p>
          <w:p w:rsidR="00463B97" w:rsidRPr="006346C1" w:rsidRDefault="00463B97" w:rsidP="00AD1A04">
            <w:pPr>
              <w:rPr>
                <w:rFonts w:ascii="Times New Roman" w:hAnsi="Times New Roman" w:cs="Times New Roman"/>
                <w:lang w:eastAsia="en-US"/>
              </w:rPr>
            </w:pPr>
            <w:r w:rsidRPr="006346C1">
              <w:rPr>
                <w:rFonts w:ascii="Times New Roman" w:hAnsi="Times New Roman" w:cs="Times New Roman"/>
                <w:lang w:eastAsia="en-US"/>
              </w:rPr>
              <w:t>Содержательность</w:t>
            </w:r>
          </w:p>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рассматриваемой работы</w:t>
            </w:r>
          </w:p>
        </w:tc>
        <w:tc>
          <w:tcPr>
            <w:tcW w:w="3130" w:type="pct"/>
            <w:gridSpan w:val="2"/>
            <w:tcBorders>
              <w:top w:val="single" w:sz="4" w:space="0" w:color="auto"/>
              <w:left w:val="single" w:sz="4" w:space="0" w:color="auto"/>
              <w:bottom w:val="single" w:sz="4" w:space="0" w:color="auto"/>
              <w:right w:val="single" w:sz="4" w:space="0" w:color="auto"/>
            </w:tcBorders>
            <w:hideMark/>
          </w:tcPr>
          <w:p w:rsidR="00463B97" w:rsidRPr="006346C1" w:rsidRDefault="00463B97" w:rsidP="00AD1A04">
            <w:pPr>
              <w:tabs>
                <w:tab w:val="left" w:pos="0"/>
              </w:tabs>
              <w:ind w:right="-108"/>
              <w:jc w:val="both"/>
              <w:rPr>
                <w:rFonts w:ascii="Times New Roman" w:hAnsi="Times New Roman" w:cs="Times New Roman"/>
                <w:lang w:eastAsia="en-US"/>
              </w:rPr>
            </w:pPr>
            <w:r w:rsidRPr="006346C1">
              <w:rPr>
                <w:rFonts w:ascii="Times New Roman" w:hAnsi="Times New Roman" w:cs="Times New Roman"/>
                <w:lang w:eastAsia="en-US"/>
              </w:rPr>
              <w:t>Соответствие темы содержанию работы</w:t>
            </w:r>
            <w:r w:rsidRPr="006346C1">
              <w:rPr>
                <w:rFonts w:ascii="Times New Roman" w:hAnsi="Times New Roman" w:cs="Times New Roman"/>
                <w:lang w:eastAsia="en-US"/>
              </w:rPr>
              <w:tab/>
            </w:r>
          </w:p>
          <w:p w:rsidR="00463B97" w:rsidRPr="006346C1" w:rsidRDefault="00463B97" w:rsidP="00AD1A04">
            <w:pPr>
              <w:tabs>
                <w:tab w:val="left" w:pos="0"/>
              </w:tabs>
              <w:ind w:right="-108"/>
              <w:jc w:val="both"/>
              <w:rPr>
                <w:rFonts w:ascii="Times New Roman" w:hAnsi="Times New Roman" w:cs="Times New Roman"/>
                <w:lang w:eastAsia="en-US"/>
              </w:rPr>
            </w:pPr>
            <w:r w:rsidRPr="006346C1">
              <w:rPr>
                <w:rFonts w:ascii="Times New Roman" w:hAnsi="Times New Roman" w:cs="Times New Roman"/>
                <w:lang w:eastAsia="en-US"/>
              </w:rPr>
              <w:t>Полнота раскрытия темы работы</w:t>
            </w:r>
            <w:r w:rsidRPr="006346C1">
              <w:rPr>
                <w:rFonts w:ascii="Times New Roman" w:hAnsi="Times New Roman" w:cs="Times New Roman"/>
                <w:lang w:eastAsia="en-US"/>
              </w:rPr>
              <w:tab/>
            </w:r>
          </w:p>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Наличие авторской позиции в работе</w:t>
            </w:r>
            <w:r w:rsidRPr="006346C1">
              <w:rPr>
                <w:rFonts w:ascii="Times New Roman" w:hAnsi="Times New Roman" w:cs="Times New Roman"/>
                <w:lang w:eastAsia="en-US"/>
              </w:rPr>
              <w:tab/>
            </w:r>
          </w:p>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Применение методов исследования</w:t>
            </w:r>
          </w:p>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Использование практического материала</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lang w:eastAsia="en-US"/>
              </w:rPr>
              <w:t>100</w:t>
            </w:r>
          </w:p>
        </w:tc>
      </w:tr>
      <w:tr w:rsidR="00463B97" w:rsidRPr="006346C1" w:rsidTr="00AD1A04">
        <w:tc>
          <w:tcPr>
            <w:tcW w:w="282" w:type="pct"/>
            <w:tcBorders>
              <w:top w:val="single" w:sz="4" w:space="0" w:color="auto"/>
              <w:left w:val="single" w:sz="4" w:space="0" w:color="auto"/>
              <w:bottom w:val="single" w:sz="4" w:space="0" w:color="auto"/>
              <w:right w:val="single" w:sz="4" w:space="0" w:color="auto"/>
            </w:tcBorders>
          </w:tcPr>
          <w:p w:rsidR="00463B97" w:rsidRPr="006346C1" w:rsidRDefault="00463B97" w:rsidP="00AD1A04">
            <w:pPr>
              <w:jc w:val="center"/>
              <w:rPr>
                <w:rFonts w:ascii="Times New Roman" w:hAnsi="Times New Roman" w:cs="Times New Roman"/>
                <w:lang w:eastAsia="en-US"/>
              </w:rPr>
            </w:pPr>
          </w:p>
          <w:p w:rsidR="00463B97" w:rsidRPr="006346C1" w:rsidRDefault="00463B97" w:rsidP="00AD1A04">
            <w:pPr>
              <w:jc w:val="center"/>
              <w:rPr>
                <w:rFonts w:ascii="Times New Roman" w:hAnsi="Times New Roman" w:cs="Times New Roman"/>
                <w:lang w:eastAsia="en-US"/>
              </w:rPr>
            </w:pPr>
          </w:p>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2</w:t>
            </w:r>
          </w:p>
        </w:tc>
        <w:tc>
          <w:tcPr>
            <w:tcW w:w="1110"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Правильность оформления</w:t>
            </w:r>
          </w:p>
        </w:tc>
        <w:tc>
          <w:tcPr>
            <w:tcW w:w="3130" w:type="pct"/>
            <w:gridSpan w:val="2"/>
            <w:tcBorders>
              <w:top w:val="single" w:sz="4" w:space="0" w:color="auto"/>
              <w:left w:val="single" w:sz="4" w:space="0" w:color="auto"/>
              <w:bottom w:val="single" w:sz="4" w:space="0" w:color="auto"/>
              <w:right w:val="single" w:sz="4" w:space="0" w:color="auto"/>
            </w:tcBorders>
            <w:hideMark/>
          </w:tcPr>
          <w:p w:rsidR="00463B97" w:rsidRPr="006346C1" w:rsidRDefault="00463B97" w:rsidP="00AD1A04">
            <w:pPr>
              <w:tabs>
                <w:tab w:val="right" w:pos="5312"/>
              </w:tabs>
              <w:jc w:val="both"/>
              <w:rPr>
                <w:rFonts w:ascii="Times New Roman" w:hAnsi="Times New Roman" w:cs="Times New Roman"/>
                <w:lang w:eastAsia="en-US"/>
              </w:rPr>
            </w:pPr>
            <w:r w:rsidRPr="006346C1">
              <w:rPr>
                <w:rFonts w:ascii="Times New Roman" w:hAnsi="Times New Roman" w:cs="Times New Roman"/>
                <w:lang w:eastAsia="en-US"/>
              </w:rPr>
              <w:t>Выполнение этапов курсовой работы в соответствии с графиком</w:t>
            </w:r>
          </w:p>
          <w:p w:rsidR="00463B97" w:rsidRPr="006346C1" w:rsidRDefault="00463B97" w:rsidP="00AD1A04">
            <w:pPr>
              <w:tabs>
                <w:tab w:val="left" w:pos="4760"/>
                <w:tab w:val="right" w:pos="5312"/>
              </w:tabs>
              <w:jc w:val="both"/>
              <w:rPr>
                <w:rFonts w:ascii="Times New Roman" w:hAnsi="Times New Roman" w:cs="Times New Roman"/>
                <w:lang w:eastAsia="en-US"/>
              </w:rPr>
            </w:pPr>
            <w:r w:rsidRPr="006346C1">
              <w:rPr>
                <w:rFonts w:ascii="Times New Roman" w:hAnsi="Times New Roman" w:cs="Times New Roman"/>
                <w:lang w:eastAsia="en-US"/>
              </w:rPr>
              <w:t>Высокая степень самостоятельности</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Отсутствие орфографических и пунктуационных ош</w:t>
            </w:r>
            <w:r w:rsidRPr="006346C1">
              <w:rPr>
                <w:rFonts w:ascii="Times New Roman" w:hAnsi="Times New Roman" w:cs="Times New Roman"/>
                <w:lang w:eastAsia="en-US"/>
              </w:rPr>
              <w:t>и</w:t>
            </w:r>
            <w:r w:rsidRPr="006346C1">
              <w:rPr>
                <w:rFonts w:ascii="Times New Roman" w:hAnsi="Times New Roman" w:cs="Times New Roman"/>
                <w:lang w:eastAsia="en-US"/>
              </w:rPr>
              <w:t>бок</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Наличие логических связей между главами и парагр</w:t>
            </w:r>
            <w:r w:rsidRPr="006346C1">
              <w:rPr>
                <w:rFonts w:ascii="Times New Roman" w:hAnsi="Times New Roman" w:cs="Times New Roman"/>
                <w:lang w:eastAsia="en-US"/>
              </w:rPr>
              <w:t>а</w:t>
            </w:r>
            <w:r w:rsidRPr="006346C1">
              <w:rPr>
                <w:rFonts w:ascii="Times New Roman" w:hAnsi="Times New Roman" w:cs="Times New Roman"/>
                <w:lang w:eastAsia="en-US"/>
              </w:rPr>
              <w:t>фами работы</w:t>
            </w:r>
          </w:p>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 xml:space="preserve">Соблюдение требований к оформлению работы </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lang w:eastAsia="en-US"/>
              </w:rPr>
              <w:t>100</w:t>
            </w:r>
          </w:p>
        </w:tc>
      </w:tr>
      <w:tr w:rsidR="00463B97" w:rsidRPr="006346C1" w:rsidTr="00AD1A04">
        <w:tc>
          <w:tcPr>
            <w:tcW w:w="282"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3</w:t>
            </w:r>
          </w:p>
        </w:tc>
        <w:tc>
          <w:tcPr>
            <w:tcW w:w="1110"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Владение материалом, изложе</w:t>
            </w:r>
            <w:r w:rsidRPr="006346C1">
              <w:rPr>
                <w:rFonts w:ascii="Times New Roman" w:hAnsi="Times New Roman" w:cs="Times New Roman"/>
                <w:lang w:eastAsia="en-US"/>
              </w:rPr>
              <w:t>н</w:t>
            </w:r>
            <w:r w:rsidRPr="006346C1">
              <w:rPr>
                <w:rFonts w:ascii="Times New Roman" w:hAnsi="Times New Roman" w:cs="Times New Roman"/>
                <w:lang w:eastAsia="en-US"/>
              </w:rPr>
              <w:t>ным в работе</w:t>
            </w:r>
          </w:p>
        </w:tc>
        <w:tc>
          <w:tcPr>
            <w:tcW w:w="3130" w:type="pct"/>
            <w:gridSpan w:val="2"/>
            <w:tcBorders>
              <w:top w:val="single" w:sz="4" w:space="0" w:color="auto"/>
              <w:left w:val="single" w:sz="4" w:space="0" w:color="auto"/>
              <w:bottom w:val="single" w:sz="4" w:space="0" w:color="auto"/>
              <w:right w:val="single" w:sz="4" w:space="0" w:color="auto"/>
            </w:tcBorders>
            <w:hideMark/>
          </w:tcPr>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Знание терминологии по теме исследования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Содержательность исследования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Конструктивные ответы на вопросы исследования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lastRenderedPageBreak/>
              <w:t>Лаконичность ответов</w:t>
            </w:r>
          </w:p>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 xml:space="preserve">Полнота раскрытых в работе ответов  </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lang w:eastAsia="en-US"/>
              </w:rPr>
              <w:lastRenderedPageBreak/>
              <w:t>100</w:t>
            </w:r>
          </w:p>
        </w:tc>
      </w:tr>
      <w:tr w:rsidR="00463B97" w:rsidRPr="006346C1" w:rsidTr="00AD1A04">
        <w:tc>
          <w:tcPr>
            <w:tcW w:w="282"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lastRenderedPageBreak/>
              <w:t>4</w:t>
            </w:r>
          </w:p>
        </w:tc>
        <w:tc>
          <w:tcPr>
            <w:tcW w:w="1110"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Умение грамотно и четко предст</w:t>
            </w:r>
            <w:r w:rsidRPr="006346C1">
              <w:rPr>
                <w:rFonts w:ascii="Times New Roman" w:hAnsi="Times New Roman" w:cs="Times New Roman"/>
                <w:lang w:eastAsia="en-US"/>
              </w:rPr>
              <w:t>а</w:t>
            </w:r>
            <w:r w:rsidRPr="006346C1">
              <w:rPr>
                <w:rFonts w:ascii="Times New Roman" w:hAnsi="Times New Roman" w:cs="Times New Roman"/>
                <w:lang w:eastAsia="en-US"/>
              </w:rPr>
              <w:t>вить (презент</w:t>
            </w:r>
            <w:r w:rsidRPr="006346C1">
              <w:rPr>
                <w:rFonts w:ascii="Times New Roman" w:hAnsi="Times New Roman" w:cs="Times New Roman"/>
                <w:lang w:eastAsia="en-US"/>
              </w:rPr>
              <w:t>о</w:t>
            </w:r>
            <w:r w:rsidRPr="006346C1">
              <w:rPr>
                <w:rFonts w:ascii="Times New Roman" w:hAnsi="Times New Roman" w:cs="Times New Roman"/>
                <w:lang w:eastAsia="en-US"/>
              </w:rPr>
              <w:t>вать) работу в х</w:t>
            </w:r>
            <w:r w:rsidRPr="006346C1">
              <w:rPr>
                <w:rFonts w:ascii="Times New Roman" w:hAnsi="Times New Roman" w:cs="Times New Roman"/>
                <w:lang w:eastAsia="en-US"/>
              </w:rPr>
              <w:t>о</w:t>
            </w:r>
            <w:r w:rsidRPr="006346C1">
              <w:rPr>
                <w:rFonts w:ascii="Times New Roman" w:hAnsi="Times New Roman" w:cs="Times New Roman"/>
                <w:lang w:eastAsia="en-US"/>
              </w:rPr>
              <w:t>де защиты</w:t>
            </w:r>
          </w:p>
        </w:tc>
        <w:tc>
          <w:tcPr>
            <w:tcW w:w="3130" w:type="pct"/>
            <w:gridSpan w:val="2"/>
            <w:tcBorders>
              <w:top w:val="single" w:sz="4" w:space="0" w:color="auto"/>
              <w:left w:val="single" w:sz="4" w:space="0" w:color="auto"/>
              <w:bottom w:val="single" w:sz="4" w:space="0" w:color="auto"/>
              <w:right w:val="single" w:sz="4" w:space="0" w:color="auto"/>
            </w:tcBorders>
            <w:hideMark/>
          </w:tcPr>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Умение структурировать доклад</w:t>
            </w:r>
            <w:r w:rsidRPr="006346C1">
              <w:rPr>
                <w:rFonts w:ascii="Times New Roman" w:hAnsi="Times New Roman" w:cs="Times New Roman"/>
                <w:lang w:eastAsia="en-US"/>
              </w:rPr>
              <w:tab/>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Умение изложить основные этапы выполнения работы и обосновать результаты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Умение доказать авторскую позицию, изложенную в работе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Соблюдение регламента</w:t>
            </w:r>
          </w:p>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Умение лаконично отвечать на вопросы  комиссии</w:t>
            </w:r>
          </w:p>
        </w:tc>
        <w:tc>
          <w:tcPr>
            <w:tcW w:w="478" w:type="pct"/>
            <w:gridSpan w:val="2"/>
            <w:tcBorders>
              <w:top w:val="single" w:sz="4" w:space="0" w:color="auto"/>
              <w:left w:val="single" w:sz="4" w:space="0" w:color="auto"/>
              <w:bottom w:val="single" w:sz="4" w:space="0" w:color="auto"/>
              <w:right w:val="single" w:sz="4" w:space="0" w:color="auto"/>
            </w:tcBorders>
            <w:vAlign w:val="center"/>
          </w:tcPr>
          <w:p w:rsidR="00463B97" w:rsidRPr="006346C1" w:rsidRDefault="00463B97" w:rsidP="00AD1A04">
            <w:pPr>
              <w:jc w:val="center"/>
              <w:rPr>
                <w:rFonts w:ascii="Times New Roman" w:hAnsi="Times New Roman" w:cs="Times New Roman"/>
                <w:lang w:eastAsia="en-US"/>
              </w:rPr>
            </w:pPr>
          </w:p>
          <w:p w:rsidR="00463B97" w:rsidRPr="006346C1" w:rsidRDefault="00463B97" w:rsidP="00AD1A04">
            <w:pPr>
              <w:jc w:val="center"/>
              <w:rPr>
                <w:rFonts w:ascii="Times New Roman" w:hAnsi="Times New Roman" w:cs="Times New Roman"/>
                <w:lang w:eastAsia="en-US"/>
              </w:rPr>
            </w:pPr>
          </w:p>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lang w:eastAsia="en-US"/>
              </w:rPr>
              <w:t>100</w:t>
            </w:r>
          </w:p>
        </w:tc>
      </w:tr>
      <w:tr w:rsidR="00463B97" w:rsidRPr="006346C1" w:rsidTr="00AD1A04">
        <w:tc>
          <w:tcPr>
            <w:tcW w:w="282"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5</w:t>
            </w:r>
          </w:p>
        </w:tc>
        <w:tc>
          <w:tcPr>
            <w:tcW w:w="1110"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Научность работы</w:t>
            </w:r>
          </w:p>
        </w:tc>
        <w:tc>
          <w:tcPr>
            <w:tcW w:w="3130" w:type="pct"/>
            <w:gridSpan w:val="2"/>
            <w:tcBorders>
              <w:top w:val="single" w:sz="4" w:space="0" w:color="auto"/>
              <w:left w:val="single" w:sz="4" w:space="0" w:color="auto"/>
              <w:bottom w:val="single" w:sz="4" w:space="0" w:color="auto"/>
              <w:right w:val="single" w:sz="4" w:space="0" w:color="auto"/>
            </w:tcBorders>
            <w:hideMark/>
          </w:tcPr>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Научность языка изложения</w:t>
            </w:r>
            <w:r w:rsidRPr="006346C1">
              <w:rPr>
                <w:rFonts w:ascii="Times New Roman" w:hAnsi="Times New Roman" w:cs="Times New Roman"/>
                <w:lang w:eastAsia="en-US"/>
              </w:rPr>
              <w:tab/>
            </w:r>
          </w:p>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Правильность структуры (соподчиненность)</w:t>
            </w:r>
            <w:r w:rsidRPr="006346C1">
              <w:rPr>
                <w:rFonts w:ascii="Times New Roman" w:hAnsi="Times New Roman" w:cs="Times New Roman"/>
                <w:lang w:eastAsia="en-US"/>
              </w:rPr>
              <w:tab/>
            </w:r>
          </w:p>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Логика изложения – от общего к частному</w:t>
            </w:r>
            <w:r w:rsidRPr="006346C1">
              <w:rPr>
                <w:rFonts w:ascii="Times New Roman" w:hAnsi="Times New Roman" w:cs="Times New Roman"/>
                <w:lang w:eastAsia="en-US"/>
              </w:rPr>
              <w:tab/>
            </w:r>
          </w:p>
          <w:p w:rsidR="00463B97" w:rsidRPr="006346C1" w:rsidRDefault="00463B97" w:rsidP="00AD1A04">
            <w:pPr>
              <w:tabs>
                <w:tab w:val="right" w:pos="5029"/>
              </w:tabs>
              <w:jc w:val="both"/>
              <w:rPr>
                <w:rFonts w:ascii="Times New Roman" w:hAnsi="Times New Roman" w:cs="Times New Roman"/>
                <w:lang w:eastAsia="en-US"/>
              </w:rPr>
            </w:pPr>
            <w:r w:rsidRPr="006346C1">
              <w:rPr>
                <w:rFonts w:ascii="Times New Roman" w:hAnsi="Times New Roman" w:cs="Times New Roman"/>
                <w:lang w:eastAsia="en-US"/>
              </w:rPr>
              <w:t>Постановка проблемы, цели, задачи</w:t>
            </w:r>
            <w:r w:rsidRPr="006346C1">
              <w:rPr>
                <w:rFonts w:ascii="Times New Roman" w:hAnsi="Times New Roman" w:cs="Times New Roman"/>
                <w:lang w:eastAsia="en-US"/>
              </w:rPr>
              <w:tab/>
            </w:r>
          </w:p>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Наличие аналитического материала</w:t>
            </w:r>
            <w:r w:rsidRPr="006346C1">
              <w:rPr>
                <w:rFonts w:ascii="Times New Roman" w:hAnsi="Times New Roman" w:cs="Times New Roman"/>
                <w:lang w:eastAsia="en-US"/>
              </w:rPr>
              <w:tab/>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lang w:eastAsia="en-US"/>
              </w:rPr>
              <w:t>100</w:t>
            </w:r>
          </w:p>
        </w:tc>
      </w:tr>
      <w:tr w:rsidR="00463B97" w:rsidRPr="006346C1" w:rsidTr="00AD1A04">
        <w:tc>
          <w:tcPr>
            <w:tcW w:w="282"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sidRPr="006346C1">
              <w:rPr>
                <w:rFonts w:ascii="Times New Roman" w:hAnsi="Times New Roman" w:cs="Times New Roman"/>
                <w:lang w:eastAsia="en-US"/>
              </w:rPr>
              <w:t>6</w:t>
            </w:r>
          </w:p>
        </w:tc>
        <w:tc>
          <w:tcPr>
            <w:tcW w:w="1110" w:type="pct"/>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Использование средств визуал</w:t>
            </w:r>
            <w:r w:rsidRPr="006346C1">
              <w:rPr>
                <w:rFonts w:ascii="Times New Roman" w:hAnsi="Times New Roman" w:cs="Times New Roman"/>
                <w:lang w:eastAsia="en-US"/>
              </w:rPr>
              <w:t>и</w:t>
            </w:r>
            <w:r w:rsidRPr="006346C1">
              <w:rPr>
                <w:rFonts w:ascii="Times New Roman" w:hAnsi="Times New Roman" w:cs="Times New Roman"/>
                <w:lang w:eastAsia="en-US"/>
              </w:rPr>
              <w:t>зации при презе</w:t>
            </w:r>
            <w:r w:rsidRPr="006346C1">
              <w:rPr>
                <w:rFonts w:ascii="Times New Roman" w:hAnsi="Times New Roman" w:cs="Times New Roman"/>
                <w:lang w:eastAsia="en-US"/>
              </w:rPr>
              <w:t>н</w:t>
            </w:r>
            <w:r w:rsidRPr="006346C1">
              <w:rPr>
                <w:rFonts w:ascii="Times New Roman" w:hAnsi="Times New Roman" w:cs="Times New Roman"/>
                <w:lang w:eastAsia="en-US"/>
              </w:rPr>
              <w:t>тации работы</w:t>
            </w:r>
          </w:p>
        </w:tc>
        <w:tc>
          <w:tcPr>
            <w:tcW w:w="3130" w:type="pct"/>
            <w:gridSpan w:val="2"/>
            <w:tcBorders>
              <w:top w:val="single" w:sz="4" w:space="0" w:color="auto"/>
              <w:left w:val="single" w:sz="4" w:space="0" w:color="auto"/>
              <w:bottom w:val="single" w:sz="4" w:space="0" w:color="auto"/>
              <w:right w:val="single" w:sz="4" w:space="0" w:color="auto"/>
            </w:tcBorders>
            <w:hideMark/>
          </w:tcPr>
          <w:p w:rsidR="00463B97" w:rsidRPr="006346C1" w:rsidRDefault="00463B97" w:rsidP="00AD1A04">
            <w:pPr>
              <w:tabs>
                <w:tab w:val="right" w:pos="5312"/>
              </w:tabs>
              <w:jc w:val="both"/>
              <w:rPr>
                <w:rFonts w:ascii="Times New Roman" w:hAnsi="Times New Roman" w:cs="Times New Roman"/>
                <w:lang w:eastAsia="en-US"/>
              </w:rPr>
            </w:pPr>
            <w:r w:rsidRPr="006346C1">
              <w:rPr>
                <w:rFonts w:ascii="Times New Roman" w:hAnsi="Times New Roman" w:cs="Times New Roman"/>
                <w:lang w:eastAsia="en-US"/>
              </w:rPr>
              <w:t>Умение презентовать себя</w:t>
            </w:r>
          </w:p>
          <w:p w:rsidR="00463B97" w:rsidRPr="006346C1" w:rsidRDefault="00463B97" w:rsidP="00AD1A04">
            <w:pPr>
              <w:tabs>
                <w:tab w:val="right" w:pos="5312"/>
              </w:tabs>
              <w:jc w:val="both"/>
              <w:rPr>
                <w:rFonts w:ascii="Times New Roman" w:hAnsi="Times New Roman" w:cs="Times New Roman"/>
                <w:lang w:eastAsia="en-US"/>
              </w:rPr>
            </w:pPr>
            <w:r w:rsidRPr="006346C1">
              <w:rPr>
                <w:rFonts w:ascii="Times New Roman" w:hAnsi="Times New Roman" w:cs="Times New Roman"/>
                <w:lang w:eastAsia="en-US"/>
              </w:rPr>
              <w:t xml:space="preserve">Использование вербальных средств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Использование невербальных средств                                                    </w:t>
            </w:r>
          </w:p>
          <w:p w:rsidR="00463B97" w:rsidRPr="006346C1" w:rsidRDefault="00463B97" w:rsidP="00AD1A04">
            <w:pPr>
              <w:jc w:val="both"/>
              <w:rPr>
                <w:rFonts w:ascii="Times New Roman" w:hAnsi="Times New Roman" w:cs="Times New Roman"/>
                <w:lang w:eastAsia="en-US"/>
              </w:rPr>
            </w:pPr>
            <w:r w:rsidRPr="006346C1">
              <w:rPr>
                <w:rFonts w:ascii="Times New Roman" w:hAnsi="Times New Roman" w:cs="Times New Roman"/>
                <w:lang w:eastAsia="en-US"/>
              </w:rPr>
              <w:t xml:space="preserve">Использование проектора                                     </w:t>
            </w:r>
          </w:p>
          <w:p w:rsidR="00463B97" w:rsidRPr="006346C1" w:rsidRDefault="00463B97" w:rsidP="00AD1A04">
            <w:pPr>
              <w:widowControl w:val="0"/>
              <w:autoSpaceDE w:val="0"/>
              <w:autoSpaceDN w:val="0"/>
              <w:adjustRightInd w:val="0"/>
              <w:rPr>
                <w:rFonts w:ascii="Times New Roman" w:hAnsi="Times New Roman" w:cs="Times New Roman"/>
                <w:lang w:eastAsia="en-US"/>
              </w:rPr>
            </w:pPr>
            <w:r w:rsidRPr="006346C1">
              <w:rPr>
                <w:rFonts w:ascii="Times New Roman" w:hAnsi="Times New Roman" w:cs="Times New Roman"/>
                <w:lang w:eastAsia="en-US"/>
              </w:rPr>
              <w:t>Использование иллюстрационного материала</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463B97" w:rsidRPr="006346C1" w:rsidRDefault="00463B97" w:rsidP="00AD1A04">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lang w:eastAsia="en-US"/>
              </w:rPr>
              <w:t>100</w:t>
            </w:r>
          </w:p>
        </w:tc>
      </w:tr>
    </w:tbl>
    <w:p w:rsidR="00463B97" w:rsidRPr="006346C1" w:rsidRDefault="00463B97" w:rsidP="00463B97">
      <w:pPr>
        <w:rPr>
          <w:rFonts w:ascii="Times New Roman" w:hAnsi="Times New Roman" w:cs="Times New Roman"/>
        </w:rPr>
      </w:pPr>
    </w:p>
    <w:p w:rsidR="00463B97" w:rsidRPr="00204D81" w:rsidRDefault="00463B97" w:rsidP="00463B97">
      <w:pPr>
        <w:pStyle w:val="2"/>
        <w:spacing w:before="0" w:after="0"/>
        <w:jc w:val="center"/>
        <w:rPr>
          <w:rFonts w:ascii="Times New Roman" w:hAnsi="Times New Roman"/>
          <w:b w:val="0"/>
          <w:sz w:val="4"/>
          <w:szCs w:val="4"/>
        </w:rPr>
      </w:pPr>
      <w:r w:rsidRPr="00204D81">
        <w:rPr>
          <w:rFonts w:ascii="Times New Roman" w:hAnsi="Times New Roman"/>
          <w:bCs w:val="0"/>
          <w:i w:val="0"/>
          <w:color w:val="000000"/>
          <w:sz w:val="24"/>
          <w:szCs w:val="24"/>
        </w:rPr>
        <w:br w:type="page"/>
      </w:r>
    </w:p>
    <w:p w:rsidR="00463B97" w:rsidRDefault="00463B97" w:rsidP="00463B97">
      <w:pPr>
        <w:pStyle w:val="a5"/>
        <w:jc w:val="center"/>
        <w:rPr>
          <w:rFonts w:ascii="Times New Roman" w:hAnsi="Times New Roman"/>
        </w:rPr>
      </w:pPr>
      <w:bookmarkStart w:id="1" w:name="_Toc48670452"/>
      <w:r w:rsidRPr="00204D81">
        <w:rPr>
          <w:rFonts w:ascii="Times New Roman" w:hAnsi="Times New Roman"/>
        </w:rPr>
        <w:lastRenderedPageBreak/>
        <w:t>ПриложениеБ</w:t>
      </w:r>
      <w:bookmarkEnd w:id="1"/>
    </w:p>
    <w:p w:rsidR="00B97F88" w:rsidRDefault="00B97F88"/>
    <w:sectPr w:rsidR="00B97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altName w:val="Segoe UI"/>
    <w:charset w:val="CC"/>
    <w:family w:val="swiss"/>
    <w:pitch w:val="variable"/>
    <w:sig w:usb0="00000001" w:usb1="4000207B"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773"/>
    <w:multiLevelType w:val="hybridMultilevel"/>
    <w:tmpl w:val="AA56324C"/>
    <w:lvl w:ilvl="0" w:tplc="C70EF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047D59"/>
    <w:multiLevelType w:val="hybridMultilevel"/>
    <w:tmpl w:val="18107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86AC6"/>
    <w:multiLevelType w:val="hybridMultilevel"/>
    <w:tmpl w:val="18107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635E0"/>
    <w:multiLevelType w:val="hybridMultilevel"/>
    <w:tmpl w:val="2DF44D1E"/>
    <w:lvl w:ilvl="0" w:tplc="DE7A95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202F29"/>
    <w:multiLevelType w:val="hybridMultilevel"/>
    <w:tmpl w:val="18107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748C0"/>
    <w:multiLevelType w:val="hybridMultilevel"/>
    <w:tmpl w:val="B2D0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16749"/>
    <w:multiLevelType w:val="hybridMultilevel"/>
    <w:tmpl w:val="56A44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685A5F"/>
    <w:multiLevelType w:val="hybridMultilevel"/>
    <w:tmpl w:val="B3D21F22"/>
    <w:lvl w:ilvl="0" w:tplc="F27076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4C30C7"/>
    <w:multiLevelType w:val="hybridMultilevel"/>
    <w:tmpl w:val="A21481E4"/>
    <w:lvl w:ilvl="0" w:tplc="D91A3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5B47C5"/>
    <w:multiLevelType w:val="hybridMultilevel"/>
    <w:tmpl w:val="0D88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C5B47"/>
    <w:multiLevelType w:val="hybridMultilevel"/>
    <w:tmpl w:val="B2D0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2362BE"/>
    <w:multiLevelType w:val="hybridMultilevel"/>
    <w:tmpl w:val="EBCA56CA"/>
    <w:lvl w:ilvl="0" w:tplc="C8C26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9035EF1"/>
    <w:multiLevelType w:val="hybridMultilevel"/>
    <w:tmpl w:val="18107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7043"/>
    <w:multiLevelType w:val="hybridMultilevel"/>
    <w:tmpl w:val="D728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A84B70"/>
    <w:multiLevelType w:val="hybridMultilevel"/>
    <w:tmpl w:val="0D88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AA3C71"/>
    <w:multiLevelType w:val="hybridMultilevel"/>
    <w:tmpl w:val="0D88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D35E00"/>
    <w:multiLevelType w:val="hybridMultilevel"/>
    <w:tmpl w:val="B2D0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
  </w:num>
  <w:num w:numId="5">
    <w:abstractNumId w:val="13"/>
  </w:num>
  <w:num w:numId="6">
    <w:abstractNumId w:val="16"/>
  </w:num>
  <w:num w:numId="7">
    <w:abstractNumId w:val="4"/>
  </w:num>
  <w:num w:numId="8">
    <w:abstractNumId w:val="12"/>
  </w:num>
  <w:num w:numId="9">
    <w:abstractNumId w:val="2"/>
  </w:num>
  <w:num w:numId="10">
    <w:abstractNumId w:val="11"/>
  </w:num>
  <w:num w:numId="11">
    <w:abstractNumId w:val="0"/>
  </w:num>
  <w:num w:numId="12">
    <w:abstractNumId w:val="8"/>
  </w:num>
  <w:num w:numId="13">
    <w:abstractNumId w:val="5"/>
  </w:num>
  <w:num w:numId="14">
    <w:abstractNumId w:val="7"/>
  </w:num>
  <w:num w:numId="15">
    <w:abstractNumId w:val="3"/>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63B97"/>
    <w:rsid w:val="00463B97"/>
    <w:rsid w:val="00B9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3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3B97"/>
    <w:pPr>
      <w:keepNext/>
      <w:spacing w:before="240" w:after="60" w:line="240" w:lineRule="auto"/>
      <w:outlineLvl w:val="1"/>
    </w:pPr>
    <w:rPr>
      <w:rFonts w:ascii="PMingLiU" w:eastAsia="Calibri Light" w:hAnsi="PMingLiU"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3B97"/>
    <w:rPr>
      <w:rFonts w:ascii="PMingLiU" w:eastAsia="Calibri Light" w:hAnsi="PMingLiU" w:cs="Times New Roman"/>
      <w:b/>
      <w:bCs/>
      <w:i/>
      <w:iCs/>
      <w:sz w:val="28"/>
      <w:szCs w:val="28"/>
      <w:lang/>
    </w:rPr>
  </w:style>
  <w:style w:type="paragraph" w:styleId="21">
    <w:name w:val="Body Text Indent 2"/>
    <w:basedOn w:val="a"/>
    <w:link w:val="22"/>
    <w:rsid w:val="00463B97"/>
    <w:pPr>
      <w:spacing w:after="120" w:line="480" w:lineRule="auto"/>
      <w:ind w:left="283"/>
    </w:pPr>
    <w:rPr>
      <w:rFonts w:ascii="Calibri Light" w:eastAsia="Calibri Light" w:hAnsi="Calibri Light" w:cs="Calibri Light"/>
      <w:sz w:val="24"/>
      <w:szCs w:val="24"/>
    </w:rPr>
  </w:style>
  <w:style w:type="character" w:customStyle="1" w:styleId="22">
    <w:name w:val="Основной текст с отступом 2 Знак"/>
    <w:basedOn w:val="a0"/>
    <w:link w:val="21"/>
    <w:rsid w:val="00463B97"/>
    <w:rPr>
      <w:rFonts w:ascii="Calibri Light" w:eastAsia="Calibri Light" w:hAnsi="Calibri Light" w:cs="Calibri Light"/>
      <w:sz w:val="24"/>
      <w:szCs w:val="24"/>
    </w:rPr>
  </w:style>
  <w:style w:type="paragraph" w:styleId="a3">
    <w:name w:val="List Paragraph"/>
    <w:aliases w:val="Содержание. 2 уровень"/>
    <w:basedOn w:val="a"/>
    <w:link w:val="a4"/>
    <w:uiPriority w:val="34"/>
    <w:qFormat/>
    <w:rsid w:val="00463B97"/>
    <w:pPr>
      <w:spacing w:after="0" w:line="240" w:lineRule="auto"/>
      <w:ind w:left="720" w:firstLine="454"/>
      <w:contextualSpacing/>
      <w:jc w:val="both"/>
    </w:pPr>
    <w:rPr>
      <w:rFonts w:ascii="Calibri Light" w:eastAsia="Calibri Light" w:hAnsi="Calibri Light" w:cs="Calibri Light"/>
      <w:sz w:val="20"/>
      <w:szCs w:val="20"/>
    </w:rPr>
  </w:style>
  <w:style w:type="paragraph" w:customStyle="1" w:styleId="a5">
    <w:name w:val="!Заголовок"/>
    <w:basedOn w:val="1"/>
    <w:next w:val="a"/>
    <w:qFormat/>
    <w:rsid w:val="00463B97"/>
    <w:pPr>
      <w:keepLines w:val="0"/>
      <w:autoSpaceDE w:val="0"/>
      <w:autoSpaceDN w:val="0"/>
      <w:spacing w:before="0" w:line="240" w:lineRule="auto"/>
      <w:ind w:firstLine="284"/>
    </w:pPr>
    <w:rPr>
      <w:rFonts w:ascii="Calibri Light" w:eastAsia="Calibri Light" w:hAnsi="Calibri Light" w:cs="Times New Roman"/>
      <w:color w:val="auto"/>
      <w:lang/>
    </w:rPr>
  </w:style>
  <w:style w:type="paragraph" w:styleId="a6">
    <w:name w:val="Plain Text"/>
    <w:basedOn w:val="a"/>
    <w:link w:val="a7"/>
    <w:uiPriority w:val="99"/>
    <w:rsid w:val="00463B97"/>
    <w:pPr>
      <w:spacing w:after="0" w:line="240" w:lineRule="auto"/>
    </w:pPr>
    <w:rPr>
      <w:rFonts w:ascii="Cambria Math" w:eastAsia="Calibri Light" w:hAnsi="Cambria Math" w:cs="Times New Roman"/>
      <w:sz w:val="20"/>
      <w:szCs w:val="20"/>
      <w:lang/>
    </w:rPr>
  </w:style>
  <w:style w:type="character" w:customStyle="1" w:styleId="a7">
    <w:name w:val="Текст Знак"/>
    <w:basedOn w:val="a0"/>
    <w:link w:val="a6"/>
    <w:uiPriority w:val="99"/>
    <w:rsid w:val="00463B97"/>
    <w:rPr>
      <w:rFonts w:ascii="Cambria Math" w:eastAsia="Calibri Light" w:hAnsi="Cambria Math" w:cs="Times New Roman"/>
      <w:sz w:val="20"/>
      <w:szCs w:val="20"/>
      <w:lang/>
    </w:rPr>
  </w:style>
  <w:style w:type="character" w:customStyle="1" w:styleId="a4">
    <w:name w:val="Абзац списка Знак"/>
    <w:aliases w:val="Содержание. 2 уровень Знак"/>
    <w:link w:val="a3"/>
    <w:uiPriority w:val="34"/>
    <w:qFormat/>
    <w:locked/>
    <w:rsid w:val="00463B97"/>
    <w:rPr>
      <w:rFonts w:ascii="Calibri Light" w:eastAsia="Calibri Light" w:hAnsi="Calibri Light" w:cs="Calibri Light"/>
      <w:sz w:val="20"/>
      <w:szCs w:val="20"/>
    </w:rPr>
  </w:style>
  <w:style w:type="character" w:customStyle="1" w:styleId="10">
    <w:name w:val="Заголовок 1 Знак"/>
    <w:basedOn w:val="a0"/>
    <w:link w:val="1"/>
    <w:uiPriority w:val="9"/>
    <w:rsid w:val="00463B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6414</Words>
  <Characters>36562</Characters>
  <Application>Microsoft Office Word</Application>
  <DocSecurity>0</DocSecurity>
  <Lines>304</Lines>
  <Paragraphs>85</Paragraphs>
  <ScaleCrop>false</ScaleCrop>
  <Company>кИЭиУ</Company>
  <LinksUpToDate>false</LinksUpToDate>
  <CharactersWithSpaces>42891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2</cp:revision>
  <dcterms:created xsi:type="dcterms:W3CDTF">2023-05-15T01:17:00Z</dcterms:created>
  <dcterms:modified xsi:type="dcterms:W3CDTF">2023-05-15T01:18:00Z</dcterms:modified>
</cp:coreProperties>
</file>