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756149" w:rsidRPr="00756149" w:rsidRDefault="00756149" w:rsidP="00756149">
      <w:pPr>
        <w:spacing w:before="120" w:after="120" w:line="360" w:lineRule="auto"/>
        <w:jc w:val="center"/>
        <w:rPr>
          <w:b/>
          <w:bCs/>
          <w:sz w:val="28"/>
          <w:szCs w:val="28"/>
        </w:rPr>
      </w:pPr>
      <w:r w:rsidRPr="00756149">
        <w:rPr>
          <w:b/>
          <w:bCs/>
          <w:sz w:val="28"/>
          <w:szCs w:val="28"/>
        </w:rPr>
        <w:t xml:space="preserve">Информационные технологии в профессиональной деятельности 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756149" w:rsidP="00121ED0">
      <w:pPr>
        <w:jc w:val="center"/>
        <w:rPr>
          <w:sz w:val="28"/>
          <w:szCs w:val="28"/>
        </w:rPr>
      </w:pPr>
      <w:r w:rsidRPr="00756149">
        <w:rPr>
          <w:noProof/>
          <w:sz w:val="28"/>
          <w:szCs w:val="28"/>
        </w:rPr>
        <w:drawing>
          <wp:inline distT="0" distB="0" distL="0" distR="0">
            <wp:extent cx="5850255" cy="2885932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122" cy="288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49" w:rsidRDefault="00756149" w:rsidP="00E4282D">
      <w:pPr>
        <w:spacing w:line="360" w:lineRule="auto"/>
        <w:jc w:val="center"/>
        <w:rPr>
          <w:sz w:val="28"/>
          <w:szCs w:val="28"/>
        </w:rPr>
      </w:pPr>
    </w:p>
    <w:p w:rsidR="00756149" w:rsidRDefault="00756149" w:rsidP="00E4282D">
      <w:pPr>
        <w:spacing w:line="360" w:lineRule="auto"/>
        <w:jc w:val="center"/>
        <w:rPr>
          <w:sz w:val="28"/>
          <w:szCs w:val="28"/>
        </w:rPr>
      </w:pPr>
    </w:p>
    <w:p w:rsidR="00756149" w:rsidRPr="007C113E" w:rsidRDefault="00756149" w:rsidP="00756149">
      <w:pPr>
        <w:pStyle w:val="af8"/>
        <w:ind w:firstLine="709"/>
      </w:pPr>
    </w:p>
    <w:p w:rsidR="00756149" w:rsidRPr="007C113E" w:rsidRDefault="00756149" w:rsidP="00756149">
      <w:pPr>
        <w:spacing w:line="360" w:lineRule="auto"/>
        <w:jc w:val="center"/>
        <w:rPr>
          <w:sz w:val="28"/>
          <w:szCs w:val="28"/>
        </w:rPr>
      </w:pPr>
      <w:r w:rsidRPr="007C113E">
        <w:rPr>
          <w:sz w:val="28"/>
          <w:szCs w:val="28"/>
        </w:rPr>
        <w:t>ПАСПОРТ</w:t>
      </w:r>
    </w:p>
    <w:p w:rsidR="00756149" w:rsidRPr="007C113E" w:rsidRDefault="00756149" w:rsidP="00756149">
      <w:pPr>
        <w:spacing w:line="276" w:lineRule="auto"/>
        <w:jc w:val="center"/>
      </w:pPr>
      <w:r w:rsidRPr="007C113E">
        <w:t xml:space="preserve">ФОНДА ОЦЕНОЧНЫХ МАТЕРИАЛОВ ПО ДИСЦИПЛИНЕ </w:t>
      </w:r>
    </w:p>
    <w:p w:rsidR="00756149" w:rsidRPr="007C113E" w:rsidRDefault="00756149" w:rsidP="00756149">
      <w:pPr>
        <w:jc w:val="center"/>
        <w:rPr>
          <w:b/>
        </w:rPr>
      </w:pPr>
      <w:r w:rsidRPr="007C113E">
        <w:rPr>
          <w:b/>
        </w:rPr>
        <w:t>«Информационные технологии в профессиональной деятельности »</w:t>
      </w:r>
    </w:p>
    <w:p w:rsidR="00756149" w:rsidRPr="007C113E" w:rsidRDefault="00756149" w:rsidP="00756149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9"/>
        <w:gridCol w:w="2552"/>
        <w:gridCol w:w="2126"/>
        <w:gridCol w:w="2836"/>
      </w:tblGrid>
      <w:tr w:rsidR="00756149" w:rsidRPr="007C113E" w:rsidTr="004D1BFF">
        <w:trPr>
          <w:trHeight w:val="4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pPr>
              <w:jc w:val="center"/>
              <w:rPr>
                <w:b/>
              </w:rPr>
            </w:pPr>
            <w:r w:rsidRPr="007C113E">
              <w:rPr>
                <w:b/>
              </w:rPr>
              <w:t xml:space="preserve">Контролируемые разделы </w:t>
            </w:r>
          </w:p>
          <w:p w:rsidR="00756149" w:rsidRPr="007C113E" w:rsidRDefault="00756149" w:rsidP="004D1BFF">
            <w:pPr>
              <w:jc w:val="center"/>
              <w:rPr>
                <w:b/>
              </w:rPr>
            </w:pPr>
            <w:r w:rsidRPr="007C113E">
              <w:rPr>
                <w:b/>
              </w:rPr>
              <w:t>дисциплины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pPr>
              <w:jc w:val="center"/>
              <w:rPr>
                <w:b/>
              </w:rPr>
            </w:pPr>
            <w:r w:rsidRPr="007C113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pPr>
              <w:jc w:val="center"/>
              <w:rPr>
                <w:b/>
              </w:rPr>
            </w:pPr>
            <w:r w:rsidRPr="007C113E">
              <w:rPr>
                <w:b/>
              </w:rPr>
              <w:t xml:space="preserve">Способ </w:t>
            </w:r>
          </w:p>
          <w:p w:rsidR="00756149" w:rsidRPr="007C113E" w:rsidRDefault="00756149" w:rsidP="004D1BFF">
            <w:pPr>
              <w:jc w:val="center"/>
              <w:rPr>
                <w:b/>
              </w:rPr>
            </w:pPr>
            <w:r w:rsidRPr="007C113E">
              <w:rPr>
                <w:b/>
              </w:rPr>
              <w:t>оценивания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pPr>
              <w:jc w:val="both"/>
              <w:rPr>
                <w:b/>
              </w:rPr>
            </w:pPr>
            <w:r w:rsidRPr="007C113E">
              <w:rPr>
                <w:b/>
              </w:rPr>
              <w:t>Оценочное средство</w:t>
            </w:r>
          </w:p>
        </w:tc>
      </w:tr>
      <w:tr w:rsidR="00756149" w:rsidRPr="007C113E" w:rsidTr="004D1BFF">
        <w:trPr>
          <w:trHeight w:val="4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rPr>
                <w:bCs/>
                <w:color w:val="000000" w:themeColor="text1"/>
                <w:highlight w:val="white"/>
              </w:rPr>
              <w:t>Тема 1. П</w:t>
            </w:r>
            <w:r w:rsidRPr="007C113E">
              <w:rPr>
                <w:bCs/>
                <w:color w:val="000000"/>
                <w:highlight w:val="white"/>
              </w:rPr>
              <w:t>рограм</w:t>
            </w:r>
            <w:r w:rsidRPr="007C113E">
              <w:rPr>
                <w:bCs/>
                <w:color w:val="000000"/>
                <w:highlight w:val="white"/>
              </w:rPr>
              <w:t>м</w:t>
            </w:r>
            <w:r w:rsidRPr="007C113E">
              <w:rPr>
                <w:bCs/>
                <w:color w:val="000000"/>
                <w:highlight w:val="white"/>
              </w:rPr>
              <w:t>ное обеспечение в</w:t>
            </w:r>
            <w:r w:rsidRPr="007C113E">
              <w:rPr>
                <w:bCs/>
                <w:color w:val="000000"/>
                <w:highlight w:val="white"/>
              </w:rPr>
              <w:t>ы</w:t>
            </w:r>
            <w:r w:rsidRPr="007C113E">
              <w:rPr>
                <w:bCs/>
                <w:color w:val="000000"/>
                <w:highlight w:val="white"/>
              </w:rPr>
              <w:t>числительных си</w:t>
            </w:r>
            <w:r w:rsidRPr="007C113E">
              <w:rPr>
                <w:bCs/>
                <w:color w:val="000000"/>
                <w:highlight w:val="white"/>
              </w:rPr>
              <w:t>с</w:t>
            </w:r>
            <w:r w:rsidRPr="007C113E">
              <w:rPr>
                <w:bCs/>
                <w:color w:val="000000"/>
                <w:highlight w:val="white"/>
              </w:rPr>
              <w:t xml:space="preserve">тем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pPr>
              <w:jc w:val="center"/>
              <w:rPr>
                <w:b/>
              </w:rPr>
            </w:pPr>
            <w:r w:rsidRPr="007C113E">
              <w:t>ОК 1, ОК 2, ОК 3, ОК 4, ОК 5, ОК 6, ПК 1.5, ПК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t>Защита лабор</w:t>
            </w:r>
            <w:r w:rsidRPr="007C113E">
              <w:t>а</w:t>
            </w:r>
            <w:r w:rsidRPr="007C113E">
              <w:t>торных работ</w:t>
            </w:r>
          </w:p>
          <w:p w:rsidR="00756149" w:rsidRPr="007C113E" w:rsidRDefault="00756149" w:rsidP="004D1BFF">
            <w:pPr>
              <w:rPr>
                <w:b/>
              </w:rPr>
            </w:pPr>
            <w:r w:rsidRPr="007C113E">
              <w:t>Собеседование на зачете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t>Методические указания для лабораторных работ</w:t>
            </w:r>
          </w:p>
          <w:p w:rsidR="00756149" w:rsidRPr="007C113E" w:rsidRDefault="00756149" w:rsidP="004D1BFF"/>
          <w:p w:rsidR="00756149" w:rsidRPr="007C113E" w:rsidRDefault="00756149" w:rsidP="004D1BFF">
            <w:pPr>
              <w:jc w:val="both"/>
              <w:rPr>
                <w:b/>
              </w:rPr>
            </w:pPr>
            <w:r w:rsidRPr="007C113E">
              <w:t>Задания для зачета</w:t>
            </w:r>
          </w:p>
        </w:tc>
      </w:tr>
      <w:tr w:rsidR="00756149" w:rsidRPr="007C113E" w:rsidTr="004D1BFF">
        <w:trPr>
          <w:trHeight w:val="4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rPr>
                <w:bCs/>
                <w:color w:val="000000"/>
                <w:highlight w:val="white"/>
              </w:rPr>
              <w:t>Тема 2.</w:t>
            </w:r>
            <w:r w:rsidRPr="007C113E">
              <w:rPr>
                <w:color w:val="000000"/>
                <w:highlight w:val="white"/>
              </w:rPr>
              <w:t xml:space="preserve"> </w:t>
            </w:r>
            <w:r w:rsidRPr="007C113E">
              <w:rPr>
                <w:bCs/>
                <w:color w:val="000000"/>
                <w:highlight w:val="white"/>
              </w:rPr>
              <w:t>Програм</w:t>
            </w:r>
            <w:r w:rsidRPr="007C113E">
              <w:rPr>
                <w:bCs/>
                <w:color w:val="000000"/>
                <w:highlight w:val="white"/>
              </w:rPr>
              <w:t>м</w:t>
            </w:r>
            <w:r w:rsidRPr="007C113E">
              <w:rPr>
                <w:bCs/>
                <w:color w:val="000000"/>
                <w:highlight w:val="white"/>
              </w:rPr>
              <w:t>ное обеспечение и</w:t>
            </w:r>
            <w:r w:rsidRPr="007C113E">
              <w:rPr>
                <w:bCs/>
                <w:color w:val="000000"/>
                <w:highlight w:val="white"/>
              </w:rPr>
              <w:t>н</w:t>
            </w:r>
            <w:r w:rsidRPr="007C113E">
              <w:rPr>
                <w:bCs/>
                <w:color w:val="000000"/>
                <w:highlight w:val="white"/>
              </w:rPr>
              <w:t>формационных те</w:t>
            </w:r>
            <w:r w:rsidRPr="007C113E">
              <w:rPr>
                <w:bCs/>
                <w:color w:val="000000"/>
                <w:highlight w:val="white"/>
              </w:rPr>
              <w:t>х</w:t>
            </w:r>
            <w:r w:rsidRPr="007C113E">
              <w:rPr>
                <w:bCs/>
                <w:color w:val="000000"/>
                <w:highlight w:val="white"/>
              </w:rPr>
              <w:t xml:space="preserve">нологий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pPr>
              <w:jc w:val="center"/>
              <w:rPr>
                <w:b/>
              </w:rPr>
            </w:pPr>
            <w:r w:rsidRPr="007C113E">
              <w:t>ОК 1, ОК 2, ОК 3, ОК 4, ОК 5, ОК 6, ПК 1.5, ПК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t>Защита лабор</w:t>
            </w:r>
            <w:r w:rsidRPr="007C113E">
              <w:t>а</w:t>
            </w:r>
            <w:r w:rsidRPr="007C113E">
              <w:t>торных работ</w:t>
            </w:r>
          </w:p>
          <w:p w:rsidR="00756149" w:rsidRPr="007C113E" w:rsidRDefault="00756149" w:rsidP="004D1BFF">
            <w:pPr>
              <w:rPr>
                <w:b/>
              </w:rPr>
            </w:pPr>
            <w:r w:rsidRPr="007C113E">
              <w:t>Собеседование на зачете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t>Методические указания для лабораторных работ</w:t>
            </w:r>
          </w:p>
          <w:p w:rsidR="00756149" w:rsidRPr="007C113E" w:rsidRDefault="00756149" w:rsidP="004D1BFF"/>
          <w:p w:rsidR="00756149" w:rsidRPr="007C113E" w:rsidRDefault="00756149" w:rsidP="004D1BFF">
            <w:pPr>
              <w:jc w:val="both"/>
              <w:rPr>
                <w:b/>
              </w:rPr>
            </w:pPr>
            <w:r w:rsidRPr="007C113E">
              <w:t>Задания для зачета</w:t>
            </w:r>
          </w:p>
        </w:tc>
      </w:tr>
      <w:tr w:rsidR="00756149" w:rsidRPr="007C113E" w:rsidTr="004D1BFF">
        <w:trPr>
          <w:trHeight w:val="4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rPr>
                <w:bCs/>
                <w:color w:val="000000"/>
                <w:highlight w:val="white"/>
              </w:rPr>
              <w:t>Тема 3.</w:t>
            </w:r>
            <w:r w:rsidRPr="007C113E">
              <w:rPr>
                <w:color w:val="000000"/>
                <w:highlight w:val="white"/>
              </w:rPr>
              <w:t xml:space="preserve"> </w:t>
            </w:r>
            <w:r w:rsidRPr="007C113E">
              <w:rPr>
                <w:bCs/>
                <w:color w:val="000000"/>
                <w:highlight w:val="white"/>
              </w:rPr>
              <w:t>Основы и</w:t>
            </w:r>
            <w:r w:rsidRPr="007C113E">
              <w:rPr>
                <w:bCs/>
                <w:color w:val="000000"/>
                <w:highlight w:val="white"/>
              </w:rPr>
              <w:t>н</w:t>
            </w:r>
            <w:r w:rsidRPr="007C113E">
              <w:rPr>
                <w:bCs/>
                <w:color w:val="000000"/>
                <w:highlight w:val="white"/>
              </w:rPr>
              <w:t>формационной без</w:t>
            </w:r>
            <w:r w:rsidRPr="007C113E">
              <w:rPr>
                <w:bCs/>
                <w:color w:val="000000"/>
                <w:highlight w:val="white"/>
              </w:rPr>
              <w:t>о</w:t>
            </w:r>
            <w:r w:rsidRPr="007C113E">
              <w:rPr>
                <w:bCs/>
                <w:color w:val="000000"/>
                <w:highlight w:val="white"/>
              </w:rPr>
              <w:t xml:space="preserve">пасности </w:t>
            </w:r>
            <w:r w:rsidRPr="007C113E">
              <w:rPr>
                <w:bCs/>
                <w:color w:val="000000" w:themeColor="text1"/>
                <w:highlight w:val="white"/>
              </w:rPr>
              <w:t>в сети И</w:t>
            </w:r>
            <w:r w:rsidRPr="007C113E">
              <w:rPr>
                <w:bCs/>
                <w:color w:val="000000" w:themeColor="text1"/>
                <w:highlight w:val="white"/>
              </w:rPr>
              <w:t>н</w:t>
            </w:r>
            <w:r w:rsidRPr="007C113E">
              <w:rPr>
                <w:bCs/>
                <w:color w:val="000000" w:themeColor="text1"/>
                <w:highlight w:val="white"/>
              </w:rPr>
              <w:t xml:space="preserve">тернет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pPr>
              <w:jc w:val="center"/>
              <w:rPr>
                <w:b/>
              </w:rPr>
            </w:pPr>
            <w:r w:rsidRPr="007C113E">
              <w:t>ОК 1, ОК 2, ОК 3, ОК 4, ОК 5, ОК 6, ПК 1.5, ПК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t>Защита лабор</w:t>
            </w:r>
            <w:r w:rsidRPr="007C113E">
              <w:t>а</w:t>
            </w:r>
            <w:r w:rsidRPr="007C113E">
              <w:t>торных работ</w:t>
            </w:r>
          </w:p>
          <w:p w:rsidR="00756149" w:rsidRPr="007C113E" w:rsidRDefault="00756149" w:rsidP="004D1BFF">
            <w:pPr>
              <w:rPr>
                <w:b/>
              </w:rPr>
            </w:pPr>
            <w:r w:rsidRPr="007C113E">
              <w:t>Собеседование на зачете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t>Методические указания для лабораторных работ</w:t>
            </w:r>
          </w:p>
          <w:p w:rsidR="00756149" w:rsidRPr="007C113E" w:rsidRDefault="00756149" w:rsidP="004D1BFF"/>
          <w:p w:rsidR="00756149" w:rsidRPr="007C113E" w:rsidRDefault="00756149" w:rsidP="004D1BFF">
            <w:pPr>
              <w:jc w:val="both"/>
              <w:rPr>
                <w:b/>
              </w:rPr>
            </w:pPr>
            <w:r w:rsidRPr="007C113E">
              <w:t>Задания для зачета</w:t>
            </w:r>
          </w:p>
        </w:tc>
      </w:tr>
      <w:tr w:rsidR="00756149" w:rsidRPr="007C113E" w:rsidTr="004D1BFF">
        <w:trPr>
          <w:trHeight w:val="47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rPr>
                <w:bCs/>
                <w:color w:val="000000"/>
                <w:highlight w:val="white"/>
              </w:rPr>
              <w:t>Тема 4.</w:t>
            </w:r>
            <w:r w:rsidRPr="007C113E">
              <w:rPr>
                <w:color w:val="000000"/>
                <w:highlight w:val="white"/>
              </w:rPr>
              <w:t xml:space="preserve"> А</w:t>
            </w:r>
            <w:r w:rsidRPr="007C113E">
              <w:rPr>
                <w:bCs/>
                <w:color w:val="000000"/>
                <w:highlight w:val="white"/>
              </w:rPr>
              <w:t>лгоритм</w:t>
            </w:r>
            <w:r w:rsidRPr="007C113E">
              <w:rPr>
                <w:bCs/>
                <w:color w:val="000000"/>
                <w:highlight w:val="white"/>
              </w:rPr>
              <w:t>и</w:t>
            </w:r>
            <w:r w:rsidRPr="007C113E">
              <w:rPr>
                <w:bCs/>
                <w:color w:val="000000"/>
                <w:highlight w:val="white"/>
              </w:rPr>
              <w:t>зация и программ</w:t>
            </w:r>
            <w:r w:rsidRPr="007C113E">
              <w:rPr>
                <w:bCs/>
                <w:color w:val="000000"/>
                <w:highlight w:val="white"/>
              </w:rPr>
              <w:t>и</w:t>
            </w:r>
            <w:r w:rsidRPr="007C113E">
              <w:rPr>
                <w:bCs/>
                <w:color w:val="000000"/>
                <w:highlight w:val="white"/>
              </w:rPr>
              <w:t xml:space="preserve">рование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pPr>
              <w:jc w:val="center"/>
              <w:rPr>
                <w:b/>
              </w:rPr>
            </w:pPr>
            <w:r w:rsidRPr="007C113E">
              <w:t>ОК 1, ОК 2, ОК 3, ОК 4, ОК 5, ОК 6, ПК 1.5, ПК 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t>Защита лабор</w:t>
            </w:r>
            <w:r w:rsidRPr="007C113E">
              <w:t>а</w:t>
            </w:r>
            <w:r w:rsidRPr="007C113E">
              <w:t>торных работ</w:t>
            </w:r>
          </w:p>
          <w:p w:rsidR="00756149" w:rsidRPr="007C113E" w:rsidRDefault="00756149" w:rsidP="004D1BFF">
            <w:pPr>
              <w:rPr>
                <w:b/>
              </w:rPr>
            </w:pPr>
            <w:r w:rsidRPr="007C113E">
              <w:t>Собеседование на зачете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49" w:rsidRPr="007C113E" w:rsidRDefault="00756149" w:rsidP="004D1BFF">
            <w:r w:rsidRPr="007C113E">
              <w:t>Методические указания для лабораторных работ</w:t>
            </w:r>
          </w:p>
          <w:p w:rsidR="00756149" w:rsidRPr="007C113E" w:rsidRDefault="00756149" w:rsidP="004D1BFF"/>
          <w:p w:rsidR="00756149" w:rsidRPr="007C113E" w:rsidRDefault="00756149" w:rsidP="004D1BFF">
            <w:pPr>
              <w:jc w:val="both"/>
              <w:rPr>
                <w:b/>
              </w:rPr>
            </w:pPr>
            <w:r w:rsidRPr="007C113E">
              <w:t>Задания для зачета</w:t>
            </w:r>
          </w:p>
        </w:tc>
      </w:tr>
    </w:tbl>
    <w:p w:rsidR="00756149" w:rsidRPr="007C113E" w:rsidRDefault="00756149" w:rsidP="00756149">
      <w:pPr>
        <w:jc w:val="center"/>
      </w:pPr>
    </w:p>
    <w:p w:rsidR="00756149" w:rsidRPr="007C113E" w:rsidRDefault="00756149" w:rsidP="00756149">
      <w:pPr>
        <w:ind w:firstLine="709"/>
        <w:jc w:val="center"/>
        <w:rPr>
          <w:b/>
        </w:rPr>
      </w:pPr>
    </w:p>
    <w:p w:rsidR="000E37FE" w:rsidRDefault="00E4282D" w:rsidP="000E37FE">
      <w:pPr>
        <w:spacing w:line="360" w:lineRule="auto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756149" w:rsidRPr="007C113E" w:rsidRDefault="00756149" w:rsidP="00756149">
      <w:pPr>
        <w:ind w:firstLine="709"/>
        <w:jc w:val="center"/>
        <w:rPr>
          <w:b/>
        </w:rPr>
      </w:pPr>
      <w:r w:rsidRPr="007C113E">
        <w:rPr>
          <w:b/>
        </w:rPr>
        <w:lastRenderedPageBreak/>
        <w:t>1 ФОНД ОЦЕНОЧНЫХ МАТЕРИАЛОВ ТЕКУЩЕГО КОНТРОЛЯ УСП</w:t>
      </w:r>
      <w:r w:rsidRPr="007C113E">
        <w:rPr>
          <w:b/>
        </w:rPr>
        <w:t>Е</w:t>
      </w:r>
      <w:r w:rsidRPr="007C113E">
        <w:rPr>
          <w:b/>
        </w:rPr>
        <w:t>ВАЕМОСТИ</w:t>
      </w:r>
    </w:p>
    <w:p w:rsidR="00756149" w:rsidRPr="007C113E" w:rsidRDefault="00756149" w:rsidP="00756149">
      <w:pPr>
        <w:jc w:val="center"/>
        <w:rPr>
          <w:b/>
        </w:rPr>
      </w:pPr>
    </w:p>
    <w:p w:rsidR="00756149" w:rsidRPr="007C113E" w:rsidRDefault="00756149" w:rsidP="00756149">
      <w:pPr>
        <w:tabs>
          <w:tab w:val="left" w:pos="284"/>
        </w:tabs>
        <w:jc w:val="both"/>
        <w:rPr>
          <w:b/>
          <w:bCs/>
        </w:rPr>
      </w:pPr>
      <w:r w:rsidRPr="007C113E">
        <w:rPr>
          <w:b/>
          <w:bCs/>
        </w:rPr>
        <w:tab/>
        <w:t>Задачи для текущего контроля (</w:t>
      </w:r>
      <w:r w:rsidRPr="007C113E">
        <w:rPr>
          <w:b/>
        </w:rPr>
        <w:t>ОК 1, ОК 2, ОК 3, ОК 4, ОК 5, ОК 6, ПК 1.5, ПК 2.1</w:t>
      </w:r>
      <w:r w:rsidRPr="007C113E">
        <w:rPr>
          <w:b/>
          <w:bCs/>
        </w:rPr>
        <w:t xml:space="preserve">). </w:t>
      </w:r>
    </w:p>
    <w:p w:rsidR="00756149" w:rsidRPr="007C113E" w:rsidRDefault="00756149" w:rsidP="00756149">
      <w:pPr>
        <w:tabs>
          <w:tab w:val="left" w:pos="284"/>
        </w:tabs>
        <w:jc w:val="both"/>
        <w:rPr>
          <w:b/>
          <w:bCs/>
        </w:rPr>
      </w:pPr>
      <w:r w:rsidRPr="007C113E">
        <w:rPr>
          <w:b/>
          <w:bCs/>
        </w:rPr>
        <w:tab/>
        <w:t xml:space="preserve">Форма организации – </w:t>
      </w:r>
      <w:r w:rsidRPr="007C113E">
        <w:rPr>
          <w:b/>
        </w:rPr>
        <w:t>собеседование на защитах лабораторных работ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>Текстовый процессор</w:t>
      </w:r>
      <w:r w:rsidRPr="007C113E">
        <w:rPr>
          <w:color w:val="000000"/>
          <w:sz w:val="24"/>
          <w:szCs w:val="24"/>
        </w:rPr>
        <w:t>, его назначение.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>Общая характеристика текстовых процессоров.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>Основной функционал технологии обработки текстовой информации.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Назначение функции автозамены.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>Назначение колонтитулов.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Способы форматирования текста.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Понятия: кегль, пункт, цицеро.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>Требования к шрифтам, заголовкам, цвету.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>Табличный процессор</w:t>
      </w:r>
      <w:r w:rsidRPr="007C113E">
        <w:rPr>
          <w:color w:val="000000"/>
          <w:sz w:val="24"/>
          <w:szCs w:val="24"/>
        </w:rPr>
        <w:t>, его назначение.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spacing w:after="160" w:line="259" w:lineRule="auto"/>
        <w:jc w:val="left"/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>Основной функционал технологии обработки данных.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spacing w:after="160" w:line="259" w:lineRule="auto"/>
        <w:jc w:val="left"/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Типы данных в электронных таблицах.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spacing w:after="160" w:line="259" w:lineRule="auto"/>
        <w:jc w:val="left"/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Адресация ячеек. Ошибки вычислений.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spacing w:after="160" w:line="259" w:lineRule="auto"/>
        <w:jc w:val="left"/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Рекомендации по использованию списка в качестве базы данных.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spacing w:after="160" w:line="259" w:lineRule="auto"/>
        <w:jc w:val="left"/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Особенности процедуры сортировки данных.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spacing w:after="160" w:line="259" w:lineRule="auto"/>
        <w:jc w:val="left"/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Разновидности фильтрации данных.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spacing w:after="160" w:line="259" w:lineRule="auto"/>
        <w:jc w:val="left"/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Подведение промежуточных итогов.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Методы консолидации данных.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>Редактор презентаций</w:t>
      </w:r>
      <w:r w:rsidRPr="007C113E">
        <w:rPr>
          <w:color w:val="000000"/>
          <w:sz w:val="24"/>
          <w:szCs w:val="24"/>
        </w:rPr>
        <w:t>, его назначение.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Шаблоны и макеты слайдов.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Базовая структура презентации.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Дизайн и анимация презентации.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Требования к представлению информации на слайдах.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Представление текста на слайдах.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 xml:space="preserve">Действия над графикой. </w:t>
      </w:r>
    </w:p>
    <w:p w:rsidR="00756149" w:rsidRPr="007C113E" w:rsidRDefault="00756149" w:rsidP="00756149">
      <w:pPr>
        <w:pStyle w:val="af9"/>
        <w:numPr>
          <w:ilvl w:val="0"/>
          <w:numId w:val="8"/>
        </w:numPr>
        <w:tabs>
          <w:tab w:val="left" w:pos="284"/>
        </w:tabs>
        <w:rPr>
          <w:bCs/>
          <w:sz w:val="24"/>
          <w:szCs w:val="24"/>
        </w:rPr>
      </w:pPr>
      <w:r w:rsidRPr="007C113E">
        <w:rPr>
          <w:bCs/>
          <w:sz w:val="24"/>
          <w:szCs w:val="24"/>
        </w:rPr>
        <w:t>Цветовые характеристики и принципы композиции.</w:t>
      </w:r>
    </w:p>
    <w:p w:rsidR="00756149" w:rsidRPr="007C113E" w:rsidRDefault="00756149" w:rsidP="00756149">
      <w:pPr>
        <w:tabs>
          <w:tab w:val="left" w:pos="284"/>
        </w:tabs>
        <w:jc w:val="both"/>
        <w:rPr>
          <w:b/>
          <w:bCs/>
        </w:rPr>
      </w:pPr>
    </w:p>
    <w:p w:rsidR="00756149" w:rsidRPr="007C113E" w:rsidRDefault="00756149" w:rsidP="00756149">
      <w:pPr>
        <w:tabs>
          <w:tab w:val="left" w:pos="284"/>
        </w:tabs>
        <w:rPr>
          <w:b/>
          <w:bCs/>
        </w:rPr>
      </w:pPr>
    </w:p>
    <w:p w:rsidR="00756149" w:rsidRPr="007C113E" w:rsidRDefault="00756149" w:rsidP="00756149">
      <w:pPr>
        <w:tabs>
          <w:tab w:val="left" w:pos="284"/>
        </w:tabs>
        <w:jc w:val="center"/>
        <w:rPr>
          <w:b/>
          <w:bCs/>
        </w:rPr>
      </w:pPr>
      <w:r w:rsidRPr="007C113E">
        <w:rPr>
          <w:b/>
          <w:bCs/>
        </w:rPr>
        <w:t>2 ФОНД ОЦЕНОЧНЫХ МАТЕРИАЛОВ ДЛЯ ПРОМЕЖУТОЧНОЙ АТТЕСТ</w:t>
      </w:r>
      <w:r w:rsidRPr="007C113E">
        <w:rPr>
          <w:b/>
          <w:bCs/>
        </w:rPr>
        <w:t>А</w:t>
      </w:r>
      <w:r w:rsidRPr="007C113E">
        <w:rPr>
          <w:b/>
          <w:bCs/>
        </w:rPr>
        <w:t>ЦИИ</w:t>
      </w:r>
    </w:p>
    <w:p w:rsidR="00756149" w:rsidRPr="007C113E" w:rsidRDefault="00756149" w:rsidP="00756149">
      <w:pPr>
        <w:tabs>
          <w:tab w:val="left" w:pos="284"/>
        </w:tabs>
        <w:jc w:val="both"/>
        <w:rPr>
          <w:b/>
          <w:bCs/>
        </w:rPr>
      </w:pPr>
      <w:r w:rsidRPr="007C113E">
        <w:rPr>
          <w:b/>
          <w:bCs/>
        </w:rPr>
        <w:tab/>
      </w:r>
    </w:p>
    <w:p w:rsidR="00756149" w:rsidRPr="007C113E" w:rsidRDefault="00756149" w:rsidP="00756149">
      <w:pPr>
        <w:tabs>
          <w:tab w:val="left" w:pos="284"/>
          <w:tab w:val="left" w:pos="567"/>
        </w:tabs>
        <w:ind w:firstLine="284"/>
        <w:jc w:val="both"/>
        <w:rPr>
          <w:b/>
          <w:bCs/>
        </w:rPr>
      </w:pPr>
      <w:r w:rsidRPr="007C113E">
        <w:rPr>
          <w:b/>
          <w:bCs/>
        </w:rPr>
        <w:t xml:space="preserve">Задачи для промежуточной аттестации охватывают весь перечень компетенций: </w:t>
      </w:r>
      <w:r w:rsidRPr="007C113E">
        <w:rPr>
          <w:b/>
        </w:rPr>
        <w:t>ОК 1, ОК 2, ОК 3, ОК 4, ОК 5, ОК 6, ПК 1.5, ПК 2.1</w:t>
      </w:r>
    </w:p>
    <w:p w:rsidR="00756149" w:rsidRPr="007C113E" w:rsidRDefault="00756149" w:rsidP="00756149">
      <w:pPr>
        <w:tabs>
          <w:tab w:val="left" w:pos="567"/>
        </w:tabs>
        <w:ind w:firstLine="284"/>
        <w:jc w:val="both"/>
        <w:rPr>
          <w:rFonts w:eastAsia="Calibri"/>
          <w:color w:val="000000"/>
        </w:rPr>
      </w:pPr>
      <w:r w:rsidRPr="007C113E">
        <w:rPr>
          <w:rFonts w:eastAsia="Calibri"/>
          <w:color w:val="000000"/>
        </w:rPr>
        <w:t>Понятие информационной технологии: инструментарий информационной технологии, составляющие, функции.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Назначение и классификация программного обеспечения компьютера.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Программы создания и редактирования документов. Классификация и основные функции.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Программы-архиваторы и их назначение.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Пакеты прикладных программ для решения профессиональных задач.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Технология хранения, поиска и сортировки данных (базы данных, информацио</w:t>
      </w:r>
      <w:r w:rsidRPr="007C113E">
        <w:rPr>
          <w:rFonts w:eastAsia="Calibri"/>
          <w:color w:val="000000"/>
          <w:sz w:val="24"/>
          <w:szCs w:val="24"/>
        </w:rPr>
        <w:t>н</w:t>
      </w:r>
      <w:r w:rsidRPr="007C113E">
        <w:rPr>
          <w:rFonts w:eastAsia="Calibri"/>
          <w:color w:val="000000"/>
          <w:sz w:val="24"/>
          <w:szCs w:val="24"/>
        </w:rPr>
        <w:t>ные системы). Табличные, иерархические и сетевые базы данных.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 xml:space="preserve">Понятие алгоритма. Свойства алгоритма. Исполнители алгоритмов (назначение, среда, режим работы, система команд).  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Компьютерные вирусы и антивирусные пакеты программ.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Виды мер обеспечения информационной безопасности.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Базы данных. Основные объекты базы данных и режимы работы с ними.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lastRenderedPageBreak/>
        <w:t>Правовые аспекты использования информационных технологий и программного обеспечения.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Этапы решения задач на компьютерах.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Основные понятия объектно-ориентированного программировании.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Классы языков программирования. Принципы программирования в процедурных языках.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Виды угроз информационной безопасности. Классификация источников угроз.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jc w:val="left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Свойства алгоритма. Базовые конструкции, используемые для построения алг</w:t>
      </w:r>
      <w:r w:rsidRPr="007C113E">
        <w:rPr>
          <w:rFonts w:eastAsia="Calibri"/>
          <w:color w:val="000000"/>
          <w:sz w:val="24"/>
          <w:szCs w:val="24"/>
        </w:rPr>
        <w:t>о</w:t>
      </w:r>
      <w:r w:rsidRPr="007C113E">
        <w:rPr>
          <w:rFonts w:eastAsia="Calibri"/>
          <w:color w:val="000000"/>
          <w:sz w:val="24"/>
          <w:szCs w:val="24"/>
        </w:rPr>
        <w:t>ритма.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jc w:val="left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Характеристика типов программного обеспечения. Задачи системного програм</w:t>
      </w:r>
      <w:r w:rsidRPr="007C113E">
        <w:rPr>
          <w:rFonts w:eastAsia="Calibri"/>
          <w:color w:val="000000"/>
          <w:sz w:val="24"/>
          <w:szCs w:val="24"/>
        </w:rPr>
        <w:t>м</w:t>
      </w:r>
      <w:r w:rsidRPr="007C113E">
        <w:rPr>
          <w:rFonts w:eastAsia="Calibri"/>
          <w:color w:val="000000"/>
          <w:sz w:val="24"/>
          <w:szCs w:val="24"/>
        </w:rPr>
        <w:t>ного обеспечения.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jc w:val="left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Классификация баз данных. Понятие СУБД. Характеристика объектов СУБД.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Принципы использования интернет-ресурсов.</w:t>
      </w:r>
    </w:p>
    <w:p w:rsidR="00756149" w:rsidRPr="007C113E" w:rsidRDefault="00756149" w:rsidP="00756149">
      <w:pPr>
        <w:pStyle w:val="af9"/>
        <w:numPr>
          <w:ilvl w:val="0"/>
          <w:numId w:val="7"/>
        </w:numPr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  <w:r w:rsidRPr="007C113E">
        <w:rPr>
          <w:rFonts w:eastAsia="Calibri"/>
          <w:color w:val="000000"/>
          <w:sz w:val="24"/>
          <w:szCs w:val="24"/>
        </w:rPr>
        <w:t>Понятие компьютерной графики. Разновидности компьютерной графики.</w:t>
      </w:r>
    </w:p>
    <w:p w:rsidR="00756149" w:rsidRPr="007C113E" w:rsidRDefault="00756149" w:rsidP="00756149">
      <w:pPr>
        <w:pStyle w:val="af9"/>
        <w:tabs>
          <w:tab w:val="left" w:pos="567"/>
        </w:tabs>
        <w:ind w:left="0" w:firstLine="284"/>
        <w:rPr>
          <w:rFonts w:eastAsia="Calibri"/>
          <w:color w:val="000000"/>
          <w:sz w:val="24"/>
          <w:szCs w:val="24"/>
        </w:rPr>
      </w:pPr>
    </w:p>
    <w:p w:rsidR="00756149" w:rsidRPr="007C113E" w:rsidRDefault="00756149" w:rsidP="00756149">
      <w:pPr>
        <w:rPr>
          <w:b/>
          <w:bCs/>
        </w:rPr>
      </w:pPr>
      <w:r w:rsidRPr="007C113E">
        <w:rPr>
          <w:b/>
          <w:bCs/>
        </w:rPr>
        <w:t>Критерии оценки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6521"/>
      </w:tblGrid>
      <w:tr w:rsidR="00756149" w:rsidRPr="007C113E" w:rsidTr="004D1BFF">
        <w:tc>
          <w:tcPr>
            <w:tcW w:w="2835" w:type="dxa"/>
          </w:tcPr>
          <w:p w:rsidR="00756149" w:rsidRPr="007C113E" w:rsidRDefault="00756149" w:rsidP="004D1BFF">
            <w:pPr>
              <w:rPr>
                <w:i/>
                <w:iCs/>
              </w:rPr>
            </w:pPr>
            <w:r w:rsidRPr="007C113E">
              <w:rPr>
                <w:i/>
                <w:iCs/>
              </w:rPr>
              <w:t>Отлично</w:t>
            </w:r>
          </w:p>
        </w:tc>
        <w:tc>
          <w:tcPr>
            <w:tcW w:w="6521" w:type="dxa"/>
          </w:tcPr>
          <w:p w:rsidR="00756149" w:rsidRPr="007C113E" w:rsidRDefault="00756149" w:rsidP="004D1BFF">
            <w:r w:rsidRPr="007C113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</w:t>
            </w:r>
            <w:r w:rsidRPr="007C113E">
              <w:t>о</w:t>
            </w:r>
            <w:r w:rsidRPr="007C113E">
              <w:t>просы, свободно владеет понятийным аппаратом.</w:t>
            </w:r>
          </w:p>
        </w:tc>
      </w:tr>
      <w:tr w:rsidR="00756149" w:rsidRPr="007C113E" w:rsidTr="004D1BFF">
        <w:tc>
          <w:tcPr>
            <w:tcW w:w="2835" w:type="dxa"/>
          </w:tcPr>
          <w:p w:rsidR="00756149" w:rsidRPr="007C113E" w:rsidRDefault="00756149" w:rsidP="004D1BFF">
            <w:pPr>
              <w:rPr>
                <w:i/>
                <w:iCs/>
              </w:rPr>
            </w:pPr>
            <w:r w:rsidRPr="007C113E">
              <w:rPr>
                <w:i/>
                <w:iCs/>
              </w:rPr>
              <w:t>Хорошо</w:t>
            </w:r>
          </w:p>
        </w:tc>
        <w:tc>
          <w:tcPr>
            <w:tcW w:w="6521" w:type="dxa"/>
          </w:tcPr>
          <w:p w:rsidR="00756149" w:rsidRPr="007C113E" w:rsidRDefault="00756149" w:rsidP="004D1BFF">
            <w:r w:rsidRPr="007C113E"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</w:t>
            </w:r>
            <w:r w:rsidRPr="007C113E">
              <w:t>о</w:t>
            </w:r>
            <w:r w:rsidRPr="007C113E">
              <w:t>пускает  непринципиальные неточности при изложении о</w:t>
            </w:r>
            <w:r w:rsidRPr="007C113E">
              <w:t>т</w:t>
            </w:r>
            <w:r w:rsidRPr="007C113E">
              <w:t>вета на вопросы.</w:t>
            </w:r>
          </w:p>
        </w:tc>
      </w:tr>
      <w:tr w:rsidR="00756149" w:rsidRPr="007C113E" w:rsidTr="004D1BFF">
        <w:tc>
          <w:tcPr>
            <w:tcW w:w="2835" w:type="dxa"/>
          </w:tcPr>
          <w:p w:rsidR="00756149" w:rsidRPr="007C113E" w:rsidRDefault="00756149" w:rsidP="004D1BFF">
            <w:pPr>
              <w:rPr>
                <w:i/>
                <w:iCs/>
              </w:rPr>
            </w:pPr>
            <w:r w:rsidRPr="007C113E">
              <w:rPr>
                <w:i/>
                <w:iCs/>
              </w:rPr>
              <w:t>Удовлетворительно</w:t>
            </w:r>
          </w:p>
        </w:tc>
        <w:tc>
          <w:tcPr>
            <w:tcW w:w="6521" w:type="dxa"/>
          </w:tcPr>
          <w:p w:rsidR="00756149" w:rsidRPr="007C113E" w:rsidRDefault="00756149" w:rsidP="004D1BFF">
            <w:r w:rsidRPr="007C113E"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756149" w:rsidRPr="007C113E" w:rsidTr="004D1BFF">
        <w:tc>
          <w:tcPr>
            <w:tcW w:w="2835" w:type="dxa"/>
          </w:tcPr>
          <w:p w:rsidR="00756149" w:rsidRPr="007C113E" w:rsidRDefault="00756149" w:rsidP="004D1BFF">
            <w:pPr>
              <w:rPr>
                <w:i/>
                <w:iCs/>
              </w:rPr>
            </w:pPr>
            <w:r w:rsidRPr="007C113E">
              <w:rPr>
                <w:i/>
                <w:iCs/>
              </w:rPr>
              <w:t>Неудовлетворительно</w:t>
            </w:r>
          </w:p>
        </w:tc>
        <w:tc>
          <w:tcPr>
            <w:tcW w:w="6521" w:type="dxa"/>
          </w:tcPr>
          <w:p w:rsidR="00756149" w:rsidRPr="007C113E" w:rsidRDefault="00756149" w:rsidP="004D1BFF">
            <w:r w:rsidRPr="007C113E">
              <w:t>студент, не усвоил основное содержание материала, не ум</w:t>
            </w:r>
            <w:r w:rsidRPr="007C113E">
              <w:t>е</w:t>
            </w:r>
            <w:r w:rsidRPr="007C113E">
              <w:t>ет систематизировать информацию, делать необходимые в</w:t>
            </w:r>
            <w:r w:rsidRPr="007C113E">
              <w:t>ы</w:t>
            </w:r>
            <w:r w:rsidRPr="007C113E">
              <w:t>воды, чётко и грамотно отвечать на заданные вопросы, д</w:t>
            </w:r>
            <w:r w:rsidRPr="007C113E">
              <w:t>е</w:t>
            </w:r>
            <w:r w:rsidRPr="007C113E">
              <w:t>монстрирует низкий уровень овладения необходимыми ко</w:t>
            </w:r>
            <w:r w:rsidRPr="007C113E">
              <w:t>м</w:t>
            </w:r>
            <w:r w:rsidRPr="007C113E">
              <w:t>петенциями.</w:t>
            </w:r>
          </w:p>
        </w:tc>
      </w:tr>
    </w:tbl>
    <w:p w:rsidR="00756149" w:rsidRPr="007C113E" w:rsidRDefault="00756149" w:rsidP="00756149"/>
    <w:p w:rsidR="00756149" w:rsidRPr="007C113E" w:rsidRDefault="00756149" w:rsidP="00756149">
      <w:pPr>
        <w:jc w:val="center"/>
      </w:pPr>
    </w:p>
    <w:p w:rsidR="00DD1F77" w:rsidRPr="00DD1F77" w:rsidRDefault="00DD1F77" w:rsidP="00756149">
      <w:pPr>
        <w:spacing w:line="360" w:lineRule="auto"/>
        <w:jc w:val="center"/>
      </w:pPr>
    </w:p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BF" w:rsidRDefault="00AE0CBF">
      <w:r>
        <w:separator/>
      </w:r>
    </w:p>
  </w:endnote>
  <w:endnote w:type="continuationSeparator" w:id="1">
    <w:p w:rsidR="00AE0CBF" w:rsidRDefault="00AE0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42D54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42D54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437F76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BF" w:rsidRDefault="00AE0CBF">
      <w:r>
        <w:separator/>
      </w:r>
    </w:p>
  </w:footnote>
  <w:footnote w:type="continuationSeparator" w:id="1">
    <w:p w:rsidR="00AE0CBF" w:rsidRDefault="00AE0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74F"/>
    <w:multiLevelType w:val="hybridMultilevel"/>
    <w:tmpl w:val="2E746D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A844036"/>
    <w:multiLevelType w:val="hybridMultilevel"/>
    <w:tmpl w:val="2E6EC1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92137E1"/>
    <w:multiLevelType w:val="hybridMultilevel"/>
    <w:tmpl w:val="FA622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E6F4A3F"/>
    <w:multiLevelType w:val="hybridMultilevel"/>
    <w:tmpl w:val="F3FEE09C"/>
    <w:lvl w:ilvl="0" w:tplc="8500C3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FA668E8"/>
    <w:multiLevelType w:val="hybridMultilevel"/>
    <w:tmpl w:val="B00E8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8714B"/>
    <w:multiLevelType w:val="hybridMultilevel"/>
    <w:tmpl w:val="47F4E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30065"/>
    <w:multiLevelType w:val="hybridMultilevel"/>
    <w:tmpl w:val="BAEA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735FC"/>
    <w:multiLevelType w:val="hybridMultilevel"/>
    <w:tmpl w:val="80FE1CFA"/>
    <w:lvl w:ilvl="0" w:tplc="2564D2C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D54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37F76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0CBF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3DE6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B1FF-904B-481D-B512-93530827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5440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2023-07-06T02:11:00Z</dcterms:created>
  <dcterms:modified xsi:type="dcterms:W3CDTF">2023-07-06T02:11:00Z</dcterms:modified>
</cp:coreProperties>
</file>