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C7" w:rsidRPr="00D638D9" w:rsidRDefault="003339C7" w:rsidP="003339C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3339C7" w:rsidRPr="00D638D9" w:rsidRDefault="003339C7" w:rsidP="003339C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339C7" w:rsidRPr="00D638D9" w:rsidRDefault="003339C7" w:rsidP="003339C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3339C7" w:rsidRPr="00D638D9" w:rsidRDefault="003339C7" w:rsidP="003339C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3339C7" w:rsidRPr="00D638D9" w:rsidRDefault="003339C7" w:rsidP="003339C7">
      <w:pPr>
        <w:jc w:val="center"/>
        <w:rPr>
          <w:sz w:val="28"/>
          <w:szCs w:val="28"/>
        </w:rPr>
      </w:pPr>
    </w:p>
    <w:p w:rsidR="003339C7" w:rsidRPr="00D638D9" w:rsidRDefault="003339C7" w:rsidP="003339C7">
      <w:pPr>
        <w:jc w:val="center"/>
        <w:rPr>
          <w:i/>
          <w:sz w:val="28"/>
          <w:szCs w:val="28"/>
        </w:rPr>
      </w:pPr>
    </w:p>
    <w:p w:rsidR="003339C7" w:rsidRPr="00D638D9" w:rsidRDefault="003339C7" w:rsidP="003339C7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3339C7" w:rsidRPr="00D638D9" w:rsidRDefault="003339C7" w:rsidP="003339C7">
      <w:pPr>
        <w:jc w:val="center"/>
        <w:rPr>
          <w:sz w:val="28"/>
          <w:szCs w:val="28"/>
        </w:rPr>
      </w:pPr>
    </w:p>
    <w:p w:rsidR="003339C7" w:rsidRPr="00D638D9" w:rsidRDefault="003339C7" w:rsidP="003339C7">
      <w:pPr>
        <w:jc w:val="center"/>
        <w:rPr>
          <w:sz w:val="28"/>
          <w:szCs w:val="28"/>
        </w:rPr>
      </w:pPr>
    </w:p>
    <w:p w:rsidR="003339C7" w:rsidRPr="00D638D9" w:rsidRDefault="003339C7" w:rsidP="003339C7">
      <w:pPr>
        <w:jc w:val="center"/>
        <w:rPr>
          <w:b/>
          <w:sz w:val="28"/>
          <w:szCs w:val="28"/>
        </w:rPr>
      </w:pPr>
    </w:p>
    <w:p w:rsidR="003339C7" w:rsidRPr="00D638D9" w:rsidRDefault="003339C7" w:rsidP="003339C7">
      <w:pPr>
        <w:jc w:val="center"/>
        <w:rPr>
          <w:b/>
          <w:sz w:val="28"/>
          <w:szCs w:val="28"/>
        </w:rPr>
      </w:pPr>
    </w:p>
    <w:p w:rsidR="003339C7" w:rsidRPr="00D638D9" w:rsidRDefault="003339C7" w:rsidP="003339C7">
      <w:pPr>
        <w:jc w:val="center"/>
        <w:rPr>
          <w:b/>
          <w:sz w:val="28"/>
          <w:szCs w:val="28"/>
        </w:rPr>
      </w:pPr>
    </w:p>
    <w:p w:rsidR="003339C7" w:rsidRPr="00D638D9" w:rsidRDefault="003339C7" w:rsidP="003339C7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3339C7" w:rsidRPr="00291335" w:rsidRDefault="003339C7" w:rsidP="003339C7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 xml:space="preserve">ПО </w:t>
      </w:r>
      <w:r w:rsidRPr="00291335">
        <w:rPr>
          <w:b/>
          <w:caps/>
          <w:sz w:val="28"/>
          <w:szCs w:val="28"/>
        </w:rPr>
        <w:t>ПРОФЕССИОНАЛЬНО</w:t>
      </w:r>
      <w:r>
        <w:rPr>
          <w:b/>
          <w:caps/>
          <w:sz w:val="28"/>
          <w:szCs w:val="28"/>
        </w:rPr>
        <w:t>му</w:t>
      </w:r>
      <w:r w:rsidRPr="00291335">
        <w:rPr>
          <w:b/>
          <w:caps/>
          <w:sz w:val="28"/>
          <w:szCs w:val="28"/>
        </w:rPr>
        <w:t xml:space="preserve"> МОДУЛ</w:t>
      </w:r>
      <w:r>
        <w:rPr>
          <w:b/>
          <w:caps/>
          <w:sz w:val="28"/>
          <w:szCs w:val="28"/>
        </w:rPr>
        <w:t>ю</w:t>
      </w:r>
    </w:p>
    <w:p w:rsidR="003339C7" w:rsidRPr="00D638D9" w:rsidRDefault="003339C7" w:rsidP="003339C7">
      <w:pPr>
        <w:jc w:val="center"/>
        <w:rPr>
          <w:sz w:val="28"/>
          <w:szCs w:val="28"/>
        </w:rPr>
      </w:pPr>
    </w:p>
    <w:p w:rsidR="003339C7" w:rsidRPr="00D638D9" w:rsidRDefault="003339C7" w:rsidP="003339C7">
      <w:pPr>
        <w:jc w:val="center"/>
        <w:rPr>
          <w:sz w:val="28"/>
          <w:szCs w:val="28"/>
        </w:rPr>
      </w:pPr>
    </w:p>
    <w:p w:rsidR="003339C7" w:rsidRPr="003339C7" w:rsidRDefault="003339C7" w:rsidP="003339C7">
      <w:pPr>
        <w:jc w:val="center"/>
        <w:rPr>
          <w:b/>
          <w:bCs/>
          <w:color w:val="000000"/>
          <w:sz w:val="28"/>
          <w:szCs w:val="28"/>
        </w:rPr>
      </w:pPr>
      <w:r w:rsidRPr="003339C7">
        <w:rPr>
          <w:b/>
          <w:bCs/>
          <w:color w:val="000000"/>
          <w:sz w:val="28"/>
          <w:szCs w:val="28"/>
        </w:rPr>
        <w:t>Проектирование производства и технологической оснастки производства изделий из полимерных композитов</w:t>
      </w:r>
    </w:p>
    <w:p w:rsidR="003339C7" w:rsidRPr="00715A94" w:rsidRDefault="003339C7" w:rsidP="003339C7">
      <w:pPr>
        <w:pStyle w:val="ad"/>
        <w:rPr>
          <w:b/>
          <w:i/>
          <w:sz w:val="22"/>
          <w:szCs w:val="22"/>
        </w:rPr>
      </w:pPr>
    </w:p>
    <w:p w:rsidR="003339C7" w:rsidRDefault="003339C7" w:rsidP="003339C7">
      <w:pPr>
        <w:pStyle w:val="ad"/>
        <w:jc w:val="left"/>
      </w:pPr>
    </w:p>
    <w:p w:rsidR="003339C7" w:rsidRPr="00D638D9" w:rsidRDefault="003339C7" w:rsidP="003339C7">
      <w:pPr>
        <w:jc w:val="center"/>
        <w:rPr>
          <w:sz w:val="28"/>
          <w:szCs w:val="28"/>
        </w:rPr>
      </w:pPr>
    </w:p>
    <w:p w:rsidR="003339C7" w:rsidRPr="002405D3" w:rsidRDefault="003339C7" w:rsidP="003339C7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5D3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2405D3">
        <w:rPr>
          <w:rFonts w:ascii="Times New Roman" w:hAnsi="Times New Roman" w:cs="Times New Roman"/>
          <w:sz w:val="28"/>
          <w:szCs w:val="28"/>
          <w:u w:val="single"/>
        </w:rPr>
        <w:t>18.02.13 Технология производства изделий из                      полимерных композитов</w:t>
      </w:r>
    </w:p>
    <w:p w:rsidR="003339C7" w:rsidRPr="002405D3" w:rsidRDefault="003339C7" w:rsidP="003339C7">
      <w:pPr>
        <w:jc w:val="center"/>
        <w:rPr>
          <w:sz w:val="28"/>
          <w:szCs w:val="28"/>
        </w:rPr>
      </w:pPr>
    </w:p>
    <w:p w:rsidR="003339C7" w:rsidRPr="00D638D9" w:rsidRDefault="003339C7" w:rsidP="003339C7">
      <w:pPr>
        <w:jc w:val="center"/>
        <w:rPr>
          <w:sz w:val="28"/>
          <w:szCs w:val="28"/>
        </w:rPr>
      </w:pPr>
    </w:p>
    <w:p w:rsidR="003339C7" w:rsidRPr="00D638D9" w:rsidRDefault="003339C7" w:rsidP="003339C7">
      <w:pPr>
        <w:jc w:val="center"/>
        <w:rPr>
          <w:sz w:val="28"/>
          <w:szCs w:val="28"/>
        </w:rPr>
      </w:pPr>
    </w:p>
    <w:p w:rsidR="003339C7" w:rsidRPr="00121ED0" w:rsidRDefault="003339C7" w:rsidP="003339C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3339C7" w:rsidRPr="00121ED0" w:rsidRDefault="003339C7" w:rsidP="003339C7">
      <w:pPr>
        <w:jc w:val="center"/>
        <w:rPr>
          <w:sz w:val="28"/>
          <w:szCs w:val="28"/>
        </w:rPr>
      </w:pPr>
    </w:p>
    <w:p w:rsidR="003339C7" w:rsidRPr="00121ED0" w:rsidRDefault="003339C7" w:rsidP="003339C7">
      <w:pPr>
        <w:jc w:val="center"/>
        <w:rPr>
          <w:sz w:val="28"/>
          <w:szCs w:val="28"/>
        </w:rPr>
      </w:pPr>
    </w:p>
    <w:p w:rsidR="003339C7" w:rsidRPr="00121ED0" w:rsidRDefault="003339C7" w:rsidP="003339C7">
      <w:pPr>
        <w:jc w:val="center"/>
        <w:rPr>
          <w:sz w:val="28"/>
          <w:szCs w:val="28"/>
        </w:rPr>
      </w:pPr>
    </w:p>
    <w:p w:rsidR="003339C7" w:rsidRPr="00121ED0" w:rsidRDefault="003339C7" w:rsidP="003339C7">
      <w:pPr>
        <w:jc w:val="center"/>
        <w:rPr>
          <w:sz w:val="28"/>
          <w:szCs w:val="28"/>
        </w:rPr>
      </w:pPr>
    </w:p>
    <w:p w:rsidR="003339C7" w:rsidRDefault="003339C7" w:rsidP="003339C7">
      <w:pPr>
        <w:jc w:val="center"/>
        <w:rPr>
          <w:b/>
          <w:sz w:val="28"/>
          <w:szCs w:val="28"/>
        </w:rPr>
      </w:pPr>
    </w:p>
    <w:p w:rsidR="003339C7" w:rsidRDefault="003339C7" w:rsidP="003339C7">
      <w:pPr>
        <w:jc w:val="center"/>
        <w:rPr>
          <w:b/>
          <w:sz w:val="28"/>
          <w:szCs w:val="28"/>
        </w:rPr>
      </w:pPr>
    </w:p>
    <w:p w:rsidR="003339C7" w:rsidRDefault="003339C7" w:rsidP="003339C7">
      <w:pPr>
        <w:jc w:val="center"/>
        <w:rPr>
          <w:b/>
          <w:sz w:val="28"/>
          <w:szCs w:val="28"/>
        </w:rPr>
      </w:pPr>
    </w:p>
    <w:p w:rsidR="003339C7" w:rsidRDefault="003339C7" w:rsidP="003339C7">
      <w:pPr>
        <w:jc w:val="center"/>
        <w:rPr>
          <w:b/>
          <w:sz w:val="28"/>
          <w:szCs w:val="28"/>
        </w:rPr>
      </w:pPr>
    </w:p>
    <w:p w:rsidR="003339C7" w:rsidRDefault="003339C7" w:rsidP="003339C7">
      <w:pPr>
        <w:jc w:val="center"/>
        <w:rPr>
          <w:b/>
          <w:sz w:val="28"/>
          <w:szCs w:val="28"/>
        </w:rPr>
      </w:pPr>
    </w:p>
    <w:p w:rsidR="003339C7" w:rsidRDefault="003339C7" w:rsidP="003339C7">
      <w:pPr>
        <w:jc w:val="center"/>
        <w:rPr>
          <w:b/>
          <w:sz w:val="28"/>
          <w:szCs w:val="28"/>
        </w:rPr>
      </w:pPr>
    </w:p>
    <w:p w:rsidR="003339C7" w:rsidRPr="00121ED0" w:rsidRDefault="003339C7" w:rsidP="003339C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3339C7" w:rsidRPr="00121ED0" w:rsidTr="0033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121ED0" w:rsidRDefault="003339C7" w:rsidP="003339C7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121ED0" w:rsidRDefault="003339C7" w:rsidP="003339C7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121ED0" w:rsidRDefault="003339C7" w:rsidP="003339C7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3339C7" w:rsidRPr="00121ED0" w:rsidTr="00333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121ED0" w:rsidRDefault="003339C7" w:rsidP="003339C7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121ED0" w:rsidRDefault="003339C7" w:rsidP="0033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121ED0" w:rsidRDefault="003339C7" w:rsidP="0033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Беушева</w:t>
            </w:r>
            <w:proofErr w:type="spellEnd"/>
          </w:p>
        </w:tc>
      </w:tr>
      <w:tr w:rsidR="003339C7" w:rsidRPr="00121ED0" w:rsidTr="003339C7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C7" w:rsidRPr="00121ED0" w:rsidRDefault="003339C7" w:rsidP="003339C7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121ED0" w:rsidRDefault="003339C7" w:rsidP="003339C7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121ED0" w:rsidRDefault="003339C7" w:rsidP="0033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3339C7" w:rsidRDefault="003339C7" w:rsidP="003339C7">
      <w:pPr>
        <w:jc w:val="center"/>
        <w:rPr>
          <w:sz w:val="28"/>
          <w:szCs w:val="28"/>
        </w:rPr>
      </w:pPr>
    </w:p>
    <w:p w:rsidR="004F5A8E" w:rsidRPr="00291335" w:rsidRDefault="004F5A8E" w:rsidP="004F5A8E">
      <w:pPr>
        <w:jc w:val="center"/>
      </w:pPr>
      <w:r w:rsidRPr="00291335">
        <w:rPr>
          <w:sz w:val="28"/>
          <w:szCs w:val="28"/>
        </w:rPr>
        <w:t>Барнаул</w:t>
      </w:r>
      <w:r w:rsidRPr="00291335">
        <w:br w:type="page"/>
      </w:r>
    </w:p>
    <w:p w:rsidR="004F5A8E" w:rsidRPr="00291335" w:rsidRDefault="004F5A8E" w:rsidP="004F5A8E">
      <w:pPr>
        <w:spacing w:line="360" w:lineRule="auto"/>
        <w:ind w:firstLine="709"/>
        <w:jc w:val="center"/>
        <w:rPr>
          <w:sz w:val="28"/>
          <w:szCs w:val="28"/>
        </w:rPr>
      </w:pPr>
      <w:r w:rsidRPr="00291335">
        <w:rPr>
          <w:sz w:val="28"/>
          <w:szCs w:val="28"/>
        </w:rPr>
        <w:lastRenderedPageBreak/>
        <w:t>ПАСПОРТ</w:t>
      </w:r>
    </w:p>
    <w:p w:rsidR="004F5A8E" w:rsidRPr="00291335" w:rsidRDefault="004F5A8E" w:rsidP="004F5A8E">
      <w:pPr>
        <w:spacing w:line="276" w:lineRule="auto"/>
        <w:jc w:val="center"/>
      </w:pPr>
      <w:r w:rsidRPr="00291335">
        <w:t xml:space="preserve">ФОНДА ОЦЕНОЧНЫХ МАТЕРИАЛОВ </w:t>
      </w:r>
      <w:r w:rsidRPr="00291335">
        <w:rPr>
          <w:caps/>
        </w:rPr>
        <w:t>ПРОФЕССИОНАЛЬНОГО МОДУЛЯ</w:t>
      </w:r>
      <w:r w:rsidRPr="00291335">
        <w:t xml:space="preserve"> </w:t>
      </w:r>
    </w:p>
    <w:p w:rsidR="004F5A8E" w:rsidRPr="00291335" w:rsidRDefault="004F5A8E" w:rsidP="004F5A8E">
      <w:pPr>
        <w:jc w:val="center"/>
      </w:pPr>
      <w:r w:rsidRPr="00291335">
        <w:rPr>
          <w:b/>
          <w:i/>
        </w:rPr>
        <w:t>«</w:t>
      </w:r>
      <w:r>
        <w:rPr>
          <w:sz w:val="36"/>
          <w:szCs w:val="36"/>
          <w:u w:val="single"/>
        </w:rPr>
        <w:t>Проектирование производства и технологической оснастки производства изделий из полимерных композитов</w:t>
      </w:r>
      <w:r w:rsidRPr="00291335">
        <w:rPr>
          <w:b/>
          <w:i/>
        </w:rPr>
        <w:t>»</w:t>
      </w:r>
    </w:p>
    <w:p w:rsidR="004F5A8E" w:rsidRPr="00291335" w:rsidRDefault="004F5A8E" w:rsidP="004F5A8E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4F5A8E" w:rsidRPr="00291335" w:rsidTr="003339C7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291335" w:rsidRDefault="004F5A8E" w:rsidP="003339C7">
            <w:pPr>
              <w:jc w:val="center"/>
              <w:rPr>
                <w:b/>
                <w:sz w:val="22"/>
                <w:szCs w:val="22"/>
              </w:rPr>
            </w:pPr>
            <w:r w:rsidRPr="00291335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291335" w:rsidRDefault="004F5A8E" w:rsidP="003339C7">
            <w:pPr>
              <w:jc w:val="center"/>
              <w:rPr>
                <w:b/>
                <w:sz w:val="22"/>
                <w:szCs w:val="22"/>
              </w:rPr>
            </w:pPr>
            <w:r w:rsidRPr="00291335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291335" w:rsidRDefault="004F5A8E" w:rsidP="003339C7">
            <w:pPr>
              <w:jc w:val="both"/>
              <w:rPr>
                <w:b/>
                <w:sz w:val="22"/>
                <w:szCs w:val="22"/>
              </w:rPr>
            </w:pPr>
            <w:r w:rsidRPr="00291335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291335" w:rsidRDefault="004F5A8E" w:rsidP="003339C7">
            <w:pPr>
              <w:jc w:val="both"/>
              <w:rPr>
                <w:b/>
                <w:sz w:val="22"/>
                <w:szCs w:val="22"/>
              </w:rPr>
            </w:pPr>
            <w:r w:rsidRPr="009C3655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4F5A8E" w:rsidRPr="00291335" w:rsidTr="003339C7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291335" w:rsidRDefault="004F5A8E" w:rsidP="003339C7">
            <w:pPr>
              <w:jc w:val="both"/>
              <w:rPr>
                <w:bCs/>
              </w:rPr>
            </w:pPr>
            <w:r w:rsidRPr="00291335">
              <w:rPr>
                <w:bCs/>
              </w:rPr>
              <w:t xml:space="preserve">МДК 01.01 </w:t>
            </w:r>
            <w:r w:rsidRPr="004807E0">
              <w:rPr>
                <w:bCs/>
              </w:rPr>
              <w:t>Проектирование изделий из полимерных композитов различного функционального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019F5">
              <w:rPr>
                <w:bCs/>
              </w:rPr>
              <w:t>назначения</w:t>
            </w:r>
            <w:r w:rsidRPr="00291335">
              <w:rPr>
                <w:bCs/>
              </w:rPr>
              <w:t>:</w:t>
            </w:r>
          </w:p>
          <w:p w:rsidR="004F5A8E" w:rsidRPr="00650F9F" w:rsidRDefault="004F5A8E" w:rsidP="003339C7">
            <w:pPr>
              <w:rPr>
                <w:i/>
                <w:sz w:val="22"/>
                <w:szCs w:val="22"/>
              </w:rPr>
            </w:pPr>
            <w:r w:rsidRPr="00650F9F">
              <w:rPr>
                <w:bCs/>
                <w:sz w:val="22"/>
                <w:szCs w:val="22"/>
              </w:rPr>
              <w:t>Тема 1.1.1 Теоретические основы проектирования изделий</w:t>
            </w:r>
            <w:r w:rsidRPr="00650F9F">
              <w:rPr>
                <w:sz w:val="22"/>
                <w:szCs w:val="22"/>
              </w:rPr>
              <w:t xml:space="preserve"> </w:t>
            </w:r>
          </w:p>
          <w:p w:rsidR="004F5A8E" w:rsidRPr="00650F9F" w:rsidRDefault="004F5A8E" w:rsidP="00333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650F9F">
              <w:rPr>
                <w:bCs/>
                <w:sz w:val="22"/>
                <w:szCs w:val="22"/>
              </w:rPr>
              <w:t>Тема 1.1.2. Факторы, влияющие на проектирование изделий</w:t>
            </w:r>
            <w:r>
              <w:rPr>
                <w:bCs/>
                <w:sz w:val="22"/>
                <w:szCs w:val="22"/>
              </w:rPr>
              <w:t>.</w:t>
            </w:r>
          </w:p>
          <w:p w:rsidR="004F5A8E" w:rsidRPr="00650F9F" w:rsidRDefault="004F5A8E" w:rsidP="003339C7">
            <w:pPr>
              <w:ind w:left="57"/>
              <w:rPr>
                <w:i/>
                <w:iCs/>
                <w:color w:val="000000"/>
                <w:sz w:val="22"/>
                <w:szCs w:val="22"/>
              </w:rPr>
            </w:pPr>
            <w:r w:rsidRPr="00650F9F">
              <w:rPr>
                <w:iCs/>
                <w:color w:val="000000"/>
                <w:sz w:val="22"/>
                <w:szCs w:val="22"/>
              </w:rPr>
              <w:t>Тема 1.1. 3. Классификация изделий из пластмасс</w:t>
            </w:r>
          </w:p>
          <w:p w:rsidR="004F5A8E" w:rsidRPr="00291335" w:rsidRDefault="004F5A8E" w:rsidP="003339C7">
            <w:pPr>
              <w:jc w:val="both"/>
              <w:rPr>
                <w:bCs/>
              </w:rPr>
            </w:pPr>
            <w:r w:rsidRPr="00650F9F">
              <w:rPr>
                <w:iCs/>
                <w:color w:val="000000"/>
                <w:sz w:val="22"/>
                <w:szCs w:val="22"/>
              </w:rPr>
              <w:t>Тема 1.1.4. Проектно-технологическое обеспечение качества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1.1.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1.2.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1.3.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01.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02.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03.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04.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05.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06.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07.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09.</w:t>
            </w:r>
          </w:p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8E" w:rsidRPr="00291335" w:rsidRDefault="004F5A8E" w:rsidP="003339C7">
            <w:pPr>
              <w:jc w:val="both"/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4F5A8E" w:rsidRDefault="004F5A8E" w:rsidP="003339C7">
            <w:pPr>
              <w:ind w:firstLine="3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  <w:p w:rsidR="004F5A8E" w:rsidRPr="00291335" w:rsidRDefault="004F5A8E" w:rsidP="003339C7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bCs/>
                <w:i/>
              </w:rPr>
              <w:t>Курсовой проект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8E" w:rsidRDefault="004F5A8E" w:rsidP="003339C7">
            <w:pPr>
              <w:jc w:val="both"/>
            </w:pPr>
            <w:r w:rsidRPr="004D68A2">
              <w:t xml:space="preserve">Текущий контроль успеваемости №1.1, 1.2, 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t>Тесты промежуточной аттестации</w:t>
            </w:r>
            <w:r>
              <w:t xml:space="preserve"> №2.1</w:t>
            </w:r>
            <w:r w:rsidRPr="00291335">
              <w:t>.</w:t>
            </w:r>
          </w:p>
        </w:tc>
      </w:tr>
      <w:tr w:rsidR="004F5A8E" w:rsidRPr="00291335" w:rsidTr="003339C7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4026B1" w:rsidRDefault="004F5A8E" w:rsidP="00333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26B1">
              <w:t>МДК.01.02 Проектирование технологическое оснастки для производства изделий из полимерных композитов  различного функционального назначения</w:t>
            </w:r>
            <w:r>
              <w:t>:</w:t>
            </w:r>
          </w:p>
          <w:p w:rsidR="004F5A8E" w:rsidRPr="00291335" w:rsidRDefault="004F5A8E" w:rsidP="003339C7">
            <w:pPr>
              <w:jc w:val="both"/>
              <w:rPr>
                <w:bCs/>
              </w:rPr>
            </w:pPr>
            <w:r w:rsidRPr="00650F9F">
              <w:rPr>
                <w:sz w:val="22"/>
                <w:szCs w:val="22"/>
              </w:rPr>
              <w:t>Тема 1.2.1 Методы формования изделий</w:t>
            </w:r>
            <w:r w:rsidRPr="00291335">
              <w:rPr>
                <w:bCs/>
              </w:rPr>
              <w:t xml:space="preserve"> </w:t>
            </w:r>
            <w:r w:rsidRPr="00650F9F">
              <w:rPr>
                <w:sz w:val="22"/>
                <w:szCs w:val="22"/>
              </w:rPr>
              <w:t xml:space="preserve">Тема 1.2.2 </w:t>
            </w:r>
            <w:r w:rsidRPr="00650F9F">
              <w:rPr>
                <w:bCs/>
                <w:sz w:val="22"/>
                <w:szCs w:val="22"/>
              </w:rPr>
              <w:t>Формующая оснастка экструдера</w:t>
            </w:r>
          </w:p>
          <w:p w:rsidR="004F5A8E" w:rsidRPr="00291335" w:rsidRDefault="004F5A8E" w:rsidP="003339C7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04.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05.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06.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07.</w:t>
            </w:r>
          </w:p>
          <w:p w:rsidR="004F5A8E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09</w:t>
            </w:r>
            <w:r w:rsidR="004F5A8E" w:rsidRPr="00291335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8E" w:rsidRPr="00291335" w:rsidRDefault="004F5A8E" w:rsidP="003339C7">
            <w:pPr>
              <w:rPr>
                <w:bCs/>
                <w:i/>
              </w:rPr>
            </w:pPr>
          </w:p>
          <w:p w:rsidR="004F5A8E" w:rsidRPr="00291335" w:rsidRDefault="004F5A8E" w:rsidP="003339C7">
            <w:pPr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4F5A8E" w:rsidRPr="00291335" w:rsidRDefault="004F5A8E" w:rsidP="003339C7">
            <w:pPr>
              <w:ind w:firstLine="34"/>
              <w:rPr>
                <w:bCs/>
                <w:i/>
              </w:rPr>
            </w:pPr>
            <w:r w:rsidRPr="00291335">
              <w:rPr>
                <w:bCs/>
                <w:i/>
              </w:rPr>
              <w:t xml:space="preserve"> Зачет</w:t>
            </w:r>
          </w:p>
          <w:p w:rsidR="004F5A8E" w:rsidRPr="00291335" w:rsidRDefault="004F5A8E" w:rsidP="003339C7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Курсовой проект</w:t>
            </w:r>
          </w:p>
          <w:p w:rsidR="004F5A8E" w:rsidRPr="00291335" w:rsidRDefault="004F5A8E" w:rsidP="003339C7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8E" w:rsidRPr="00291335" w:rsidRDefault="004F5A8E" w:rsidP="003339C7">
            <w:pPr>
              <w:jc w:val="both"/>
            </w:pPr>
            <w:r w:rsidRPr="00291335">
              <w:t>Текущий контроль успеваемости</w:t>
            </w:r>
            <w:r>
              <w:t xml:space="preserve"> №2.</w:t>
            </w:r>
            <w:r w:rsidRPr="00291335">
              <w:t xml:space="preserve">1, </w:t>
            </w:r>
            <w:r>
              <w:t>2</w:t>
            </w:r>
            <w:r w:rsidRPr="00291335">
              <w:t>.2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t>Тесты промежуточной аттестации №2</w:t>
            </w:r>
            <w:r>
              <w:t>.2</w:t>
            </w:r>
            <w:r w:rsidRPr="00291335">
              <w:t>.</w:t>
            </w:r>
          </w:p>
        </w:tc>
      </w:tr>
      <w:tr w:rsidR="004F5A8E" w:rsidRPr="00291335" w:rsidTr="003339C7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Default="004F5A8E" w:rsidP="003339C7">
            <w:pPr>
              <w:rPr>
                <w:bCs/>
              </w:rPr>
            </w:pPr>
            <w:r w:rsidRPr="004026B1">
              <w:t>МДК.01.03 Проектирование технологических процессов производства изделий из полимерных композитов  различного функционального назначения</w:t>
            </w:r>
            <w:r>
              <w:t>:</w:t>
            </w:r>
            <w:r w:rsidRPr="00291335">
              <w:rPr>
                <w:bCs/>
              </w:rPr>
              <w:t xml:space="preserve"> </w:t>
            </w:r>
          </w:p>
          <w:p w:rsidR="004F5A8E" w:rsidRPr="00650F9F" w:rsidRDefault="004F5A8E" w:rsidP="003339C7">
            <w:pPr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1.3</w:t>
            </w:r>
            <w:r w:rsidRPr="00650F9F">
              <w:rPr>
                <w:bCs/>
                <w:sz w:val="22"/>
                <w:szCs w:val="22"/>
              </w:rPr>
              <w:t>.1 Теоретические основы проектирования технологических процессов</w:t>
            </w:r>
            <w:r>
              <w:rPr>
                <w:bCs/>
                <w:sz w:val="22"/>
                <w:szCs w:val="22"/>
              </w:rPr>
              <w:t>.</w:t>
            </w:r>
            <w:r w:rsidRPr="00650F9F">
              <w:rPr>
                <w:sz w:val="22"/>
                <w:szCs w:val="22"/>
              </w:rPr>
              <w:t xml:space="preserve"> </w:t>
            </w:r>
          </w:p>
          <w:p w:rsidR="004F5A8E" w:rsidRPr="00650F9F" w:rsidRDefault="004F5A8E" w:rsidP="00333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1.3</w:t>
            </w:r>
            <w:r w:rsidRPr="00650F9F">
              <w:rPr>
                <w:bCs/>
                <w:sz w:val="22"/>
                <w:szCs w:val="22"/>
              </w:rPr>
              <w:t>.2. Факторы, влияющие на проектирование технологических процессов</w:t>
            </w:r>
          </w:p>
          <w:p w:rsidR="004F5A8E" w:rsidRPr="00650F9F" w:rsidRDefault="004F5A8E" w:rsidP="003339C7">
            <w:pPr>
              <w:ind w:left="57"/>
              <w:rPr>
                <w:i/>
                <w:iCs/>
                <w:color w:val="000000"/>
                <w:sz w:val="22"/>
                <w:szCs w:val="22"/>
              </w:rPr>
            </w:pPr>
            <w:r w:rsidRPr="00291335">
              <w:rPr>
                <w:bCs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Тема 1.3</w:t>
            </w:r>
            <w:r w:rsidRPr="00650F9F">
              <w:rPr>
                <w:iCs/>
                <w:color w:val="000000"/>
                <w:sz w:val="22"/>
                <w:szCs w:val="22"/>
              </w:rPr>
              <w:t>. 3. Виды и комплектность конструкторских документов</w:t>
            </w:r>
            <w:r w:rsidRPr="00650F9F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:rsidR="004F5A8E" w:rsidRDefault="004F5A8E" w:rsidP="003339C7">
            <w:pPr>
              <w:jc w:val="both"/>
              <w:rPr>
                <w:bCs/>
              </w:rPr>
            </w:pPr>
            <w:r>
              <w:rPr>
                <w:iCs/>
                <w:color w:val="000000"/>
                <w:sz w:val="22"/>
                <w:szCs w:val="22"/>
              </w:rPr>
              <w:t>Тема 1.3</w:t>
            </w:r>
            <w:r w:rsidRPr="00650F9F">
              <w:rPr>
                <w:iCs/>
                <w:color w:val="000000"/>
                <w:sz w:val="22"/>
                <w:szCs w:val="22"/>
              </w:rPr>
              <w:t>.4. Организация и порядок проектирования промышленных предприятий. Технический проект</w:t>
            </w:r>
          </w:p>
          <w:p w:rsidR="004F5A8E" w:rsidRPr="00650F9F" w:rsidRDefault="004F5A8E" w:rsidP="003339C7">
            <w:pPr>
              <w:ind w:left="5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Тема 1.3</w:t>
            </w:r>
            <w:r w:rsidRPr="00650F9F">
              <w:rPr>
                <w:iCs/>
                <w:sz w:val="22"/>
                <w:szCs w:val="22"/>
              </w:rPr>
              <w:t>.5. Некоторые нормы и правила проектирования производств</w:t>
            </w:r>
          </w:p>
          <w:p w:rsidR="004F5A8E" w:rsidRPr="00291335" w:rsidRDefault="004F5A8E" w:rsidP="003339C7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04.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05.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06.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07.</w:t>
            </w:r>
          </w:p>
          <w:p w:rsidR="004F5A8E" w:rsidRPr="00291335" w:rsidRDefault="003339C7" w:rsidP="003339C7">
            <w:pPr>
              <w:jc w:val="center"/>
            </w:pPr>
            <w:r w:rsidRPr="00291335">
              <w:rPr>
                <w:sz w:val="22"/>
                <w:szCs w:val="22"/>
              </w:rPr>
              <w:t>ОК 09</w:t>
            </w:r>
            <w:r w:rsidR="004F5A8E" w:rsidRPr="00291335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8E" w:rsidRDefault="004F5A8E" w:rsidP="003339C7">
            <w:pPr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4F5A8E" w:rsidRPr="00291335" w:rsidRDefault="004F5A8E" w:rsidP="003339C7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  <w:p w:rsidR="004F5A8E" w:rsidRPr="00291335" w:rsidRDefault="004F5A8E" w:rsidP="003339C7">
            <w:pPr>
              <w:rPr>
                <w:bCs/>
                <w:i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8E" w:rsidRPr="00291335" w:rsidRDefault="004F5A8E" w:rsidP="003339C7">
            <w:pPr>
              <w:jc w:val="both"/>
            </w:pPr>
            <w:r w:rsidRPr="00291335">
              <w:t>Текущий контроль успеваемости</w:t>
            </w:r>
            <w:r>
              <w:t xml:space="preserve"> №3</w:t>
            </w:r>
            <w:r w:rsidRPr="00291335">
              <w:t xml:space="preserve">.1, </w:t>
            </w:r>
            <w:r>
              <w:t>3</w:t>
            </w:r>
            <w:r w:rsidRPr="00291335">
              <w:t>.2</w:t>
            </w:r>
          </w:p>
          <w:p w:rsidR="004F5A8E" w:rsidRDefault="004F5A8E" w:rsidP="003339C7">
            <w:pPr>
              <w:jc w:val="both"/>
            </w:pPr>
            <w:r w:rsidRPr="00291335">
              <w:t xml:space="preserve">Тесты </w:t>
            </w:r>
            <w:r>
              <w:t xml:space="preserve">для </w:t>
            </w:r>
            <w:r w:rsidRPr="00291335">
              <w:t>промежуточной ат</w:t>
            </w:r>
            <w:r>
              <w:t>тестации №2.3</w:t>
            </w:r>
          </w:p>
          <w:p w:rsidR="004F5A8E" w:rsidRPr="00291335" w:rsidRDefault="004F5A8E" w:rsidP="003339C7">
            <w:pPr>
              <w:jc w:val="both"/>
            </w:pPr>
          </w:p>
        </w:tc>
      </w:tr>
      <w:tr w:rsidR="004F5A8E" w:rsidRPr="00291335" w:rsidTr="003339C7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38679E" w:rsidRDefault="004F5A8E" w:rsidP="003339C7">
            <w:r w:rsidRPr="0038679E">
              <w:t>УП. 0</w:t>
            </w:r>
            <w:r>
              <w:t>1</w:t>
            </w:r>
            <w:r w:rsidRPr="0038679E">
              <w:t>.01 Учебная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lastRenderedPageBreak/>
              <w:t>ОК 01.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04.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05.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06.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07.</w:t>
            </w:r>
          </w:p>
          <w:p w:rsidR="004F5A8E" w:rsidRPr="00C91C1E" w:rsidRDefault="003339C7" w:rsidP="003339C7">
            <w:pPr>
              <w:jc w:val="center"/>
            </w:pPr>
            <w:r w:rsidRPr="00291335">
              <w:rPr>
                <w:sz w:val="22"/>
                <w:szCs w:val="22"/>
              </w:rPr>
              <w:t>ОК 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38679E" w:rsidRDefault="004F5A8E" w:rsidP="003339C7">
            <w:pPr>
              <w:rPr>
                <w:i/>
              </w:rPr>
            </w:pPr>
            <w:r w:rsidRPr="0038679E">
              <w:rPr>
                <w:i/>
              </w:rPr>
              <w:lastRenderedPageBreak/>
              <w:t xml:space="preserve">Экспертное наблюдение выполнения </w:t>
            </w:r>
            <w:r w:rsidRPr="0038679E">
              <w:rPr>
                <w:i/>
              </w:rPr>
              <w:lastRenderedPageBreak/>
              <w:t>практических работ на учебной</w:t>
            </w:r>
            <w:r>
              <w:rPr>
                <w:i/>
              </w:rPr>
              <w:t xml:space="preserve"> практике</w:t>
            </w:r>
            <w:r w:rsidRPr="0038679E">
              <w:rPr>
                <w:i/>
              </w:rPr>
              <w:t>:</w:t>
            </w:r>
          </w:p>
          <w:p w:rsidR="004F5A8E" w:rsidRPr="0038679E" w:rsidRDefault="004F5A8E" w:rsidP="003339C7">
            <w:pPr>
              <w:rPr>
                <w:i/>
              </w:rPr>
            </w:pPr>
            <w:r w:rsidRPr="0038679E">
              <w:rPr>
                <w:i/>
              </w:rPr>
              <w:t>оценка процесса</w:t>
            </w:r>
          </w:p>
          <w:p w:rsidR="004F5A8E" w:rsidRDefault="004F5A8E" w:rsidP="003339C7">
            <w:pPr>
              <w:rPr>
                <w:bCs/>
                <w:i/>
              </w:rPr>
            </w:pPr>
            <w:r w:rsidRPr="0038679E">
              <w:rPr>
                <w:i/>
              </w:rPr>
              <w:t>оценка результатов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8B4BDB" w:rsidRDefault="004F5A8E" w:rsidP="003339C7">
            <w:r>
              <w:lastRenderedPageBreak/>
              <w:t>Защита отчета</w:t>
            </w:r>
          </w:p>
        </w:tc>
      </w:tr>
      <w:tr w:rsidR="004F5A8E" w:rsidRPr="00291335" w:rsidTr="003339C7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38679E" w:rsidRDefault="004F5A8E" w:rsidP="003339C7">
            <w:r w:rsidRPr="0038679E">
              <w:lastRenderedPageBreak/>
              <w:t>ПП. 0</w:t>
            </w:r>
            <w:r>
              <w:t>1</w:t>
            </w:r>
            <w:r w:rsidRPr="0038679E">
              <w:t>.01 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04.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05.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06.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07.</w:t>
            </w:r>
          </w:p>
          <w:p w:rsidR="004F5A8E" w:rsidRPr="00C91C1E" w:rsidRDefault="003339C7" w:rsidP="003339C7">
            <w:pPr>
              <w:jc w:val="center"/>
            </w:pPr>
            <w:r w:rsidRPr="00291335">
              <w:rPr>
                <w:sz w:val="22"/>
                <w:szCs w:val="22"/>
              </w:rPr>
              <w:t>ОК 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38679E" w:rsidRDefault="004F5A8E" w:rsidP="003339C7">
            <w:pPr>
              <w:rPr>
                <w:i/>
              </w:rPr>
            </w:pPr>
            <w:r w:rsidRPr="0038679E">
              <w:rPr>
                <w:i/>
              </w:rPr>
              <w:t>Экспертное наблюдение выполнения практических работ на производственной практик</w:t>
            </w:r>
            <w:r>
              <w:rPr>
                <w:i/>
              </w:rPr>
              <w:t>е</w:t>
            </w:r>
            <w:r w:rsidRPr="0038679E">
              <w:rPr>
                <w:i/>
              </w:rPr>
              <w:t>:</w:t>
            </w:r>
          </w:p>
          <w:p w:rsidR="004F5A8E" w:rsidRPr="0038679E" w:rsidRDefault="004F5A8E" w:rsidP="003339C7">
            <w:pPr>
              <w:rPr>
                <w:i/>
              </w:rPr>
            </w:pPr>
            <w:r w:rsidRPr="0038679E">
              <w:rPr>
                <w:i/>
              </w:rPr>
              <w:t>оценка процесса</w:t>
            </w:r>
          </w:p>
          <w:p w:rsidR="004F5A8E" w:rsidRDefault="004F5A8E" w:rsidP="003339C7">
            <w:pPr>
              <w:rPr>
                <w:bCs/>
                <w:i/>
              </w:rPr>
            </w:pPr>
            <w:r w:rsidRPr="0038679E">
              <w:rPr>
                <w:i/>
              </w:rPr>
              <w:t>оценка результатов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8B4BDB" w:rsidRDefault="004F5A8E" w:rsidP="003339C7">
            <w:r>
              <w:t>Защита отчета</w:t>
            </w:r>
          </w:p>
        </w:tc>
      </w:tr>
      <w:tr w:rsidR="004F5A8E" w:rsidRPr="00291335" w:rsidTr="003339C7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291335" w:rsidRDefault="004F5A8E" w:rsidP="003339C7">
            <w:pPr>
              <w:jc w:val="both"/>
              <w:rPr>
                <w:bCs/>
              </w:rPr>
            </w:pPr>
            <w:r w:rsidRPr="0018747B">
              <w:rPr>
                <w:bCs/>
              </w:rPr>
              <w:t xml:space="preserve">ПМ 01 </w:t>
            </w:r>
            <w:r w:rsidRPr="0018747B">
              <w:rPr>
                <w:bCs/>
                <w:sz w:val="22"/>
                <w:szCs w:val="22"/>
              </w:rPr>
              <w:t xml:space="preserve"> </w:t>
            </w:r>
            <w:r w:rsidRPr="00650F9F">
              <w:rPr>
                <w:bCs/>
                <w:sz w:val="22"/>
                <w:szCs w:val="22"/>
              </w:rPr>
              <w:t>Факторы, влияющие на проектирование изделий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650F9F">
              <w:rPr>
                <w:iCs/>
                <w:color w:val="000000"/>
                <w:sz w:val="22"/>
                <w:szCs w:val="22"/>
              </w:rPr>
              <w:t>Классификация изделий из пластмасс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  <w:r w:rsidRPr="00650F9F">
              <w:rPr>
                <w:iCs/>
                <w:color w:val="000000"/>
                <w:sz w:val="22"/>
                <w:szCs w:val="22"/>
              </w:rPr>
              <w:t xml:space="preserve"> Проектно-технологическое обеспечение качества изделий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  <w:r w:rsidRPr="00650F9F">
              <w:rPr>
                <w:bCs/>
                <w:sz w:val="22"/>
                <w:szCs w:val="22"/>
              </w:rPr>
              <w:t xml:space="preserve"> Формующая оснастка экструдера</w:t>
            </w:r>
            <w:r>
              <w:rPr>
                <w:bCs/>
                <w:sz w:val="22"/>
                <w:szCs w:val="22"/>
              </w:rPr>
              <w:t>.</w:t>
            </w:r>
            <w:r w:rsidRPr="00650F9F">
              <w:rPr>
                <w:iCs/>
                <w:color w:val="000000"/>
                <w:sz w:val="22"/>
                <w:szCs w:val="22"/>
              </w:rPr>
              <w:t xml:space="preserve"> Виды и комплектность конструкторских документов</w:t>
            </w:r>
          </w:p>
          <w:p w:rsidR="004F5A8E" w:rsidRPr="00650F9F" w:rsidRDefault="004F5A8E" w:rsidP="003339C7">
            <w:pPr>
              <w:ind w:left="57"/>
              <w:rPr>
                <w:i/>
                <w:iCs/>
                <w:color w:val="000000"/>
                <w:sz w:val="22"/>
                <w:szCs w:val="22"/>
              </w:rPr>
            </w:pPr>
          </w:p>
          <w:p w:rsidR="004F5A8E" w:rsidRPr="00350EBA" w:rsidRDefault="004F5A8E" w:rsidP="00333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ПК 1.3.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01.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02.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03.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04.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05.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06.</w:t>
            </w:r>
          </w:p>
          <w:p w:rsidR="003339C7" w:rsidRPr="00291335" w:rsidRDefault="003339C7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07.</w:t>
            </w:r>
          </w:p>
          <w:p w:rsidR="004F5A8E" w:rsidRPr="00C91C1E" w:rsidRDefault="003339C7" w:rsidP="003339C7">
            <w:pPr>
              <w:jc w:val="center"/>
            </w:pPr>
            <w:r w:rsidRPr="00291335">
              <w:rPr>
                <w:sz w:val="22"/>
                <w:szCs w:val="22"/>
              </w:rPr>
              <w:t>ОК 09</w:t>
            </w:r>
            <w:r w:rsidR="004F5A8E" w:rsidRPr="00C91C1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Default="004F5A8E" w:rsidP="003339C7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  <w:r w:rsidRPr="00367687">
              <w:rPr>
                <w:bCs/>
              </w:rPr>
              <w:t xml:space="preserve"> </w:t>
            </w:r>
            <w:r w:rsidRPr="00367687">
              <w:rPr>
                <w:bCs/>
                <w:i/>
              </w:rPr>
              <w:t>по модулю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E" w:rsidRPr="008B4BDB" w:rsidRDefault="004F5A8E" w:rsidP="003339C7">
            <w:r w:rsidRPr="008B4BDB">
              <w:t xml:space="preserve">Тесты </w:t>
            </w:r>
            <w:r>
              <w:t xml:space="preserve"> для </w:t>
            </w:r>
            <w:r w:rsidRPr="008B4BDB">
              <w:t>промежуточной аттестации</w:t>
            </w:r>
            <w:r>
              <w:t xml:space="preserve"> №3</w:t>
            </w:r>
          </w:p>
        </w:tc>
      </w:tr>
    </w:tbl>
    <w:p w:rsidR="004F5A8E" w:rsidRPr="00291335" w:rsidRDefault="004F5A8E" w:rsidP="004F5A8E">
      <w:pPr>
        <w:spacing w:before="120" w:after="120" w:line="360" w:lineRule="auto"/>
        <w:ind w:firstLine="709"/>
        <w:jc w:val="center"/>
        <w:rPr>
          <w:rFonts w:ascii="Arial" w:hAnsi="Arial" w:cs="Arial"/>
        </w:rPr>
      </w:pPr>
    </w:p>
    <w:p w:rsidR="004F5A8E" w:rsidRPr="00291335" w:rsidRDefault="004F5A8E" w:rsidP="004F5A8E">
      <w:pPr>
        <w:pStyle w:val="ae"/>
        <w:ind w:left="-851" w:firstLine="0"/>
        <w:jc w:val="center"/>
        <w:rPr>
          <w:b/>
          <w:sz w:val="24"/>
          <w:szCs w:val="24"/>
        </w:rPr>
      </w:pPr>
      <w:r w:rsidRPr="00291335">
        <w:rPr>
          <w:b/>
          <w:sz w:val="24"/>
          <w:szCs w:val="24"/>
        </w:rPr>
        <w:t>КОНТРОЛЬ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X="-743" w:tblpY="346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145"/>
        <w:gridCol w:w="2694"/>
      </w:tblGrid>
      <w:tr w:rsidR="004F5A8E" w:rsidRPr="00291335" w:rsidTr="003339C7">
        <w:trPr>
          <w:trHeight w:val="982"/>
        </w:trPr>
        <w:tc>
          <w:tcPr>
            <w:tcW w:w="3794" w:type="dxa"/>
            <w:vAlign w:val="center"/>
          </w:tcPr>
          <w:p w:rsidR="004F5A8E" w:rsidRPr="00291335" w:rsidRDefault="004F5A8E" w:rsidP="003339C7">
            <w:pPr>
              <w:pStyle w:val="2"/>
              <w:spacing w:before="0" w:after="0"/>
              <w:jc w:val="center"/>
              <w:rPr>
                <w:rStyle w:val="af5"/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45" w:type="dxa"/>
            <w:vAlign w:val="center"/>
          </w:tcPr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4F5A8E" w:rsidRPr="00291335" w:rsidRDefault="004F5A8E" w:rsidP="003339C7">
            <w:pPr>
              <w:jc w:val="center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Методы оценки</w:t>
            </w:r>
          </w:p>
        </w:tc>
      </w:tr>
      <w:tr w:rsidR="004F5A8E" w:rsidRPr="00291335" w:rsidTr="003339C7">
        <w:tc>
          <w:tcPr>
            <w:tcW w:w="3794" w:type="dxa"/>
          </w:tcPr>
          <w:p w:rsidR="004F5A8E" w:rsidRPr="00291335" w:rsidRDefault="004F5A8E" w:rsidP="003339C7">
            <w:pPr>
              <w:pStyle w:val="2"/>
              <w:spacing w:before="0" w:after="0"/>
              <w:jc w:val="both"/>
              <w:rPr>
                <w:rStyle w:val="af5"/>
                <w:rFonts w:ascii="Times New Roman" w:hAnsi="Times New Roman"/>
                <w:b w:val="0"/>
                <w:sz w:val="22"/>
                <w:szCs w:val="22"/>
              </w:rPr>
            </w:pPr>
            <w:r w:rsidRPr="00291335">
              <w:rPr>
                <w:rStyle w:val="af5"/>
                <w:rFonts w:ascii="Times New Roman" w:hAnsi="Times New Roman"/>
                <w:b w:val="0"/>
                <w:sz w:val="22"/>
                <w:szCs w:val="22"/>
              </w:rPr>
              <w:t xml:space="preserve">ПК 1.1. </w:t>
            </w:r>
            <w:r w:rsidRPr="00BB0FD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Подготавливать конструкторскую и технологическую документацию для производства изделий из полимерных композитов различного функционального назначения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pStyle w:val="ae"/>
              <w:tabs>
                <w:tab w:val="left" w:pos="237"/>
              </w:tabs>
              <w:ind w:left="0" w:firstLine="0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Осуществляет поиск, систематизацию и анализ информации для выполнения своей работы.</w:t>
            </w:r>
          </w:p>
          <w:p w:rsidR="004F5A8E" w:rsidRPr="00291335" w:rsidRDefault="004F5A8E" w:rsidP="003339C7">
            <w:pPr>
              <w:pStyle w:val="ae"/>
              <w:tabs>
                <w:tab w:val="left" w:pos="237"/>
              </w:tabs>
              <w:ind w:left="0" w:firstLine="0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Выбирает наиболее подходящее технологическое решение на основе проанализированной информации.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  <w:p w:rsidR="004F5A8E" w:rsidRPr="00291335" w:rsidRDefault="004F5A8E" w:rsidP="003339C7">
            <w:pPr>
              <w:rPr>
                <w:i/>
                <w:sz w:val="22"/>
                <w:szCs w:val="22"/>
              </w:rPr>
            </w:pPr>
          </w:p>
        </w:tc>
      </w:tr>
      <w:tr w:rsidR="004F5A8E" w:rsidRPr="00291335" w:rsidTr="003339C7">
        <w:tc>
          <w:tcPr>
            <w:tcW w:w="3794" w:type="dxa"/>
          </w:tcPr>
          <w:p w:rsidR="004F5A8E" w:rsidRPr="00BB0FDF" w:rsidRDefault="004F5A8E" w:rsidP="003339C7">
            <w:pPr>
              <w:pStyle w:val="2"/>
              <w:spacing w:before="0" w:after="0"/>
              <w:jc w:val="both"/>
              <w:rPr>
                <w:rStyle w:val="af5"/>
                <w:rFonts w:ascii="Times New Roman" w:hAnsi="Times New Roman"/>
                <w:b w:val="0"/>
                <w:sz w:val="22"/>
                <w:szCs w:val="22"/>
              </w:rPr>
            </w:pPr>
            <w:r w:rsidRPr="00BB0FDF">
              <w:rPr>
                <w:rStyle w:val="af5"/>
                <w:rFonts w:ascii="Times New Roman" w:hAnsi="Times New Roman"/>
                <w:b w:val="0"/>
                <w:sz w:val="22"/>
                <w:szCs w:val="22"/>
              </w:rPr>
              <w:t>ПК 1.2</w:t>
            </w:r>
            <w:r w:rsidRPr="00491E31">
              <w:rPr>
                <w:rStyle w:val="af5"/>
                <w:rFonts w:ascii="Times New Roman" w:hAnsi="Times New Roman"/>
                <w:sz w:val="22"/>
                <w:szCs w:val="22"/>
              </w:rPr>
              <w:t xml:space="preserve">. </w:t>
            </w:r>
            <w:r w:rsidRPr="00491E3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Pr="00491E3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Проектировать технологическую оснастку для производства изделий из полимерных композитов различного назначения в подсистемах системы автоматизированного проектирования, в том числе для производства оснастки на станках с </w:t>
            </w:r>
            <w:r w:rsidRPr="00491E3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числовым программным управлением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pStyle w:val="ae"/>
              <w:tabs>
                <w:tab w:val="left" w:pos="237"/>
              </w:tabs>
              <w:ind w:left="0" w:firstLine="0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lastRenderedPageBreak/>
              <w:t>Осуществляет поиск, систематизацию и анализ информации для выполнения своей работы.</w:t>
            </w:r>
          </w:p>
          <w:p w:rsidR="004F5A8E" w:rsidRPr="00291335" w:rsidRDefault="004F5A8E" w:rsidP="003339C7">
            <w:pPr>
              <w:pStyle w:val="ae"/>
              <w:tabs>
                <w:tab w:val="left" w:pos="237"/>
              </w:tabs>
              <w:ind w:left="0" w:firstLine="0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Выбирает наиболее подходящее технологическое решение на основе проанализированной информации.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  <w:p w:rsidR="004F5A8E" w:rsidRPr="00291335" w:rsidRDefault="004F5A8E" w:rsidP="003339C7">
            <w:pPr>
              <w:rPr>
                <w:i/>
                <w:sz w:val="22"/>
                <w:szCs w:val="22"/>
              </w:rPr>
            </w:pPr>
          </w:p>
        </w:tc>
      </w:tr>
      <w:tr w:rsidR="004F5A8E" w:rsidRPr="00291335" w:rsidTr="003339C7">
        <w:tc>
          <w:tcPr>
            <w:tcW w:w="3794" w:type="dxa"/>
          </w:tcPr>
          <w:p w:rsidR="004F5A8E" w:rsidRPr="00BB0FDF" w:rsidRDefault="004F5A8E" w:rsidP="003339C7">
            <w:pPr>
              <w:pStyle w:val="2"/>
              <w:spacing w:before="0" w:after="0"/>
              <w:jc w:val="both"/>
              <w:rPr>
                <w:rStyle w:val="af5"/>
                <w:rFonts w:ascii="Times New Roman" w:hAnsi="Times New Roman"/>
                <w:b w:val="0"/>
                <w:sz w:val="22"/>
                <w:szCs w:val="22"/>
              </w:rPr>
            </w:pPr>
            <w:r w:rsidRPr="00BB0FDF">
              <w:rPr>
                <w:rStyle w:val="af5"/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ПК 1.3. </w:t>
            </w:r>
            <w:r w:rsidRPr="00BB0F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FD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Проектировать технологические параметры и элементы технологического процесса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pStyle w:val="ae"/>
              <w:tabs>
                <w:tab w:val="left" w:pos="237"/>
              </w:tabs>
              <w:ind w:left="0" w:firstLine="0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Применяет конструкторскую документацию и нормативные требования в рамках своей профессиональной деятельности при разработке технологической документации.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  <w:p w:rsidR="004F5A8E" w:rsidRPr="00291335" w:rsidRDefault="004F5A8E" w:rsidP="003339C7">
            <w:pPr>
              <w:rPr>
                <w:i/>
                <w:sz w:val="22"/>
                <w:szCs w:val="22"/>
              </w:rPr>
            </w:pPr>
          </w:p>
        </w:tc>
      </w:tr>
      <w:tr w:rsidR="004F5A8E" w:rsidRPr="00291335" w:rsidTr="003339C7">
        <w:tc>
          <w:tcPr>
            <w:tcW w:w="3794" w:type="dxa"/>
          </w:tcPr>
          <w:p w:rsidR="004F5A8E" w:rsidRPr="00291335" w:rsidRDefault="004F5A8E" w:rsidP="003339C7">
            <w:pPr>
              <w:pStyle w:val="2"/>
              <w:spacing w:before="0" w:after="0"/>
              <w:jc w:val="both"/>
              <w:rPr>
                <w:rStyle w:val="af5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Ведёт поиск и анализ требуемой информации для осуществления профессиональной деятельности.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Выбирает варианты решения поставленных задач на основании имеющейся и выбранной информации в своей профессиональной деятельности.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Разрабатывает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4F5A8E" w:rsidRPr="00291335" w:rsidTr="003339C7">
        <w:trPr>
          <w:trHeight w:val="1876"/>
        </w:trPr>
        <w:tc>
          <w:tcPr>
            <w:tcW w:w="3794" w:type="dxa"/>
          </w:tcPr>
          <w:p w:rsidR="004F5A8E" w:rsidRPr="00291335" w:rsidRDefault="004F5A8E" w:rsidP="003339C7">
            <w:pPr>
              <w:pStyle w:val="2"/>
              <w:spacing w:before="0" w:after="0"/>
              <w:jc w:val="both"/>
              <w:rPr>
                <w:rStyle w:val="af5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Задействует различные механизма поиска и систематизации информации.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Анализирует,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4F5A8E" w:rsidRPr="00291335" w:rsidTr="003339C7">
        <w:trPr>
          <w:trHeight w:val="1876"/>
        </w:trPr>
        <w:tc>
          <w:tcPr>
            <w:tcW w:w="3794" w:type="dxa"/>
          </w:tcPr>
          <w:p w:rsidR="004F5A8E" w:rsidRPr="00291335" w:rsidRDefault="004F5A8E" w:rsidP="003339C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Определяет вектор своего профессионального развития.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4F5A8E" w:rsidRPr="00291335" w:rsidTr="003339C7">
        <w:tc>
          <w:tcPr>
            <w:tcW w:w="3794" w:type="dxa"/>
          </w:tcPr>
          <w:p w:rsidR="004F5A8E" w:rsidRPr="00291335" w:rsidRDefault="004F5A8E" w:rsidP="003339C7">
            <w:pPr>
              <w:pStyle w:val="2"/>
              <w:spacing w:before="0" w:after="0"/>
              <w:jc w:val="both"/>
              <w:rPr>
                <w:rStyle w:val="af5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Умеет работать в коллективе и взаимодействовать с подчинёнными и руководством.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Обладает высокими навыками коммуникации.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Участвует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4F5A8E" w:rsidRPr="00291335" w:rsidTr="003339C7">
        <w:tc>
          <w:tcPr>
            <w:tcW w:w="3794" w:type="dxa"/>
          </w:tcPr>
          <w:p w:rsidR="004F5A8E" w:rsidRPr="00291335" w:rsidRDefault="004F5A8E" w:rsidP="003339C7">
            <w:pPr>
              <w:pStyle w:val="2"/>
              <w:spacing w:before="0" w:after="0"/>
              <w:jc w:val="both"/>
              <w:rPr>
                <w:rStyle w:val="af5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Грамотно устно и письменно излагает свои мысли.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4F5A8E" w:rsidRPr="00291335" w:rsidTr="003339C7">
        <w:tc>
          <w:tcPr>
            <w:tcW w:w="3794" w:type="dxa"/>
          </w:tcPr>
          <w:p w:rsidR="004F5A8E" w:rsidRPr="00291335" w:rsidRDefault="004F5A8E" w:rsidP="003339C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ОК 06.  Проявлять гражданско-патриотическую позицию, демонстрировать осознанное </w:t>
            </w:r>
            <w:r w:rsidRPr="0029133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поведение на основе традиционных общечеловеческих ценностей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lastRenderedPageBreak/>
              <w:t>Проявляет активную гражданскую и патриотическую позицию.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 xml:space="preserve">Демонстрирует осознанное поведение </w:t>
            </w:r>
            <w:r w:rsidRPr="00291335">
              <w:rPr>
                <w:sz w:val="22"/>
                <w:szCs w:val="22"/>
              </w:rPr>
              <w:lastRenderedPageBreak/>
              <w:t>при взаимодействии с окружающим миром.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lastRenderedPageBreak/>
              <w:t xml:space="preserve">Экспертное наблюдение выполнения практических работ на </w:t>
            </w:r>
            <w:r w:rsidRPr="00291335">
              <w:rPr>
                <w:sz w:val="22"/>
                <w:szCs w:val="22"/>
              </w:rPr>
              <w:lastRenderedPageBreak/>
              <w:t>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4F5A8E" w:rsidRPr="00291335" w:rsidTr="003339C7">
        <w:tc>
          <w:tcPr>
            <w:tcW w:w="3794" w:type="dxa"/>
          </w:tcPr>
          <w:p w:rsidR="004F5A8E" w:rsidRPr="00291335" w:rsidRDefault="004F5A8E" w:rsidP="003339C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f5"/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Участвует в сохранении окружающей среды.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Применяет основные правила поведения и действий в чрезвычайных ситуациях.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Содействует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  <w:tr w:rsidR="004F5A8E" w:rsidRPr="00291335" w:rsidTr="003339C7">
        <w:tc>
          <w:tcPr>
            <w:tcW w:w="3794" w:type="dxa"/>
          </w:tcPr>
          <w:p w:rsidR="004F5A8E" w:rsidRPr="00B5068A" w:rsidRDefault="004F5A8E" w:rsidP="003339C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f5"/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145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Применяет современные средства коммуникации, связи и информационные технологии в своей работе.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процесса</w:t>
            </w:r>
          </w:p>
          <w:p w:rsidR="004F5A8E" w:rsidRPr="00291335" w:rsidRDefault="004F5A8E" w:rsidP="003339C7">
            <w:pPr>
              <w:jc w:val="both"/>
              <w:rPr>
                <w:sz w:val="22"/>
                <w:szCs w:val="22"/>
              </w:rPr>
            </w:pPr>
            <w:r w:rsidRPr="00291335">
              <w:rPr>
                <w:sz w:val="22"/>
                <w:szCs w:val="22"/>
              </w:rPr>
              <w:t>оценка результатов</w:t>
            </w:r>
          </w:p>
        </w:tc>
      </w:tr>
    </w:tbl>
    <w:p w:rsidR="004F5A8E" w:rsidRDefault="004F5A8E" w:rsidP="004F5A8E">
      <w:pPr>
        <w:spacing w:before="120" w:after="120"/>
        <w:ind w:firstLine="709"/>
        <w:jc w:val="center"/>
        <w:rPr>
          <w:b/>
        </w:rPr>
      </w:pPr>
      <w:r w:rsidRPr="00291335">
        <w:rPr>
          <w:rFonts w:ascii="Arial" w:hAnsi="Arial" w:cs="Arial"/>
          <w:sz w:val="28"/>
          <w:szCs w:val="28"/>
        </w:rPr>
        <w:br w:type="page"/>
      </w:r>
      <w:r w:rsidRPr="00291335">
        <w:rPr>
          <w:b/>
        </w:rPr>
        <w:lastRenderedPageBreak/>
        <w:t xml:space="preserve">1 ФОНД ОЦЕНОЧНЫХ МАТЕРИАЛОВ </w:t>
      </w:r>
      <w:r w:rsidRPr="00626B4B">
        <w:rPr>
          <w:b/>
        </w:rPr>
        <w:t>ТЕКУЩЕГО КОНТРОЛЯ УСПЕВАЕМОСТИ</w:t>
      </w:r>
    </w:p>
    <w:p w:rsidR="004F5A8E" w:rsidRPr="00626B4B" w:rsidRDefault="004F5A8E" w:rsidP="004F5A8E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 xml:space="preserve">ЗАДАНИЯ  ДЛЯ </w:t>
      </w:r>
      <w:r w:rsidRPr="000B7665">
        <w:rPr>
          <w:b/>
        </w:rPr>
        <w:t>ТЕКУЩЕГО КОНТРОЛЯ УСПЕВАЕМОСТИ</w:t>
      </w:r>
      <w:r w:rsidRPr="00626B4B">
        <w:rPr>
          <w:b/>
        </w:rPr>
        <w:t xml:space="preserve"> №1.1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color w:val="000000"/>
        </w:rPr>
        <w:t>Конструкция изделий различного назначения,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color w:val="000000"/>
        </w:rPr>
        <w:t xml:space="preserve"> Конфигурация изделия. Понятие, характеристика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color w:val="000000"/>
        </w:rPr>
        <w:t>Размеры изделия. Понятие, характеристика</w:t>
      </w:r>
      <w:r w:rsidRPr="00626B4B">
        <w:rPr>
          <w:bCs/>
        </w:rPr>
        <w:t xml:space="preserve"> 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color w:val="000000"/>
        </w:rPr>
        <w:t xml:space="preserve"> Понятие и характеристика</w:t>
      </w:r>
      <w:r w:rsidRPr="00626B4B">
        <w:rPr>
          <w:bCs/>
        </w:rPr>
        <w:t xml:space="preserve"> </w:t>
      </w:r>
      <w:r w:rsidRPr="00626B4B">
        <w:rPr>
          <w:color w:val="000000"/>
        </w:rPr>
        <w:t>технологии.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color w:val="000000"/>
        </w:rPr>
        <w:t>Понятие о производственном  процессе</w:t>
      </w:r>
      <w:r w:rsidRPr="00626B4B">
        <w:rPr>
          <w:bCs/>
        </w:rPr>
        <w:t>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color w:val="000000"/>
        </w:rPr>
        <w:t>Виды производственного процесса</w:t>
      </w:r>
      <w:r w:rsidRPr="00626B4B">
        <w:rPr>
          <w:bCs/>
        </w:rPr>
        <w:t>.</w:t>
      </w:r>
    </w:p>
    <w:p w:rsidR="004F5A8E" w:rsidRPr="008214E9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8214E9">
        <w:rPr>
          <w:bCs/>
        </w:rPr>
        <w:t>Дать определение</w:t>
      </w:r>
      <w:r w:rsidRPr="008214E9">
        <w:rPr>
          <w:color w:val="000000"/>
        </w:rPr>
        <w:t xml:space="preserve"> технологической подготовки производства</w:t>
      </w:r>
      <w:r>
        <w:rPr>
          <w:color w:val="000000"/>
        </w:rPr>
        <w:t>.</w:t>
      </w:r>
      <w:r w:rsidRPr="008214E9">
        <w:rPr>
          <w:color w:val="000000"/>
        </w:rPr>
        <w:t xml:space="preserve"> 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8214E9">
        <w:rPr>
          <w:bCs/>
        </w:rPr>
        <w:t>Дать определение</w:t>
      </w:r>
      <w:r w:rsidRPr="008214E9">
        <w:rPr>
          <w:color w:val="000000"/>
        </w:rPr>
        <w:t xml:space="preserve"> технологической операции</w:t>
      </w:r>
      <w:r w:rsidRPr="008214E9">
        <w:rPr>
          <w:bCs/>
        </w:rPr>
        <w:t xml:space="preserve"> 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bCs/>
        </w:rPr>
        <w:t xml:space="preserve">Дать определение </w:t>
      </w:r>
      <w:r w:rsidRPr="00626B4B">
        <w:rPr>
          <w:color w:val="000000"/>
        </w:rPr>
        <w:t xml:space="preserve">технологического перехода, технологического хода. </w:t>
      </w:r>
    </w:p>
    <w:p w:rsidR="004F5A8E" w:rsidRPr="00C27539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bCs/>
        </w:rPr>
        <w:t>Понятие о технологических</w:t>
      </w:r>
      <w:r>
        <w:rPr>
          <w:bCs/>
        </w:rPr>
        <w:t xml:space="preserve"> </w:t>
      </w:r>
      <w:r w:rsidRPr="00626B4B">
        <w:rPr>
          <w:bCs/>
        </w:rPr>
        <w:t>схемах производства изделий</w:t>
      </w:r>
      <w:r>
        <w:rPr>
          <w:bCs/>
        </w:rPr>
        <w:t>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bCs/>
        </w:rPr>
        <w:t xml:space="preserve"> Технологичность детали и изделия.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iCs/>
          <w:color w:val="000000"/>
        </w:rPr>
        <w:t>Разработка рабочих чертежей</w:t>
      </w:r>
      <w:r w:rsidRPr="00626B4B">
        <w:rPr>
          <w:bCs/>
        </w:rPr>
        <w:t>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t xml:space="preserve">Подготовка </w:t>
      </w:r>
      <w:r w:rsidRPr="00626B4B">
        <w:rPr>
          <w:color w:val="000000"/>
        </w:rPr>
        <w:t>чертежа детали</w:t>
      </w:r>
      <w:r w:rsidRPr="00626B4B">
        <w:rPr>
          <w:bCs/>
        </w:rPr>
        <w:t>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color w:val="000000"/>
        </w:rPr>
        <w:t>Карта технического уровня и качества изделия</w:t>
      </w:r>
      <w:r w:rsidRPr="00626B4B">
        <w:rPr>
          <w:bCs/>
        </w:rPr>
        <w:t>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t xml:space="preserve">Основы технологических расчетов оборудования </w:t>
      </w:r>
      <w:r w:rsidRPr="00626B4B">
        <w:rPr>
          <w:bCs/>
        </w:rPr>
        <w:t>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bCs/>
        </w:rPr>
        <w:t>Производственный и технологический процессы.</w:t>
      </w:r>
    </w:p>
    <w:p w:rsidR="004F5A8E" w:rsidRPr="00626B4B" w:rsidRDefault="004F5A8E" w:rsidP="004F5A8E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jc w:val="both"/>
      </w:pPr>
      <w:r w:rsidRPr="00626B4B">
        <w:rPr>
          <w:bCs/>
        </w:rPr>
        <w:t>Типы производства: единичное, серийное, массовое.</w:t>
      </w:r>
    </w:p>
    <w:p w:rsidR="004F5A8E" w:rsidRPr="00626B4B" w:rsidRDefault="004F5A8E" w:rsidP="004F5A8E">
      <w:pPr>
        <w:pStyle w:val="a5"/>
        <w:tabs>
          <w:tab w:val="left" w:pos="284"/>
        </w:tabs>
        <w:spacing w:before="0" w:beforeAutospacing="0" w:after="0" w:afterAutospacing="0"/>
        <w:ind w:left="709"/>
        <w:jc w:val="both"/>
      </w:pPr>
    </w:p>
    <w:p w:rsidR="004F5A8E" w:rsidRPr="00291335" w:rsidRDefault="004F5A8E" w:rsidP="004F5A8E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</w:rPr>
        <w:t xml:space="preserve">ЗАДАНИЯ  ДЛЯ </w:t>
      </w:r>
      <w:r w:rsidRPr="000B7665">
        <w:rPr>
          <w:b/>
        </w:rPr>
        <w:t>ТЕКУЩЕГО КОНТРОЛЯ УСПЕВАЕМОСТИ №1.2</w:t>
      </w:r>
    </w:p>
    <w:p w:rsidR="004F5A8E" w:rsidRPr="00291335" w:rsidRDefault="004F5A8E" w:rsidP="004F5A8E">
      <w:pPr>
        <w:pStyle w:val="a5"/>
        <w:tabs>
          <w:tab w:val="left" w:pos="284"/>
        </w:tabs>
        <w:spacing w:before="0" w:beforeAutospacing="0" w:after="0" w:afterAutospacing="0"/>
        <w:jc w:val="both"/>
      </w:pP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>
        <w:rPr>
          <w:bCs/>
          <w:sz w:val="22"/>
          <w:szCs w:val="22"/>
        </w:rPr>
        <w:t>Основные т</w:t>
      </w:r>
      <w:r w:rsidRPr="00650F9F">
        <w:rPr>
          <w:bCs/>
          <w:sz w:val="22"/>
          <w:szCs w:val="22"/>
        </w:rPr>
        <w:t>ехнологические свойства полимерных материалов</w:t>
      </w:r>
      <w:r w:rsidRPr="00291335">
        <w:rPr>
          <w:bCs/>
        </w:rPr>
        <w:t>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>
        <w:rPr>
          <w:bCs/>
        </w:rPr>
        <w:t>Технологические свойства термопластов</w:t>
      </w:r>
      <w:r w:rsidRPr="00291335">
        <w:rPr>
          <w:bCs/>
        </w:rPr>
        <w:t>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>
        <w:rPr>
          <w:bCs/>
        </w:rPr>
        <w:t>Технологические свойства резин</w:t>
      </w:r>
      <w:r w:rsidRPr="00291335">
        <w:rPr>
          <w:bCs/>
        </w:rPr>
        <w:t>.</w:t>
      </w:r>
    </w:p>
    <w:p w:rsidR="004F5A8E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>
        <w:t>Технологические свойства реактопластов.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>
        <w:t xml:space="preserve"> Влияние </w:t>
      </w:r>
      <w:proofErr w:type="spellStart"/>
      <w:r>
        <w:t>пласто-эластических</w:t>
      </w:r>
      <w:proofErr w:type="spellEnd"/>
      <w:r>
        <w:t xml:space="preserve"> свойств на формование заготовок</w:t>
      </w:r>
      <w:r w:rsidRPr="00291335">
        <w:t>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>
        <w:rPr>
          <w:bCs/>
        </w:rPr>
        <w:t>Влияние влажности полимеров на формование деталей</w:t>
      </w:r>
      <w:r w:rsidRPr="00291335">
        <w:rPr>
          <w:bCs/>
        </w:rPr>
        <w:t>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>
        <w:rPr>
          <w:bCs/>
        </w:rPr>
        <w:t>Время отверждения реактопластов</w:t>
      </w:r>
      <w:r w:rsidRPr="00291335">
        <w:rPr>
          <w:bCs/>
        </w:rPr>
        <w:t>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 w:rsidRPr="009D4CAD">
        <w:t>Выбор полимера для проектируемой детали</w:t>
      </w:r>
      <w:r w:rsidRPr="00291335">
        <w:rPr>
          <w:bCs/>
        </w:rPr>
        <w:t>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 w:rsidRPr="00291335">
        <w:rPr>
          <w:bCs/>
        </w:rPr>
        <w:t>Технологичность конструк</w:t>
      </w:r>
      <w:r>
        <w:rPr>
          <w:bCs/>
        </w:rPr>
        <w:t>ции</w:t>
      </w:r>
      <w:r w:rsidRPr="00291335">
        <w:rPr>
          <w:bCs/>
        </w:rPr>
        <w:t xml:space="preserve"> детали.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  <w:rPr>
          <w:szCs w:val="21"/>
        </w:rPr>
      </w:pPr>
      <w:r w:rsidRPr="00291335">
        <w:rPr>
          <w:bCs/>
        </w:rPr>
        <w:t>Технологическая документация</w:t>
      </w:r>
      <w:r>
        <w:rPr>
          <w:bCs/>
        </w:rPr>
        <w:t xml:space="preserve"> на детали</w:t>
      </w:r>
      <w:r w:rsidRPr="00291335">
        <w:rPr>
          <w:bCs/>
        </w:rPr>
        <w:t>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  <w:rPr>
          <w:szCs w:val="21"/>
        </w:rPr>
      </w:pPr>
      <w:r w:rsidRPr="00291335">
        <w:rPr>
          <w:bCs/>
        </w:rPr>
        <w:t>Технологическая документация</w:t>
      </w:r>
      <w:r>
        <w:rPr>
          <w:bCs/>
        </w:rPr>
        <w:t xml:space="preserve"> на изделия</w:t>
      </w:r>
      <w:r w:rsidRPr="00291335">
        <w:t>.</w:t>
      </w:r>
    </w:p>
    <w:p w:rsidR="004F5A8E" w:rsidRPr="0029133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  <w:rPr>
          <w:szCs w:val="21"/>
        </w:rPr>
      </w:pPr>
      <w:r w:rsidRPr="00291335">
        <w:rPr>
          <w:bCs/>
        </w:rPr>
        <w:t xml:space="preserve">Нормативно-техническая </w:t>
      </w:r>
      <w:r>
        <w:rPr>
          <w:bCs/>
        </w:rPr>
        <w:t>документация на детали</w:t>
      </w:r>
      <w:r w:rsidRPr="00291335">
        <w:rPr>
          <w:bCs/>
        </w:rPr>
        <w:t>.</w:t>
      </w:r>
    </w:p>
    <w:p w:rsidR="004F5A8E" w:rsidRPr="002A024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 w:rsidRPr="002A0245">
        <w:rPr>
          <w:color w:val="000000"/>
        </w:rPr>
        <w:t>Классификация изделий по устройству</w:t>
      </w:r>
      <w:r w:rsidRPr="002A0245">
        <w:t>.</w:t>
      </w:r>
    </w:p>
    <w:p w:rsidR="004F5A8E" w:rsidRPr="002A024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 w:rsidRPr="002A0245">
        <w:rPr>
          <w:color w:val="000000"/>
        </w:rPr>
        <w:t>Классификация изделий по назначению</w:t>
      </w:r>
      <w:r w:rsidRPr="002A0245">
        <w:t>.</w:t>
      </w:r>
    </w:p>
    <w:p w:rsidR="004F5A8E" w:rsidRPr="002A024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 w:rsidRPr="002A0245">
        <w:rPr>
          <w:color w:val="000000"/>
        </w:rPr>
        <w:t>Элементы конструкции штучных изделий</w:t>
      </w:r>
      <w:r w:rsidRPr="002A0245">
        <w:t>.</w:t>
      </w:r>
    </w:p>
    <w:p w:rsidR="004F5A8E" w:rsidRPr="002A024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 w:rsidRPr="002A0245">
        <w:rPr>
          <w:color w:val="000000"/>
        </w:rPr>
        <w:t>Обеспечение заданной точности размеров изделий при формовании</w:t>
      </w:r>
      <w:r w:rsidRPr="002A0245">
        <w:t>.</w:t>
      </w:r>
    </w:p>
    <w:p w:rsidR="004F5A8E" w:rsidRPr="002A0245" w:rsidRDefault="004F5A8E" w:rsidP="004F5A8E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jc w:val="both"/>
      </w:pPr>
      <w:r w:rsidRPr="002A0245">
        <w:rPr>
          <w:bCs/>
        </w:rPr>
        <w:t>Выбор средств контроля качества изделий</w:t>
      </w:r>
    </w:p>
    <w:p w:rsidR="004F5A8E" w:rsidRPr="002A0245" w:rsidRDefault="004F5A8E" w:rsidP="004F5A8E">
      <w:pPr>
        <w:spacing w:before="120" w:after="120" w:line="360" w:lineRule="auto"/>
        <w:ind w:firstLine="709"/>
        <w:jc w:val="center"/>
        <w:rPr>
          <w:b/>
        </w:rPr>
      </w:pPr>
    </w:p>
    <w:p w:rsidR="004F5A8E" w:rsidRDefault="004F5A8E" w:rsidP="004F5A8E">
      <w:pPr>
        <w:spacing w:before="120" w:after="120" w:line="360" w:lineRule="auto"/>
        <w:ind w:firstLine="709"/>
        <w:jc w:val="center"/>
        <w:rPr>
          <w:b/>
        </w:rPr>
      </w:pPr>
    </w:p>
    <w:p w:rsidR="004F5A8E" w:rsidRPr="00291335" w:rsidRDefault="004F5A8E" w:rsidP="004F5A8E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 xml:space="preserve">ЗАДАНИЯ  ДЛЯ </w:t>
      </w:r>
      <w:r w:rsidRPr="000B7665">
        <w:rPr>
          <w:b/>
        </w:rPr>
        <w:t xml:space="preserve">ТЕКУЩЕГО КОНТРОЛЯ УСПЕВАЕМОСТИ </w:t>
      </w:r>
      <w:r w:rsidRPr="00291335">
        <w:rPr>
          <w:b/>
        </w:rPr>
        <w:t>№2.1</w:t>
      </w:r>
    </w:p>
    <w:p w:rsidR="004F5A8E" w:rsidRPr="00F00200" w:rsidRDefault="004F5A8E" w:rsidP="004F5A8E">
      <w:pPr>
        <w:pStyle w:val="affffff"/>
        <w:ind w:firstLine="720"/>
        <w:rPr>
          <w:szCs w:val="28"/>
        </w:rPr>
      </w:pP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F50A7">
        <w:rPr>
          <w:b/>
        </w:rPr>
        <w:t xml:space="preserve">1. </w:t>
      </w:r>
      <w:r w:rsidRPr="009F50A7">
        <w:t>Охарактеризовать</w:t>
      </w:r>
      <w:r w:rsidRPr="009F50A7">
        <w:rPr>
          <w:bCs/>
        </w:rPr>
        <w:t xml:space="preserve"> основные принципы течения полимерного материала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9F50A7">
        <w:rPr>
          <w:b/>
        </w:rPr>
        <w:t>2.</w:t>
      </w:r>
      <w:r w:rsidRPr="009F50A7">
        <w:rPr>
          <w:b/>
          <w:bCs/>
        </w:rPr>
        <w:t xml:space="preserve"> </w:t>
      </w:r>
      <w:r w:rsidRPr="009F50A7">
        <w:rPr>
          <w:bCs/>
        </w:rPr>
        <w:t>Влияние  течения полимерного материала на качество профилирования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9F50A7">
        <w:rPr>
          <w:b/>
        </w:rPr>
        <w:t>3.</w:t>
      </w:r>
      <w:r w:rsidRPr="009F50A7">
        <w:rPr>
          <w:b/>
          <w:bCs/>
        </w:rPr>
        <w:t xml:space="preserve"> </w:t>
      </w:r>
      <w:r w:rsidRPr="009F50A7">
        <w:rPr>
          <w:bCs/>
        </w:rPr>
        <w:t>Перечислить схемы  соединения формующей головки с корпусом экструдера</w:t>
      </w:r>
    </w:p>
    <w:p w:rsidR="004F5A8E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F50A7">
        <w:rPr>
          <w:b/>
        </w:rPr>
        <w:lastRenderedPageBreak/>
        <w:t>4.</w:t>
      </w:r>
      <w:r w:rsidRPr="009F50A7">
        <w:rPr>
          <w:b/>
          <w:bCs/>
        </w:rPr>
        <w:t xml:space="preserve"> </w:t>
      </w:r>
      <w:r w:rsidRPr="009F50A7">
        <w:rPr>
          <w:bCs/>
        </w:rPr>
        <w:t xml:space="preserve">Требования к  течению резиновой смеси для обеспечения качества процесса 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F50A7">
        <w:rPr>
          <w:b/>
        </w:rPr>
        <w:t>5.</w:t>
      </w:r>
      <w:r w:rsidRPr="009F50A7">
        <w:rPr>
          <w:b/>
          <w:bCs/>
        </w:rPr>
        <w:t xml:space="preserve"> </w:t>
      </w:r>
      <w:r w:rsidRPr="009F50A7">
        <w:rPr>
          <w:bCs/>
        </w:rPr>
        <w:t>Необходимые мероприятия для  изготовления профильных приспособлений головок экструдеров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50A7">
        <w:rPr>
          <w:b/>
        </w:rPr>
        <w:t xml:space="preserve"> 6.</w:t>
      </w:r>
      <w:r w:rsidRPr="009F50A7">
        <w:t xml:space="preserve"> Принципиальное устройство </w:t>
      </w:r>
      <w:proofErr w:type="spellStart"/>
      <w:r w:rsidRPr="009F50A7">
        <w:t>экструзионных</w:t>
      </w:r>
      <w:proofErr w:type="spellEnd"/>
      <w:r w:rsidRPr="009F50A7">
        <w:t xml:space="preserve"> головок.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F50A7">
        <w:t xml:space="preserve"> 7. </w:t>
      </w:r>
      <w:r w:rsidRPr="009F50A7">
        <w:rPr>
          <w:bCs/>
        </w:rPr>
        <w:t xml:space="preserve">Принципы подбора формующего  инструмента для головок червячных машин.  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</w:t>
      </w:r>
      <w:r w:rsidRPr="009F50A7">
        <w:rPr>
          <w:b/>
        </w:rPr>
        <w:t>8.</w:t>
      </w:r>
      <w:r w:rsidRPr="009F50A7">
        <w:rPr>
          <w:bCs/>
        </w:rPr>
        <w:t xml:space="preserve"> Построение профиля заготовок для конструирования профильных инструментов головок.</w:t>
      </w:r>
    </w:p>
    <w:p w:rsidR="004F5A8E" w:rsidRPr="009F50A7" w:rsidRDefault="004F5A8E" w:rsidP="004F5A8E">
      <w:r>
        <w:rPr>
          <w:b/>
        </w:rPr>
        <w:t xml:space="preserve"> </w:t>
      </w:r>
      <w:r w:rsidRPr="009F50A7">
        <w:rPr>
          <w:b/>
        </w:rPr>
        <w:t>9.</w:t>
      </w:r>
      <w:r w:rsidRPr="009F50A7">
        <w:rPr>
          <w:bCs/>
        </w:rPr>
        <w:t xml:space="preserve"> Принципы расчета рабочих характеристик головок.</w:t>
      </w:r>
    </w:p>
    <w:p w:rsidR="004F5A8E" w:rsidRPr="009F50A7" w:rsidRDefault="004F5A8E" w:rsidP="004F5A8E">
      <w:r w:rsidRPr="009F50A7">
        <w:t>10</w:t>
      </w:r>
      <w:r w:rsidRPr="009F50A7">
        <w:rPr>
          <w:b/>
        </w:rPr>
        <w:t>.</w:t>
      </w:r>
      <w:r w:rsidRPr="009F50A7">
        <w:rPr>
          <w:bCs/>
        </w:rPr>
        <w:t xml:space="preserve"> Составление схем</w:t>
      </w:r>
      <w:r w:rsidRPr="009F50A7">
        <w:rPr>
          <w:b/>
          <w:bCs/>
        </w:rPr>
        <w:t xml:space="preserve"> </w:t>
      </w:r>
      <w:r w:rsidRPr="009F50A7">
        <w:rPr>
          <w:bCs/>
        </w:rPr>
        <w:t>профилирования резиновых заготовок.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F50A7">
        <w:t>11.</w:t>
      </w:r>
      <w:r w:rsidRPr="009F50A7">
        <w:rPr>
          <w:bCs/>
        </w:rPr>
        <w:t xml:space="preserve"> Требования, предъявляемые к формующим головкам.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50A7">
        <w:rPr>
          <w:bCs/>
        </w:rPr>
        <w:t xml:space="preserve">12. </w:t>
      </w:r>
      <w:r w:rsidRPr="009F50A7">
        <w:t>Классификация способов формования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50A7">
        <w:t>13. Элементарные стадии переработки полимеров</w:t>
      </w:r>
    </w:p>
    <w:p w:rsidR="004F5A8E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50A7">
        <w:t>14. Непрерывные установившиеся процессы формования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t>15. Влияние технологических свойств полимерных материалов на процессы формования</w:t>
      </w:r>
    </w:p>
    <w:p w:rsidR="004F5A8E" w:rsidRPr="00847A45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F5A8E" w:rsidRPr="001931A3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F5A8E" w:rsidRDefault="004F5A8E" w:rsidP="004F5A8E">
      <w:pPr>
        <w:pStyle w:val="affffff"/>
        <w:ind w:firstLine="720"/>
        <w:jc w:val="center"/>
        <w:rPr>
          <w:sz w:val="24"/>
          <w:szCs w:val="24"/>
        </w:rPr>
      </w:pPr>
    </w:p>
    <w:p w:rsidR="004F5A8E" w:rsidRPr="001931A3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F5A8E" w:rsidRPr="00291335" w:rsidRDefault="004F5A8E" w:rsidP="004F5A8E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 xml:space="preserve">ЗАДАНИЯ  ДЛЯ </w:t>
      </w:r>
      <w:r w:rsidRPr="000B7665">
        <w:rPr>
          <w:b/>
        </w:rPr>
        <w:t xml:space="preserve">ТЕКУЩЕГО КОНТРОЛЯ УСПЕВАЕМОСТИ </w:t>
      </w:r>
      <w:r w:rsidRPr="00291335">
        <w:rPr>
          <w:b/>
        </w:rPr>
        <w:t>№2.2</w:t>
      </w:r>
    </w:p>
    <w:p w:rsidR="004F5A8E" w:rsidRPr="009F50A7" w:rsidRDefault="004F5A8E" w:rsidP="004F5A8E">
      <w:pPr>
        <w:numPr>
          <w:ilvl w:val="0"/>
          <w:numId w:val="18"/>
        </w:numPr>
      </w:pPr>
      <w:r w:rsidRPr="009F50A7">
        <w:t>Сдвоенные и строенные протекторные головки, назначение, преимущества.</w:t>
      </w:r>
    </w:p>
    <w:p w:rsidR="004F5A8E" w:rsidRPr="009F50A7" w:rsidRDefault="004F5A8E" w:rsidP="004F5A8E">
      <w:pPr>
        <w:numPr>
          <w:ilvl w:val="0"/>
          <w:numId w:val="18"/>
        </w:numPr>
      </w:pPr>
      <w:r w:rsidRPr="009F50A7">
        <w:t>Конструкция головок и формующего инструмента в производстве кабелей.</w:t>
      </w:r>
    </w:p>
    <w:p w:rsidR="004F5A8E" w:rsidRPr="009F50A7" w:rsidRDefault="004F5A8E" w:rsidP="004F5A8E">
      <w:pPr>
        <w:numPr>
          <w:ilvl w:val="0"/>
          <w:numId w:val="18"/>
        </w:numPr>
      </w:pPr>
      <w:r w:rsidRPr="009F50A7">
        <w:rPr>
          <w:bCs/>
        </w:rPr>
        <w:t>Принципы расчета рабочих характеристик головок</w:t>
      </w:r>
    </w:p>
    <w:p w:rsidR="004F5A8E" w:rsidRPr="009F50A7" w:rsidRDefault="004F5A8E" w:rsidP="004F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</w:pPr>
      <w:r w:rsidRPr="009F50A7">
        <w:t xml:space="preserve">4.  Принципиальное устройство </w:t>
      </w:r>
      <w:proofErr w:type="spellStart"/>
      <w:r w:rsidRPr="009F50A7">
        <w:t>экструзионных</w:t>
      </w:r>
      <w:proofErr w:type="spellEnd"/>
      <w:r w:rsidRPr="009F50A7">
        <w:t xml:space="preserve"> головок</w:t>
      </w:r>
    </w:p>
    <w:p w:rsidR="004F5A8E" w:rsidRPr="009F50A7" w:rsidRDefault="004F5A8E" w:rsidP="004F5A8E">
      <w:r w:rsidRPr="009F50A7">
        <w:t xml:space="preserve">            5.  </w:t>
      </w:r>
      <w:r w:rsidRPr="009F50A7">
        <w:rPr>
          <w:bCs/>
        </w:rPr>
        <w:t>Конструктивное оформление рукавных головок для экструзии полимерных материалов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23"/>
        </w:numPr>
      </w:pPr>
      <w:r w:rsidRPr="009F50A7">
        <w:t>Способы крепления формующей головки к корпусу экструдера.</w:t>
      </w:r>
    </w:p>
    <w:p w:rsidR="004F5A8E" w:rsidRPr="009F50A7" w:rsidRDefault="004F5A8E" w:rsidP="004F5A8E">
      <w:pPr>
        <w:numPr>
          <w:ilvl w:val="0"/>
          <w:numId w:val="23"/>
        </w:numPr>
      </w:pPr>
      <w:r w:rsidRPr="009F50A7">
        <w:rPr>
          <w:bCs/>
        </w:rPr>
        <w:t>Конструктивное оформление плоскощелевых головок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23"/>
        </w:numPr>
      </w:pPr>
      <w:r w:rsidRPr="009F50A7">
        <w:rPr>
          <w:bCs/>
        </w:rPr>
        <w:t>Конструктивное оформление профильных головок для экструзии полимерных композиций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23"/>
        </w:numPr>
      </w:pPr>
      <w:r w:rsidRPr="009F50A7">
        <w:t>Конструкция головок и формующего инструмента в производстве кабелей.</w:t>
      </w:r>
    </w:p>
    <w:p w:rsidR="004F5A8E" w:rsidRPr="009F50A7" w:rsidRDefault="004F5A8E" w:rsidP="004F5A8E">
      <w:pPr>
        <w:numPr>
          <w:ilvl w:val="0"/>
          <w:numId w:val="23"/>
        </w:numPr>
      </w:pPr>
      <w:r w:rsidRPr="009F50A7">
        <w:t xml:space="preserve"> Особенность устройства и применения вибрационных головок.</w:t>
      </w:r>
    </w:p>
    <w:p w:rsidR="004F5A8E" w:rsidRPr="009F50A7" w:rsidRDefault="004F5A8E" w:rsidP="004F5A8E">
      <w:pPr>
        <w:numPr>
          <w:ilvl w:val="0"/>
          <w:numId w:val="23"/>
        </w:numPr>
      </w:pPr>
      <w:r w:rsidRPr="009F50A7">
        <w:rPr>
          <w:bCs/>
        </w:rPr>
        <w:t xml:space="preserve">Особенность конструкции </w:t>
      </w:r>
      <w:proofErr w:type="spellStart"/>
      <w:r w:rsidRPr="009F50A7">
        <w:rPr>
          <w:bCs/>
        </w:rPr>
        <w:t>соэкструзионных</w:t>
      </w:r>
      <w:proofErr w:type="spellEnd"/>
      <w:r w:rsidRPr="009F50A7">
        <w:rPr>
          <w:bCs/>
        </w:rPr>
        <w:t xml:space="preserve"> головок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23"/>
        </w:numPr>
      </w:pPr>
      <w:r w:rsidRPr="009F50A7">
        <w:t xml:space="preserve">Классификация </w:t>
      </w:r>
      <w:proofErr w:type="spellStart"/>
      <w:r w:rsidRPr="009F50A7">
        <w:t>экструзионных</w:t>
      </w:r>
      <w:proofErr w:type="spellEnd"/>
      <w:r w:rsidRPr="009F50A7">
        <w:t xml:space="preserve"> головок для производства изделий из термопластов..</w:t>
      </w:r>
    </w:p>
    <w:p w:rsidR="004F5A8E" w:rsidRPr="009F50A7" w:rsidRDefault="004F5A8E" w:rsidP="004F5A8E">
      <w:pPr>
        <w:numPr>
          <w:ilvl w:val="0"/>
          <w:numId w:val="23"/>
        </w:numPr>
      </w:pPr>
      <w:r w:rsidRPr="009F50A7">
        <w:t>Многопрофильные головки для выпуска совмещенных изделий из нескольких резиновых смесей</w:t>
      </w:r>
      <w:r w:rsidRPr="009F50A7">
        <w:rPr>
          <w:bCs/>
        </w:rPr>
        <w:t>.</w:t>
      </w:r>
    </w:p>
    <w:p w:rsidR="004F5A8E" w:rsidRPr="009F50A7" w:rsidRDefault="004F5A8E" w:rsidP="004F5A8E">
      <w:pPr>
        <w:numPr>
          <w:ilvl w:val="0"/>
          <w:numId w:val="23"/>
        </w:numPr>
        <w:rPr>
          <w:b/>
        </w:rPr>
      </w:pPr>
      <w:r w:rsidRPr="009F50A7">
        <w:t>Универсальные головки для полимерных изделий открытого типа</w:t>
      </w:r>
    </w:p>
    <w:p w:rsidR="004F5A8E" w:rsidRPr="00C10941" w:rsidRDefault="004F5A8E" w:rsidP="004F5A8E">
      <w:pPr>
        <w:numPr>
          <w:ilvl w:val="0"/>
          <w:numId w:val="23"/>
        </w:numPr>
        <w:rPr>
          <w:b/>
        </w:rPr>
      </w:pPr>
      <w:r w:rsidRPr="009F50A7">
        <w:t>Одиночные протекторные  головки</w:t>
      </w:r>
    </w:p>
    <w:p w:rsidR="004F5A8E" w:rsidRPr="00C10941" w:rsidRDefault="004F5A8E" w:rsidP="004F5A8E">
      <w:pPr>
        <w:ind w:left="1069"/>
        <w:rPr>
          <w:b/>
        </w:rPr>
      </w:pPr>
    </w:p>
    <w:p w:rsidR="004F5A8E" w:rsidRPr="00291335" w:rsidRDefault="004F5A8E" w:rsidP="004F5A8E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 xml:space="preserve">ЗАДАНИЯ  ДЛЯ </w:t>
      </w:r>
      <w:r w:rsidRPr="000B7665">
        <w:rPr>
          <w:b/>
        </w:rPr>
        <w:t xml:space="preserve">ТЕКУЩЕГО КОНТРОЛЯ УСПЕВАЕМОСТИ </w:t>
      </w:r>
      <w:r w:rsidRPr="00C36961">
        <w:rPr>
          <w:b/>
        </w:rPr>
        <w:t>№3.1</w:t>
      </w:r>
    </w:p>
    <w:p w:rsidR="004F5A8E" w:rsidRPr="00350EBA" w:rsidRDefault="004F5A8E" w:rsidP="004F5A8E">
      <w:pPr>
        <w:numPr>
          <w:ilvl w:val="0"/>
          <w:numId w:val="35"/>
        </w:numPr>
        <w:ind w:left="170"/>
      </w:pPr>
      <w:r w:rsidRPr="00350EBA">
        <w:t xml:space="preserve"> </w:t>
      </w:r>
      <w:r w:rsidRPr="00350EBA">
        <w:rPr>
          <w:color w:val="000000"/>
        </w:rPr>
        <w:t>Дать характеристику технического проекта</w:t>
      </w:r>
      <w:r w:rsidRPr="00350EBA">
        <w:t xml:space="preserve">. </w:t>
      </w:r>
    </w:p>
    <w:p w:rsidR="004F5A8E" w:rsidRPr="009F50A7" w:rsidRDefault="004F5A8E" w:rsidP="004F5A8E">
      <w:pPr>
        <w:numPr>
          <w:ilvl w:val="0"/>
          <w:numId w:val="35"/>
        </w:numPr>
        <w:ind w:left="170"/>
      </w:pPr>
      <w:r>
        <w:t xml:space="preserve"> </w:t>
      </w:r>
      <w:proofErr w:type="spellStart"/>
      <w:r>
        <w:t>Предпроектная</w:t>
      </w:r>
      <w:proofErr w:type="spellEnd"/>
      <w:r>
        <w:t xml:space="preserve"> подготовка производства </w:t>
      </w:r>
      <w:r w:rsidRPr="009F50A7">
        <w:t>.</w:t>
      </w:r>
    </w:p>
    <w:p w:rsidR="004F5A8E" w:rsidRDefault="004F5A8E" w:rsidP="004F5A8E">
      <w:pPr>
        <w:numPr>
          <w:ilvl w:val="0"/>
          <w:numId w:val="35"/>
        </w:numPr>
        <w:ind w:left="170"/>
      </w:pPr>
      <w:r>
        <w:t xml:space="preserve"> Характеристика производственного процесса</w:t>
      </w:r>
      <w:r w:rsidRPr="009F50A7">
        <w:t xml:space="preserve"> </w:t>
      </w:r>
    </w:p>
    <w:p w:rsidR="004F5A8E" w:rsidRDefault="004F5A8E" w:rsidP="004F5A8E">
      <w:pPr>
        <w:numPr>
          <w:ilvl w:val="0"/>
          <w:numId w:val="35"/>
        </w:numPr>
        <w:ind w:left="170"/>
      </w:pPr>
      <w:r>
        <w:t xml:space="preserve"> </w:t>
      </w:r>
      <w:proofErr w:type="spellStart"/>
      <w:r>
        <w:t>Послепроектный</w:t>
      </w:r>
      <w:proofErr w:type="spellEnd"/>
      <w:r>
        <w:t xml:space="preserve"> этап проектирования предприятий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35"/>
        </w:numPr>
        <w:ind w:left="170"/>
      </w:pPr>
      <w:r>
        <w:rPr>
          <w:bCs/>
        </w:rPr>
        <w:t xml:space="preserve"> Характеристика </w:t>
      </w:r>
      <w:r w:rsidRPr="005F5C89">
        <w:rPr>
          <w:bCs/>
        </w:rPr>
        <w:t xml:space="preserve"> генпланов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36"/>
        </w:numPr>
        <w:ind w:left="170"/>
      </w:pPr>
      <w:r>
        <w:t xml:space="preserve"> </w:t>
      </w:r>
      <w:r w:rsidRPr="005F5C89">
        <w:rPr>
          <w:bCs/>
        </w:rPr>
        <w:t>Технологические свойства полимерных материалов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36"/>
        </w:numPr>
        <w:ind w:left="170"/>
      </w:pPr>
      <w:r>
        <w:rPr>
          <w:bCs/>
        </w:rPr>
        <w:t xml:space="preserve"> </w:t>
      </w:r>
      <w:r w:rsidRPr="005F5C89">
        <w:rPr>
          <w:bCs/>
        </w:rPr>
        <w:t>Конструктивные характеристики  изделий из полимерных материалов</w:t>
      </w:r>
      <w:r w:rsidRPr="009F50A7">
        <w:t>.</w:t>
      </w:r>
    </w:p>
    <w:p w:rsidR="004F5A8E" w:rsidRDefault="004F5A8E" w:rsidP="004F5A8E">
      <w:pPr>
        <w:numPr>
          <w:ilvl w:val="0"/>
          <w:numId w:val="36"/>
        </w:numPr>
        <w:ind w:left="170"/>
      </w:pPr>
      <w:r>
        <w:rPr>
          <w:bCs/>
        </w:rPr>
        <w:t xml:space="preserve"> </w:t>
      </w:r>
      <w:r w:rsidRPr="009F50A7">
        <w:rPr>
          <w:bCs/>
        </w:rPr>
        <w:t>Конструктивное оформление профильных головок для экструзии полимерных композиций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36"/>
        </w:numPr>
        <w:ind w:left="170"/>
      </w:pPr>
      <w:r w:rsidRPr="005F5C89">
        <w:lastRenderedPageBreak/>
        <w:t>Особенности технологической подготовки производства изделий из полимерных материалов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36"/>
        </w:numPr>
      </w:pPr>
      <w:r w:rsidRPr="009F50A7">
        <w:t xml:space="preserve"> </w:t>
      </w:r>
      <w:r>
        <w:t>Влияние технологических свойств термопластов на проектирование процессов их переработки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36"/>
        </w:numPr>
      </w:pPr>
      <w:r>
        <w:t>Влияние технологических свойств реактопластов на проектирование процессов их переработки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36"/>
        </w:numPr>
      </w:pPr>
      <w:r w:rsidRPr="006C3B18">
        <w:rPr>
          <w:bCs/>
        </w:rPr>
        <w:t>Факторы, влияющие на проектирование технологических процессов</w:t>
      </w:r>
      <w:r w:rsidRPr="009F50A7">
        <w:t>.</w:t>
      </w:r>
    </w:p>
    <w:p w:rsidR="004F5A8E" w:rsidRPr="009F50A7" w:rsidRDefault="004F5A8E" w:rsidP="004F5A8E">
      <w:pPr>
        <w:numPr>
          <w:ilvl w:val="0"/>
          <w:numId w:val="36"/>
        </w:numPr>
      </w:pPr>
      <w:r w:rsidRPr="006A2839">
        <w:rPr>
          <w:bCs/>
        </w:rPr>
        <w:t>Дать характеристику массового и единичного производства</w:t>
      </w:r>
      <w:r w:rsidRPr="009F50A7">
        <w:rPr>
          <w:bCs/>
        </w:rPr>
        <w:t>.</w:t>
      </w:r>
    </w:p>
    <w:p w:rsidR="004F5A8E" w:rsidRPr="006A2839" w:rsidRDefault="004F5A8E" w:rsidP="004F5A8E">
      <w:pPr>
        <w:numPr>
          <w:ilvl w:val="0"/>
          <w:numId w:val="36"/>
        </w:numPr>
        <w:rPr>
          <w:b/>
        </w:rPr>
      </w:pPr>
      <w:r w:rsidRPr="006A2839">
        <w:rPr>
          <w:color w:val="000000"/>
        </w:rPr>
        <w:t>Разработка рабочей документации</w:t>
      </w:r>
      <w:r>
        <w:rPr>
          <w:color w:val="000000"/>
        </w:rPr>
        <w:t>.</w:t>
      </w:r>
      <w:r w:rsidRPr="006A2839">
        <w:t xml:space="preserve"> </w:t>
      </w:r>
    </w:p>
    <w:p w:rsidR="004F5A8E" w:rsidRDefault="004F5A8E" w:rsidP="004F5A8E">
      <w:pPr>
        <w:rPr>
          <w:b/>
        </w:rPr>
      </w:pPr>
    </w:p>
    <w:p w:rsidR="004F5A8E" w:rsidRDefault="004F5A8E" w:rsidP="004F5A8E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 xml:space="preserve">ЗАДАНИЯ  ДЛЯ </w:t>
      </w:r>
      <w:r w:rsidRPr="000B7665">
        <w:rPr>
          <w:b/>
        </w:rPr>
        <w:t xml:space="preserve">ТЕКУЩЕГО КОНТРОЛЯ УСПЕВАЕМОСТИ </w:t>
      </w:r>
      <w:r w:rsidRPr="00954E99">
        <w:rPr>
          <w:b/>
        </w:rPr>
        <w:t>№3.2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rPr>
          <w:color w:val="000000"/>
        </w:rPr>
        <w:t>Виды конструкторских документов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rPr>
          <w:color w:val="000000"/>
        </w:rPr>
        <w:t>Состав  конструкторских документов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rPr>
          <w:color w:val="000000"/>
        </w:rPr>
        <w:t>Виды текстовых документов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rPr>
          <w:color w:val="000000"/>
        </w:rPr>
        <w:t>Виды графических документов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rPr>
          <w:color w:val="000000"/>
        </w:rPr>
        <w:t>Виды эксплуатационных документов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rPr>
          <w:color w:val="000000"/>
        </w:rPr>
        <w:t>Виды ремонтных документов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t>Правила техники безопасности при  размещении оборудования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t>Виды производственных помещений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t>Опасные и вредные факторы технологического производства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rPr>
          <w:bCs/>
        </w:rPr>
        <w:t xml:space="preserve"> Правила размещения оборудования на участке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t xml:space="preserve"> Обеспечение безопасного выполнения технологического процесса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t xml:space="preserve"> Выбор методов безопасного выполнения технологического процесса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t xml:space="preserve"> Виды используемых  </w:t>
      </w:r>
      <w:proofErr w:type="spellStart"/>
      <w:r w:rsidRPr="00385431">
        <w:t>энергосредств</w:t>
      </w:r>
      <w:proofErr w:type="spellEnd"/>
      <w:r w:rsidRPr="00385431">
        <w:t xml:space="preserve"> в технологических процессах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t xml:space="preserve"> </w:t>
      </w:r>
      <w:r w:rsidRPr="00385431">
        <w:rPr>
          <w:color w:val="000000"/>
        </w:rPr>
        <w:t>Карта технического уровня и качества изделия</w:t>
      </w:r>
    </w:p>
    <w:p w:rsidR="004F5A8E" w:rsidRPr="00385431" w:rsidRDefault="004F5A8E" w:rsidP="004F5A8E">
      <w:pPr>
        <w:numPr>
          <w:ilvl w:val="0"/>
          <w:numId w:val="43"/>
        </w:numPr>
        <w:ind w:left="624" w:hanging="624"/>
      </w:pPr>
      <w:r w:rsidRPr="00385431">
        <w:t xml:space="preserve"> </w:t>
      </w:r>
      <w:r w:rsidRPr="00385431">
        <w:rPr>
          <w:bCs/>
        </w:rPr>
        <w:t>Характеристика технологических схем производства</w:t>
      </w:r>
    </w:p>
    <w:p w:rsidR="004F5A8E" w:rsidRPr="009F50A7" w:rsidRDefault="004F5A8E" w:rsidP="004F5A8E">
      <w:pPr>
        <w:rPr>
          <w:b/>
        </w:rPr>
      </w:pPr>
    </w:p>
    <w:p w:rsidR="004F5A8E" w:rsidRPr="00291335" w:rsidRDefault="004F5A8E" w:rsidP="004F5A8E">
      <w:pPr>
        <w:ind w:left="709"/>
        <w:rPr>
          <w:b/>
        </w:rPr>
      </w:pPr>
    </w:p>
    <w:p w:rsidR="004F5A8E" w:rsidRPr="00954E99" w:rsidRDefault="004F5A8E" w:rsidP="004F5A8E">
      <w:pPr>
        <w:ind w:left="709"/>
      </w:pPr>
      <w:r w:rsidRPr="00954E99">
        <w:rPr>
          <w:b/>
        </w:rPr>
        <w:t xml:space="preserve">2 </w:t>
      </w:r>
      <w:r>
        <w:rPr>
          <w:b/>
        </w:rPr>
        <w:t xml:space="preserve"> </w:t>
      </w:r>
      <w:r w:rsidRPr="00954E99">
        <w:rPr>
          <w:b/>
        </w:rPr>
        <w:t xml:space="preserve">ФОНД ОЦЕНОЧНЫХ МАТЕРИАЛОВ ДЛЯ ПРОМЕЖУТОЧНОЙ </w:t>
      </w:r>
    </w:p>
    <w:p w:rsidR="004F5A8E" w:rsidRDefault="004F5A8E" w:rsidP="004F5A8E">
      <w:pPr>
        <w:ind w:left="709"/>
        <w:jc w:val="center"/>
        <w:rPr>
          <w:b/>
        </w:rPr>
      </w:pPr>
      <w:r w:rsidRPr="00954E99">
        <w:rPr>
          <w:b/>
        </w:rPr>
        <w:t xml:space="preserve">АТТЕСТАЦИИ </w:t>
      </w:r>
    </w:p>
    <w:p w:rsidR="004F5A8E" w:rsidRPr="00B67B78" w:rsidRDefault="004F5A8E" w:rsidP="004F5A8E">
      <w:pPr>
        <w:tabs>
          <w:tab w:val="left" w:pos="426"/>
        </w:tabs>
        <w:spacing w:line="276" w:lineRule="auto"/>
        <w:jc w:val="center"/>
      </w:pPr>
      <w:r w:rsidRPr="00FC5B6B">
        <w:t xml:space="preserve">        </w:t>
      </w:r>
      <w:r>
        <w:rPr>
          <w:b/>
        </w:rPr>
        <w:t>ТЕСТЫ ДЛЯ ПРОМЕЖУТОЧНОЙ АТТЕСТАЦИИ №2.1</w:t>
      </w:r>
    </w:p>
    <w:p w:rsidR="004F5A8E" w:rsidRPr="00291335" w:rsidRDefault="004F5A8E" w:rsidP="004F5A8E">
      <w:pPr>
        <w:ind w:left="709"/>
        <w:jc w:val="center"/>
        <w:rPr>
          <w:b/>
        </w:rPr>
      </w:pPr>
    </w:p>
    <w:p w:rsidR="004F5A8E" w:rsidRPr="00291335" w:rsidRDefault="004F5A8E" w:rsidP="004F5A8E">
      <w:pPr>
        <w:ind w:left="170"/>
      </w:pPr>
    </w:p>
    <w:p w:rsidR="004F5A8E" w:rsidRPr="00046F87" w:rsidRDefault="004F5A8E" w:rsidP="004F5A8E">
      <w:pPr>
        <w:pStyle w:val="a5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170"/>
      </w:pPr>
      <w:r w:rsidRPr="00046F87">
        <w:rPr>
          <w:color w:val="000000"/>
        </w:rPr>
        <w:t>Виды и состав конструкторских документов</w:t>
      </w:r>
      <w:r w:rsidRPr="00046F87">
        <w:t xml:space="preserve"> (</w:t>
      </w:r>
      <w:r>
        <w:t>ОК 02,</w:t>
      </w:r>
      <w:r w:rsidRPr="00046F87">
        <w:t>ПК 1.1).</w:t>
      </w:r>
    </w:p>
    <w:p w:rsidR="004F5A8E" w:rsidRPr="00046F87" w:rsidRDefault="004F5A8E" w:rsidP="004F5A8E">
      <w:pPr>
        <w:pStyle w:val="a5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170"/>
      </w:pPr>
      <w:r w:rsidRPr="00046F87">
        <w:t>Виды текстовых документов при проектировании деталей (</w:t>
      </w:r>
      <w:r>
        <w:t>ОК 02,</w:t>
      </w:r>
      <w:r w:rsidRPr="00046F87">
        <w:t>ПК 1.1).</w:t>
      </w:r>
    </w:p>
    <w:p w:rsidR="004F5A8E" w:rsidRPr="00046F87" w:rsidRDefault="004F5A8E" w:rsidP="004F5A8E">
      <w:pPr>
        <w:pStyle w:val="a5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170"/>
      </w:pPr>
      <w:r w:rsidRPr="00046F87">
        <w:rPr>
          <w:iCs/>
          <w:color w:val="000000"/>
        </w:rPr>
        <w:t xml:space="preserve">Разработка рабочих чертежей </w:t>
      </w:r>
      <w:r w:rsidRPr="00046F87">
        <w:t>(</w:t>
      </w:r>
      <w:r>
        <w:t>ОК 09,</w:t>
      </w:r>
      <w:r w:rsidRPr="00046F87">
        <w:t>ПК 1.1)</w:t>
      </w:r>
    </w:p>
    <w:p w:rsidR="004F5A8E" w:rsidRPr="00046F87" w:rsidRDefault="004F5A8E" w:rsidP="004F5A8E">
      <w:pPr>
        <w:numPr>
          <w:ilvl w:val="0"/>
          <w:numId w:val="15"/>
        </w:numPr>
        <w:ind w:left="170"/>
      </w:pPr>
      <w:r w:rsidRPr="00046F87">
        <w:t xml:space="preserve"> </w:t>
      </w:r>
      <w:r>
        <w:t xml:space="preserve">  </w:t>
      </w:r>
      <w:r w:rsidRPr="00046F87">
        <w:t xml:space="preserve">Подготовка </w:t>
      </w:r>
      <w:r w:rsidRPr="00046F87">
        <w:rPr>
          <w:color w:val="000000"/>
        </w:rPr>
        <w:t xml:space="preserve">чертежа детали; характеристика сборочного, общего вида, теоретического чертежа </w:t>
      </w:r>
      <w:r w:rsidRPr="00046F87">
        <w:t>(</w:t>
      </w:r>
      <w:r>
        <w:t>ОК 0</w:t>
      </w:r>
      <w:r w:rsidR="003339C7">
        <w:t>9</w:t>
      </w:r>
      <w:r>
        <w:t>,</w:t>
      </w:r>
      <w:r w:rsidRPr="00046F87">
        <w:t>ПК 1.1)</w:t>
      </w:r>
    </w:p>
    <w:p w:rsidR="004F5A8E" w:rsidRPr="00046F87" w:rsidRDefault="004F5A8E" w:rsidP="004F5A8E">
      <w:pPr>
        <w:numPr>
          <w:ilvl w:val="0"/>
          <w:numId w:val="15"/>
        </w:numPr>
        <w:ind w:left="170"/>
      </w:pPr>
      <w:r>
        <w:t xml:space="preserve">   </w:t>
      </w:r>
      <w:r w:rsidRPr="00046F87">
        <w:t>Виды графической технической документации. (ПК 1.1)</w:t>
      </w:r>
    </w:p>
    <w:p w:rsidR="004F5A8E" w:rsidRDefault="004F5A8E" w:rsidP="004F5A8E">
      <w:pPr>
        <w:numPr>
          <w:ilvl w:val="0"/>
          <w:numId w:val="15"/>
        </w:numPr>
        <w:ind w:left="164" w:hanging="357"/>
      </w:pPr>
      <w:r>
        <w:rPr>
          <w:color w:val="000000"/>
        </w:rPr>
        <w:t xml:space="preserve">   </w:t>
      </w:r>
      <w:r w:rsidRPr="00046F87">
        <w:rPr>
          <w:color w:val="000000"/>
        </w:rPr>
        <w:t xml:space="preserve">Карта технического уровня и качества изделия </w:t>
      </w:r>
      <w:r w:rsidRPr="00046F87">
        <w:t>(</w:t>
      </w:r>
      <w:r>
        <w:t xml:space="preserve">ОК </w:t>
      </w:r>
      <w:r w:rsidR="003339C7">
        <w:t>7</w:t>
      </w:r>
      <w:r>
        <w:t>,</w:t>
      </w:r>
      <w:r w:rsidRPr="00046F87">
        <w:t>ПК 1.1)</w:t>
      </w:r>
    </w:p>
    <w:p w:rsidR="004F5A8E" w:rsidRDefault="004F5A8E" w:rsidP="004F5A8E">
      <w:pPr>
        <w:numPr>
          <w:ilvl w:val="0"/>
          <w:numId w:val="15"/>
        </w:numPr>
        <w:ind w:left="164" w:hanging="357"/>
      </w:pPr>
      <w:r>
        <w:t xml:space="preserve">  </w:t>
      </w:r>
      <w:r w:rsidRPr="00046F87">
        <w:t>Схема научно-технической подготовки производства (</w:t>
      </w:r>
      <w:r>
        <w:t>ОК 05,</w:t>
      </w:r>
      <w:r w:rsidRPr="00046F87">
        <w:t>ПК1.3</w:t>
      </w:r>
      <w:r>
        <w:t>)</w:t>
      </w:r>
    </w:p>
    <w:p w:rsidR="004F5A8E" w:rsidRDefault="004F5A8E" w:rsidP="004F5A8E">
      <w:pPr>
        <w:numPr>
          <w:ilvl w:val="0"/>
          <w:numId w:val="15"/>
        </w:numPr>
        <w:ind w:left="164" w:hanging="357"/>
      </w:pPr>
      <w:r>
        <w:t xml:space="preserve">  </w:t>
      </w:r>
      <w:r w:rsidRPr="00046F87">
        <w:t xml:space="preserve"> Отличия технологической схемы от</w:t>
      </w:r>
      <w:r>
        <w:t xml:space="preserve"> монтажно-технологической схемы </w:t>
      </w:r>
      <w:r w:rsidRPr="00046F87">
        <w:t xml:space="preserve"> (ПК 1.1)</w:t>
      </w:r>
    </w:p>
    <w:p w:rsidR="004F5A8E" w:rsidRDefault="004F5A8E" w:rsidP="004F5A8E">
      <w:pPr>
        <w:numPr>
          <w:ilvl w:val="0"/>
          <w:numId w:val="15"/>
        </w:numPr>
        <w:ind w:left="164" w:hanging="357"/>
      </w:pPr>
      <w:r>
        <w:t xml:space="preserve">  Состав рабочих чертежей</w:t>
      </w:r>
      <w:r w:rsidRPr="00046F87">
        <w:t xml:space="preserve"> </w:t>
      </w:r>
      <w:r w:rsidRPr="00954E99">
        <w:rPr>
          <w:bCs/>
        </w:rPr>
        <w:t>(ПК1.1)</w:t>
      </w:r>
    </w:p>
    <w:p w:rsidR="004F5A8E" w:rsidRDefault="004F5A8E" w:rsidP="004F5A8E">
      <w:pPr>
        <w:numPr>
          <w:ilvl w:val="0"/>
          <w:numId w:val="15"/>
        </w:numPr>
        <w:ind w:left="164" w:hanging="357"/>
      </w:pPr>
      <w:r w:rsidRPr="00046F87">
        <w:t>Основы технологических расчетов оборудо</w:t>
      </w:r>
      <w:r>
        <w:t>вания  (ОК 0</w:t>
      </w:r>
      <w:r w:rsidR="003339C7">
        <w:t>8</w:t>
      </w:r>
      <w:r>
        <w:t>,ПК 1.2</w:t>
      </w:r>
      <w:r w:rsidRPr="00046F87">
        <w:t>)</w:t>
      </w:r>
    </w:p>
    <w:p w:rsidR="004F5A8E" w:rsidRPr="00954E99" w:rsidRDefault="004F5A8E" w:rsidP="004F5A8E">
      <w:pPr>
        <w:numPr>
          <w:ilvl w:val="0"/>
          <w:numId w:val="15"/>
        </w:numPr>
        <w:ind w:left="164" w:hanging="357"/>
      </w:pPr>
      <w:r w:rsidRPr="00954E99">
        <w:rPr>
          <w:bCs/>
        </w:rPr>
        <w:t>Выбор оборудования для реали</w:t>
      </w:r>
      <w:r>
        <w:rPr>
          <w:bCs/>
        </w:rPr>
        <w:t>зации технологического процесса</w:t>
      </w:r>
      <w:r w:rsidRPr="00954E99">
        <w:rPr>
          <w:bCs/>
        </w:rPr>
        <w:t xml:space="preserve"> (ОК</w:t>
      </w:r>
      <w:r>
        <w:rPr>
          <w:bCs/>
        </w:rPr>
        <w:t xml:space="preserve"> 02</w:t>
      </w:r>
      <w:r w:rsidRPr="00954E99">
        <w:rPr>
          <w:bCs/>
        </w:rPr>
        <w:t xml:space="preserve">, </w:t>
      </w:r>
      <w:r>
        <w:rPr>
          <w:bCs/>
        </w:rPr>
        <w:t>ПК1.2</w:t>
      </w:r>
      <w:r w:rsidRPr="00954E99">
        <w:rPr>
          <w:bCs/>
        </w:rPr>
        <w:t>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954E99">
        <w:rPr>
          <w:rStyle w:val="af5"/>
        </w:rPr>
        <w:t>Подбор технологических приспособлений и оборудования в соответствии с выб</w:t>
      </w:r>
      <w:r>
        <w:rPr>
          <w:rStyle w:val="af5"/>
        </w:rPr>
        <w:t>ранным технологическим решением</w:t>
      </w:r>
      <w:r w:rsidRPr="00954E99">
        <w:rPr>
          <w:rStyle w:val="af5"/>
        </w:rPr>
        <w:t xml:space="preserve"> (ОК</w:t>
      </w:r>
      <w:r>
        <w:rPr>
          <w:rStyle w:val="af5"/>
        </w:rPr>
        <w:t xml:space="preserve"> 0</w:t>
      </w:r>
      <w:r w:rsidRPr="00954E99">
        <w:rPr>
          <w:rStyle w:val="af5"/>
        </w:rPr>
        <w:t xml:space="preserve">1, </w:t>
      </w:r>
      <w:r>
        <w:rPr>
          <w:bCs/>
        </w:rPr>
        <w:t>ПК1.2</w:t>
      </w:r>
      <w:r w:rsidRPr="00954E99">
        <w:rPr>
          <w:bCs/>
        </w:rPr>
        <w:t>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color w:val="000000"/>
        </w:rPr>
        <w:t>Конфигурация изделия. Понятие, характеристика</w:t>
      </w:r>
      <w:r w:rsidRPr="00385431">
        <w:rPr>
          <w:bCs/>
        </w:rPr>
        <w:t xml:space="preserve"> </w:t>
      </w:r>
      <w:r>
        <w:rPr>
          <w:bCs/>
        </w:rPr>
        <w:t>(ОК 02,ПК1.1)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>
        <w:rPr>
          <w:bCs/>
        </w:rPr>
        <w:t xml:space="preserve"> </w:t>
      </w:r>
      <w:r w:rsidRPr="00385431">
        <w:rPr>
          <w:color w:val="000000"/>
        </w:rPr>
        <w:t>Конструкция и размеры изделия. Понятие, характеристика</w:t>
      </w:r>
      <w:r>
        <w:rPr>
          <w:color w:val="000000"/>
        </w:rPr>
        <w:t xml:space="preserve"> (ОК 03,ПК1.2)     </w:t>
      </w:r>
    </w:p>
    <w:p w:rsidR="004F5A8E" w:rsidRDefault="004F5A8E" w:rsidP="004F5A8E">
      <w:pPr>
        <w:numPr>
          <w:ilvl w:val="0"/>
          <w:numId w:val="15"/>
        </w:numPr>
        <w:ind w:left="164" w:hanging="357"/>
        <w:rPr>
          <w:rStyle w:val="af5"/>
          <w:i w:val="0"/>
        </w:rPr>
      </w:pPr>
      <w:r w:rsidRPr="00385431">
        <w:rPr>
          <w:bCs/>
        </w:rPr>
        <w:t>Технико-экономического обоснование и техническое задание на проектирование изделия</w:t>
      </w:r>
      <w:r w:rsidRPr="00385431">
        <w:rPr>
          <w:rStyle w:val="af5"/>
        </w:rPr>
        <w:t xml:space="preserve"> </w:t>
      </w:r>
      <w:r>
        <w:rPr>
          <w:rStyle w:val="af5"/>
        </w:rPr>
        <w:t xml:space="preserve">(ОК </w:t>
      </w:r>
      <w:r w:rsidR="003339C7">
        <w:rPr>
          <w:rStyle w:val="af5"/>
        </w:rPr>
        <w:t>06</w:t>
      </w:r>
      <w:r>
        <w:rPr>
          <w:rStyle w:val="af5"/>
        </w:rPr>
        <w:t>,ПК1.1)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>
        <w:rPr>
          <w:color w:val="000000"/>
        </w:rPr>
        <w:lastRenderedPageBreak/>
        <w:t xml:space="preserve"> </w:t>
      </w:r>
      <w:r w:rsidRPr="00385431">
        <w:rPr>
          <w:color w:val="000000"/>
        </w:rPr>
        <w:t>Классификация изделий из полимерных материалов</w:t>
      </w:r>
      <w:r w:rsidRPr="00385431">
        <w:rPr>
          <w:bCs/>
        </w:rPr>
        <w:t xml:space="preserve"> </w:t>
      </w:r>
      <w:r>
        <w:rPr>
          <w:bCs/>
        </w:rPr>
        <w:t>(ОК 06,ПК1.1)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bCs/>
        </w:rPr>
        <w:t>Технологические</w:t>
      </w:r>
      <w:r>
        <w:rPr>
          <w:bCs/>
        </w:rPr>
        <w:t xml:space="preserve"> свойства полимерных материалов (ОК 10,ПК1.1)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bCs/>
        </w:rPr>
        <w:t>Изменение свойств полимеров в зависимости от техно</w:t>
      </w:r>
      <w:r>
        <w:rPr>
          <w:bCs/>
        </w:rPr>
        <w:t>логических параметров процессов (ОК 07,ПК1.3)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color w:val="000000"/>
        </w:rPr>
        <w:t>Элементы конструкции штучных изделий</w:t>
      </w:r>
      <w:r w:rsidRPr="00385431">
        <w:rPr>
          <w:bCs/>
        </w:rPr>
        <w:t xml:space="preserve"> </w:t>
      </w:r>
      <w:r>
        <w:rPr>
          <w:bCs/>
        </w:rPr>
        <w:t xml:space="preserve">(ОК </w:t>
      </w:r>
      <w:r w:rsidR="003339C7">
        <w:rPr>
          <w:bCs/>
        </w:rPr>
        <w:t>08</w:t>
      </w:r>
      <w:r>
        <w:rPr>
          <w:bCs/>
        </w:rPr>
        <w:t>,ПК1.1</w:t>
      </w:r>
      <w:r w:rsidRPr="00385431">
        <w:rPr>
          <w:bCs/>
        </w:rPr>
        <w:t>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color w:val="000000"/>
        </w:rPr>
        <w:t>Обеспечение заданной точности размеров изделий при формовании, обработки резанием, при сборке конструкций</w:t>
      </w:r>
      <w:r w:rsidRPr="00385431">
        <w:rPr>
          <w:bCs/>
        </w:rPr>
        <w:t xml:space="preserve"> </w:t>
      </w:r>
      <w:r>
        <w:rPr>
          <w:bCs/>
        </w:rPr>
        <w:t xml:space="preserve">(ОК </w:t>
      </w:r>
      <w:r w:rsidR="003339C7">
        <w:rPr>
          <w:bCs/>
        </w:rPr>
        <w:t>05</w:t>
      </w:r>
      <w:r>
        <w:rPr>
          <w:bCs/>
        </w:rPr>
        <w:t>,ПК1.2</w:t>
      </w:r>
      <w:r w:rsidRPr="00385431">
        <w:rPr>
          <w:bCs/>
        </w:rPr>
        <w:t>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bCs/>
        </w:rPr>
        <w:t>Средства контроля качества изделия</w:t>
      </w:r>
      <w:r w:rsidRPr="00385431">
        <w:rPr>
          <w:rStyle w:val="af5"/>
        </w:rPr>
        <w:t xml:space="preserve"> (</w:t>
      </w:r>
      <w:r>
        <w:rPr>
          <w:rStyle w:val="af5"/>
        </w:rPr>
        <w:t>ОК 06,</w:t>
      </w:r>
      <w:r>
        <w:rPr>
          <w:bCs/>
        </w:rPr>
        <w:t>ПК1.3</w:t>
      </w:r>
      <w:r w:rsidRPr="00385431">
        <w:rPr>
          <w:bCs/>
        </w:rPr>
        <w:t>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bCs/>
        </w:rPr>
        <w:t>Выбор основных требований к свойствам проектируемого изделия</w:t>
      </w:r>
      <w:r>
        <w:rPr>
          <w:bCs/>
        </w:rPr>
        <w:t xml:space="preserve">  (ОК01,ПК1.3)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bCs/>
        </w:rPr>
        <w:t>Составление технологических схем производства изделий</w:t>
      </w:r>
      <w:r>
        <w:t xml:space="preserve"> </w:t>
      </w:r>
      <w:r>
        <w:rPr>
          <w:bCs/>
        </w:rPr>
        <w:t xml:space="preserve"> (ОК 05, ПК1.3</w:t>
      </w:r>
      <w:r w:rsidRPr="00385431">
        <w:rPr>
          <w:bCs/>
        </w:rPr>
        <w:t>)</w:t>
      </w:r>
    </w:p>
    <w:p w:rsidR="004F5A8E" w:rsidRPr="00385431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bCs/>
        </w:rPr>
        <w:t>Производстве</w:t>
      </w:r>
      <w:r>
        <w:rPr>
          <w:bCs/>
        </w:rPr>
        <w:t xml:space="preserve">нный и технологический процессы </w:t>
      </w:r>
      <w:r w:rsidRPr="00385431">
        <w:rPr>
          <w:bCs/>
        </w:rPr>
        <w:t xml:space="preserve"> (ОК</w:t>
      </w:r>
      <w:r>
        <w:rPr>
          <w:bCs/>
        </w:rPr>
        <w:t xml:space="preserve"> 0</w:t>
      </w:r>
      <w:r w:rsidRPr="00385431">
        <w:rPr>
          <w:bCs/>
        </w:rPr>
        <w:t>4, ПК1.3)</w:t>
      </w:r>
    </w:p>
    <w:p w:rsidR="004F5A8E" w:rsidRPr="00046F87" w:rsidRDefault="004F5A8E" w:rsidP="004F5A8E">
      <w:pPr>
        <w:numPr>
          <w:ilvl w:val="0"/>
          <w:numId w:val="15"/>
        </w:numPr>
        <w:ind w:left="164" w:hanging="357"/>
      </w:pPr>
      <w:r w:rsidRPr="00385431">
        <w:rPr>
          <w:bCs/>
        </w:rPr>
        <w:t>Выбор полимерной композиции для проектируемого изделия</w:t>
      </w:r>
      <w:r w:rsidRPr="00385431">
        <w:rPr>
          <w:rStyle w:val="af5"/>
        </w:rPr>
        <w:t xml:space="preserve"> </w:t>
      </w:r>
      <w:r>
        <w:rPr>
          <w:rStyle w:val="af5"/>
        </w:rPr>
        <w:t xml:space="preserve"> (ОК 03,</w:t>
      </w:r>
      <w:r>
        <w:rPr>
          <w:bCs/>
        </w:rPr>
        <w:t>ПК1.1</w:t>
      </w:r>
      <w:r w:rsidRPr="00385431">
        <w:rPr>
          <w:bCs/>
        </w:rPr>
        <w:t>)</w:t>
      </w:r>
    </w:p>
    <w:p w:rsidR="004F5A8E" w:rsidRPr="00291335" w:rsidRDefault="004F5A8E" w:rsidP="004F5A8E">
      <w:pPr>
        <w:pStyle w:val="a5"/>
        <w:tabs>
          <w:tab w:val="left" w:pos="284"/>
        </w:tabs>
        <w:spacing w:before="0" w:beforeAutospacing="0" w:after="0" w:afterAutospacing="0"/>
        <w:ind w:left="170"/>
        <w:jc w:val="both"/>
        <w:rPr>
          <w:bCs/>
        </w:rPr>
      </w:pPr>
    </w:p>
    <w:p w:rsidR="004F5A8E" w:rsidRPr="00291335" w:rsidRDefault="004F5A8E" w:rsidP="004F5A8E">
      <w:pPr>
        <w:spacing w:line="276" w:lineRule="auto"/>
        <w:ind w:left="170"/>
        <w:jc w:val="center"/>
      </w:pPr>
    </w:p>
    <w:p w:rsidR="004F5A8E" w:rsidRPr="00291335" w:rsidRDefault="004F5A8E" w:rsidP="004F5A8E">
      <w:pPr>
        <w:spacing w:line="276" w:lineRule="auto"/>
        <w:jc w:val="center"/>
      </w:pPr>
    </w:p>
    <w:p w:rsidR="004F5A8E" w:rsidRPr="00B67B78" w:rsidRDefault="004F5A8E" w:rsidP="004F5A8E">
      <w:pPr>
        <w:tabs>
          <w:tab w:val="left" w:pos="426"/>
        </w:tabs>
        <w:spacing w:line="276" w:lineRule="auto"/>
        <w:jc w:val="center"/>
      </w:pPr>
      <w:r w:rsidRPr="00FC5B6B">
        <w:t xml:space="preserve">        </w:t>
      </w:r>
      <w:r>
        <w:rPr>
          <w:b/>
        </w:rPr>
        <w:t>ТЕСТЫ ДЛЯ ПРОМЕЖУТОЧНОЙ АТТЕСТАЦИИ №2.2</w:t>
      </w:r>
    </w:p>
    <w:p w:rsidR="004F5A8E" w:rsidRPr="00291335" w:rsidRDefault="004F5A8E" w:rsidP="004F5A8E">
      <w:pPr>
        <w:spacing w:line="276" w:lineRule="auto"/>
        <w:jc w:val="center"/>
      </w:pPr>
    </w:p>
    <w:p w:rsidR="004F5A8E" w:rsidRPr="00054EEE" w:rsidRDefault="004F5A8E" w:rsidP="004F5A8E">
      <w:pPr>
        <w:pStyle w:val="affffff"/>
        <w:ind w:firstLine="180"/>
        <w:jc w:val="center"/>
        <w:rPr>
          <w:sz w:val="24"/>
          <w:szCs w:val="24"/>
        </w:rPr>
      </w:pP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 xml:space="preserve">Классификация и принципиальное устройство </w:t>
      </w:r>
      <w:proofErr w:type="spellStart"/>
      <w:r w:rsidRPr="00DF7309">
        <w:rPr>
          <w:sz w:val="24"/>
          <w:szCs w:val="24"/>
        </w:rPr>
        <w:t>экструзионных</w:t>
      </w:r>
      <w:proofErr w:type="spellEnd"/>
      <w:r w:rsidRPr="00DF7309">
        <w:rPr>
          <w:sz w:val="24"/>
          <w:szCs w:val="24"/>
        </w:rPr>
        <w:t xml:space="preserve"> головок (ОК 05, 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 Принципы расчета рабочих характеристик головок </w:t>
      </w:r>
      <w:r w:rsidRPr="00DF7309">
        <w:rPr>
          <w:sz w:val="24"/>
          <w:szCs w:val="24"/>
        </w:rPr>
        <w:t xml:space="preserve">(ОК 01,ПК1.1)      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>Влияние формующего инструмента на произво</w:t>
      </w:r>
      <w:r>
        <w:rPr>
          <w:sz w:val="24"/>
          <w:szCs w:val="24"/>
        </w:rPr>
        <w:t xml:space="preserve">дительность </w:t>
      </w:r>
      <w:proofErr w:type="spellStart"/>
      <w:r>
        <w:rPr>
          <w:sz w:val="24"/>
          <w:szCs w:val="24"/>
        </w:rPr>
        <w:t>экструзионных</w:t>
      </w:r>
      <w:proofErr w:type="spellEnd"/>
      <w:r>
        <w:rPr>
          <w:sz w:val="24"/>
          <w:szCs w:val="24"/>
        </w:rPr>
        <w:t xml:space="preserve"> линий</w:t>
      </w:r>
      <w:r w:rsidRPr="00DF7309">
        <w:rPr>
          <w:sz w:val="24"/>
          <w:szCs w:val="24"/>
        </w:rPr>
        <w:t xml:space="preserve"> (ПК1.2)         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 xml:space="preserve">  Конструкция головки  для трубчатых заготовок из резиновых смесей (ОК</w:t>
      </w:r>
      <w:r w:rsidR="003339C7">
        <w:rPr>
          <w:sz w:val="24"/>
          <w:szCs w:val="24"/>
        </w:rPr>
        <w:t>09</w:t>
      </w:r>
      <w:r w:rsidRPr="00DF7309">
        <w:rPr>
          <w:sz w:val="24"/>
          <w:szCs w:val="24"/>
        </w:rPr>
        <w:t>,</w:t>
      </w:r>
      <w:r w:rsidR="003339C7" w:rsidRPr="00DF7309">
        <w:rPr>
          <w:sz w:val="24"/>
          <w:szCs w:val="24"/>
        </w:rPr>
        <w:t xml:space="preserve"> </w:t>
      </w:r>
      <w:r w:rsidRPr="00DF7309">
        <w:rPr>
          <w:sz w:val="24"/>
          <w:szCs w:val="24"/>
        </w:rPr>
        <w:t>ПК1.2</w:t>
      </w:r>
      <w:r>
        <w:rPr>
          <w:sz w:val="24"/>
          <w:szCs w:val="24"/>
        </w:rPr>
        <w:t>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 xml:space="preserve">      Принципы</w:t>
      </w:r>
      <w:r w:rsidRPr="00DF7309">
        <w:rPr>
          <w:b/>
          <w:sz w:val="24"/>
          <w:szCs w:val="24"/>
        </w:rPr>
        <w:t xml:space="preserve"> </w:t>
      </w:r>
      <w:r w:rsidRPr="00DF7309">
        <w:rPr>
          <w:bCs/>
          <w:sz w:val="24"/>
          <w:szCs w:val="24"/>
        </w:rPr>
        <w:t xml:space="preserve"> подбора формующего  инструмента головок </w:t>
      </w:r>
      <w:r w:rsidRPr="00DF7309">
        <w:rPr>
          <w:sz w:val="24"/>
          <w:szCs w:val="24"/>
        </w:rPr>
        <w:t>(ОК 02,ПК1.1)</w:t>
      </w:r>
      <w:r w:rsidRPr="00DF7309">
        <w:rPr>
          <w:bCs/>
          <w:sz w:val="24"/>
          <w:szCs w:val="24"/>
        </w:rPr>
        <w:t xml:space="preserve"> 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Требования к  течению резиновой смеси для обеспечения качества процесса </w:t>
      </w:r>
      <w:r w:rsidRPr="00DF7309">
        <w:rPr>
          <w:sz w:val="24"/>
          <w:szCs w:val="24"/>
        </w:rPr>
        <w:t>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Перечислить схемы  соединения формующей головки с корпусом экструдера </w:t>
      </w:r>
      <w:r w:rsidRPr="00DF7309">
        <w:rPr>
          <w:sz w:val="24"/>
          <w:szCs w:val="24"/>
        </w:rPr>
        <w:t>(ПК1.</w:t>
      </w:r>
      <w:r w:rsidR="003339C7">
        <w:rPr>
          <w:sz w:val="24"/>
          <w:szCs w:val="24"/>
        </w:rPr>
        <w:t>1)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  Особенность конструкции </w:t>
      </w:r>
      <w:proofErr w:type="spellStart"/>
      <w:r w:rsidRPr="00DF7309">
        <w:rPr>
          <w:bCs/>
          <w:sz w:val="24"/>
          <w:szCs w:val="24"/>
        </w:rPr>
        <w:t>соэкструзионных</w:t>
      </w:r>
      <w:proofErr w:type="spellEnd"/>
      <w:r w:rsidRPr="00DF7309">
        <w:rPr>
          <w:bCs/>
          <w:sz w:val="24"/>
          <w:szCs w:val="24"/>
        </w:rPr>
        <w:t xml:space="preserve"> головок </w:t>
      </w:r>
      <w:r w:rsidRPr="00DF7309">
        <w:rPr>
          <w:sz w:val="24"/>
          <w:szCs w:val="24"/>
        </w:rPr>
        <w:t>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Влияние  течения полимерного материала на качество профилирования </w:t>
      </w:r>
      <w:r w:rsidRPr="00DF7309">
        <w:rPr>
          <w:sz w:val="24"/>
          <w:szCs w:val="24"/>
        </w:rPr>
        <w:t>(ОК 03, 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 Конструктивное оформление профильных головок для экструзии полимерных композиций </w:t>
      </w:r>
      <w:r w:rsidRPr="00DF7309">
        <w:rPr>
          <w:sz w:val="24"/>
          <w:szCs w:val="24"/>
        </w:rPr>
        <w:t xml:space="preserve">(ОК </w:t>
      </w:r>
      <w:r w:rsidR="003339C7">
        <w:rPr>
          <w:sz w:val="24"/>
          <w:szCs w:val="24"/>
        </w:rPr>
        <w:t>09</w:t>
      </w:r>
      <w:r w:rsidRPr="00DF7309">
        <w:rPr>
          <w:sz w:val="24"/>
          <w:szCs w:val="24"/>
        </w:rPr>
        <w:t>, ПК1.2</w:t>
      </w:r>
      <w:r>
        <w:rPr>
          <w:sz w:val="24"/>
          <w:szCs w:val="24"/>
        </w:rPr>
        <w:t>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 xml:space="preserve">  </w:t>
      </w:r>
      <w:r w:rsidRPr="00DF7309">
        <w:rPr>
          <w:bCs/>
          <w:sz w:val="24"/>
          <w:szCs w:val="24"/>
        </w:rPr>
        <w:t xml:space="preserve">Конструктивное оформление плоскощелевых головок </w:t>
      </w:r>
      <w:r w:rsidRPr="00DF7309">
        <w:rPr>
          <w:sz w:val="24"/>
          <w:szCs w:val="24"/>
        </w:rPr>
        <w:t>(ПК1.1)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>Способы крепления формующей головки к корпусу экструдера 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>Формующие инструменты головок червячных машин. (ОК 0</w:t>
      </w:r>
      <w:r w:rsidR="003339C7">
        <w:rPr>
          <w:sz w:val="24"/>
          <w:szCs w:val="24"/>
        </w:rPr>
        <w:t>9</w:t>
      </w:r>
      <w:r w:rsidRPr="00DF7309">
        <w:rPr>
          <w:sz w:val="24"/>
          <w:szCs w:val="24"/>
        </w:rPr>
        <w:t>, 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 xml:space="preserve"> Сдвоенные и строенные протекторные головки, назначение, преимущества 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>Построение профиля заготовок для конструирования профильных инструментов головок</w:t>
      </w:r>
      <w:r w:rsidRPr="00DF7309">
        <w:rPr>
          <w:sz w:val="24"/>
          <w:szCs w:val="24"/>
        </w:rPr>
        <w:t xml:space="preserve">  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 xml:space="preserve"> Конструкция головок и формующего инструмента в производстве кабелей (ПК1.1)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t xml:space="preserve"> Конструкция головки  для трубчатых заготовок из резиновых смесей (ПК1.1)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Требования, предъявляемые к формующим головкам </w:t>
      </w:r>
      <w:r w:rsidRPr="00DF7309">
        <w:rPr>
          <w:sz w:val="24"/>
          <w:szCs w:val="24"/>
        </w:rPr>
        <w:t>(ОК 07, ПК1.3)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Принципы подбора формующего  инструмента для головок червячных машин  </w:t>
      </w:r>
      <w:r w:rsidRPr="00DF7309">
        <w:rPr>
          <w:sz w:val="24"/>
          <w:szCs w:val="24"/>
        </w:rPr>
        <w:t>(ОК 04,ПК1.2)</w:t>
      </w:r>
      <w:r w:rsidRPr="00DF7309">
        <w:rPr>
          <w:bCs/>
          <w:sz w:val="24"/>
          <w:szCs w:val="24"/>
        </w:rPr>
        <w:t xml:space="preserve"> 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Необходимые мероприятия для  изготовления профильных приспособлений головок экструдеров </w:t>
      </w:r>
      <w:r w:rsidRPr="00DF7309">
        <w:rPr>
          <w:sz w:val="24"/>
          <w:szCs w:val="24"/>
        </w:rPr>
        <w:t xml:space="preserve">(ОК </w:t>
      </w:r>
      <w:r w:rsidR="003339C7">
        <w:rPr>
          <w:sz w:val="24"/>
          <w:szCs w:val="24"/>
        </w:rPr>
        <w:t>07</w:t>
      </w:r>
      <w:r w:rsidRPr="00DF7309">
        <w:rPr>
          <w:sz w:val="24"/>
          <w:szCs w:val="24"/>
        </w:rPr>
        <w:t>,ПК1.2)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Устройство </w:t>
      </w:r>
      <w:proofErr w:type="spellStart"/>
      <w:r w:rsidRPr="00DF7309">
        <w:rPr>
          <w:bCs/>
          <w:sz w:val="24"/>
          <w:szCs w:val="24"/>
        </w:rPr>
        <w:t>соэкструзионных</w:t>
      </w:r>
      <w:proofErr w:type="spellEnd"/>
      <w:r w:rsidRPr="00DF7309">
        <w:rPr>
          <w:bCs/>
          <w:sz w:val="24"/>
          <w:szCs w:val="24"/>
        </w:rPr>
        <w:t xml:space="preserve"> головок </w:t>
      </w:r>
      <w:r w:rsidRPr="00DF7309">
        <w:rPr>
          <w:sz w:val="24"/>
          <w:szCs w:val="24"/>
        </w:rPr>
        <w:t>(ПК1.3)</w:t>
      </w:r>
      <w:r w:rsidRPr="00DF7309">
        <w:rPr>
          <w:b/>
          <w:bCs/>
          <w:sz w:val="24"/>
          <w:szCs w:val="24"/>
        </w:rPr>
        <w:t xml:space="preserve"> 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Порядок расчета, конструирования и изготовления профильных приспособлений </w:t>
      </w:r>
      <w:r w:rsidRPr="00DF7309">
        <w:rPr>
          <w:sz w:val="24"/>
          <w:szCs w:val="24"/>
        </w:rPr>
        <w:t>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Расчет рабочих характеристик головок </w:t>
      </w:r>
      <w:r w:rsidRPr="00DF7309">
        <w:rPr>
          <w:sz w:val="24"/>
          <w:szCs w:val="24"/>
        </w:rPr>
        <w:t>(ОК 0</w:t>
      </w:r>
      <w:r w:rsidR="003339C7">
        <w:rPr>
          <w:sz w:val="24"/>
          <w:szCs w:val="24"/>
        </w:rPr>
        <w:t>6</w:t>
      </w:r>
      <w:r w:rsidRPr="00DF7309">
        <w:rPr>
          <w:sz w:val="24"/>
          <w:szCs w:val="24"/>
        </w:rPr>
        <w:t>,ПК1.2)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>Назначение и конструкция формующего инструмент</w:t>
      </w:r>
      <w:r w:rsidRPr="00DF7309">
        <w:rPr>
          <w:sz w:val="24"/>
          <w:szCs w:val="24"/>
        </w:rPr>
        <w:t>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Системы управления работой </w:t>
      </w:r>
      <w:proofErr w:type="spellStart"/>
      <w:r w:rsidRPr="00DF7309">
        <w:rPr>
          <w:bCs/>
          <w:sz w:val="24"/>
          <w:szCs w:val="24"/>
        </w:rPr>
        <w:t>соэкструзионных</w:t>
      </w:r>
      <w:proofErr w:type="spellEnd"/>
      <w:r w:rsidRPr="00DF7309">
        <w:rPr>
          <w:bCs/>
          <w:sz w:val="24"/>
          <w:szCs w:val="24"/>
        </w:rPr>
        <w:t xml:space="preserve"> головок </w:t>
      </w:r>
      <w:r w:rsidRPr="00DF7309">
        <w:rPr>
          <w:sz w:val="24"/>
          <w:szCs w:val="24"/>
        </w:rPr>
        <w:t>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sz w:val="24"/>
          <w:szCs w:val="24"/>
        </w:rPr>
        <w:lastRenderedPageBreak/>
        <w:t xml:space="preserve"> Конструкция и назначение многопрофильных головок 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Схемы  соединения формующей головки с корпусом экструдера</w:t>
      </w:r>
      <w:r w:rsidRPr="00DF7309">
        <w:rPr>
          <w:sz w:val="24"/>
          <w:szCs w:val="24"/>
        </w:rPr>
        <w:t>(ПК1.2)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/>
          <w:bCs/>
          <w:sz w:val="24"/>
          <w:szCs w:val="24"/>
        </w:rPr>
        <w:t xml:space="preserve"> </w:t>
      </w:r>
      <w:r w:rsidRPr="00DF7309">
        <w:rPr>
          <w:sz w:val="24"/>
          <w:szCs w:val="24"/>
        </w:rPr>
        <w:t>Универсальные головки для изделий открытого типа (ОК 06,ПК1.1)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Основные принципы течения полимерного материала для реализации процесса экструзии </w:t>
      </w:r>
      <w:r w:rsidRPr="00DF7309">
        <w:rPr>
          <w:sz w:val="24"/>
          <w:szCs w:val="24"/>
        </w:rPr>
        <w:t>(ПК1.3)</w:t>
      </w:r>
    </w:p>
    <w:p w:rsidR="004F5A8E" w:rsidRPr="00DF7309" w:rsidRDefault="004F5A8E" w:rsidP="004F5A8E">
      <w:pPr>
        <w:pStyle w:val="affffff"/>
        <w:numPr>
          <w:ilvl w:val="0"/>
          <w:numId w:val="44"/>
        </w:numPr>
        <w:ind w:left="567" w:hanging="567"/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 Распределение скоростей потока полимерной массы по линиям течения </w:t>
      </w:r>
      <w:r w:rsidRPr="00DF7309">
        <w:rPr>
          <w:sz w:val="24"/>
          <w:szCs w:val="24"/>
        </w:rPr>
        <w:t>(ПК1.3)</w:t>
      </w:r>
    </w:p>
    <w:p w:rsidR="004F5A8E" w:rsidRPr="00054EEE" w:rsidRDefault="004F5A8E" w:rsidP="004F5A8E">
      <w:pPr>
        <w:ind w:firstLine="180"/>
        <w:jc w:val="center"/>
      </w:pPr>
    </w:p>
    <w:p w:rsidR="004F5A8E" w:rsidRDefault="004F5A8E" w:rsidP="004F5A8E">
      <w:pPr>
        <w:spacing w:line="276" w:lineRule="auto"/>
        <w:jc w:val="center"/>
        <w:rPr>
          <w:b/>
        </w:rPr>
      </w:pPr>
    </w:p>
    <w:p w:rsidR="004F5A8E" w:rsidRPr="00291335" w:rsidRDefault="004F5A8E" w:rsidP="004F5A8E">
      <w:pPr>
        <w:tabs>
          <w:tab w:val="left" w:pos="426"/>
        </w:tabs>
        <w:spacing w:line="276" w:lineRule="auto"/>
        <w:jc w:val="center"/>
        <w:rPr>
          <w:b/>
        </w:rPr>
      </w:pPr>
      <w:r w:rsidRPr="00FC5B6B">
        <w:t xml:space="preserve">        </w:t>
      </w:r>
      <w:r>
        <w:rPr>
          <w:b/>
        </w:rPr>
        <w:t xml:space="preserve">ТЕСТЫ ДЛЯ ПРОМЕЖУТОЧНОЙ АТТЕСТАЦИИ </w:t>
      </w:r>
      <w:r w:rsidRPr="00291335">
        <w:rPr>
          <w:b/>
        </w:rPr>
        <w:t>№</w:t>
      </w:r>
      <w:r>
        <w:rPr>
          <w:b/>
        </w:rPr>
        <w:t>2.</w:t>
      </w:r>
      <w:r w:rsidRPr="00291335">
        <w:rPr>
          <w:b/>
        </w:rPr>
        <w:t>3</w:t>
      </w:r>
    </w:p>
    <w:p w:rsidR="004F5A8E" w:rsidRPr="00291335" w:rsidRDefault="004F5A8E" w:rsidP="004F5A8E">
      <w:pPr>
        <w:ind w:left="1069"/>
        <w:jc w:val="center"/>
      </w:pPr>
    </w:p>
    <w:p w:rsidR="004F5A8E" w:rsidRDefault="004F5A8E" w:rsidP="004F5A8E">
      <w:r w:rsidRPr="005E30E3">
        <w:t>1</w:t>
      </w:r>
      <w:r>
        <w:t>.</w:t>
      </w:r>
      <w:r w:rsidRPr="005E30E3">
        <w:t xml:space="preserve"> Этапы проектирования предприятий</w:t>
      </w:r>
      <w:r>
        <w:t xml:space="preserve"> (ПК 1.3)</w:t>
      </w:r>
    </w:p>
    <w:p w:rsidR="004F5A8E" w:rsidRDefault="004F5A8E" w:rsidP="004F5A8E">
      <w:r>
        <w:t xml:space="preserve">2. Содержание технологической части технического проекта  (ПК1.3)      </w:t>
      </w:r>
    </w:p>
    <w:p w:rsidR="004F5A8E" w:rsidRDefault="004F5A8E" w:rsidP="004F5A8E">
      <w:r w:rsidRPr="005E30E3">
        <w:t>3</w:t>
      </w:r>
      <w:r>
        <w:t>.</w:t>
      </w:r>
      <w:r w:rsidRPr="005E30E3">
        <w:t xml:space="preserve"> </w:t>
      </w:r>
      <w:r>
        <w:t>Характеристика производственного процесса, технологической подготовки производства (ПК1.3)</w:t>
      </w:r>
    </w:p>
    <w:p w:rsidR="004F5A8E" w:rsidRDefault="004F5A8E" w:rsidP="004F5A8E">
      <w:r>
        <w:t>4.</w:t>
      </w:r>
      <w:r w:rsidRPr="000935AC">
        <w:t xml:space="preserve"> </w:t>
      </w:r>
      <w:r>
        <w:t>О</w:t>
      </w:r>
      <w:r w:rsidRPr="00B150D9">
        <w:t>сновы технологических расчетов оборудования</w:t>
      </w:r>
      <w:r>
        <w:t xml:space="preserve">  (ОК 09,ПК 1.2)</w:t>
      </w:r>
    </w:p>
    <w:p w:rsidR="004F5A8E" w:rsidRDefault="004F5A8E" w:rsidP="004F5A8E">
      <w:r>
        <w:t xml:space="preserve">5. </w:t>
      </w:r>
      <w:proofErr w:type="spellStart"/>
      <w:r>
        <w:t>Послепроектный</w:t>
      </w:r>
      <w:proofErr w:type="spellEnd"/>
      <w:r>
        <w:t xml:space="preserve"> этап проектирования предприятий (ПК 1.3)</w:t>
      </w:r>
    </w:p>
    <w:p w:rsidR="004F5A8E" w:rsidRDefault="004F5A8E" w:rsidP="004F5A8E">
      <w:r>
        <w:t>6</w:t>
      </w:r>
      <w:r w:rsidRPr="005E30E3">
        <w:t>.</w:t>
      </w:r>
      <w:r>
        <w:t xml:space="preserve"> </w:t>
      </w:r>
      <w:r w:rsidRPr="006C3B18">
        <w:rPr>
          <w:bCs/>
        </w:rPr>
        <w:t>Факторы, влияющие на проектирование технологических процессов</w:t>
      </w:r>
      <w:r>
        <w:rPr>
          <w:bCs/>
        </w:rPr>
        <w:t xml:space="preserve"> </w:t>
      </w:r>
      <w:r>
        <w:t>(ОК 01,ПК1.3)</w:t>
      </w:r>
    </w:p>
    <w:p w:rsidR="004F5A8E" w:rsidRDefault="004F5A8E" w:rsidP="004F5A8E">
      <w:r>
        <w:t>7.</w:t>
      </w:r>
      <w:r w:rsidRPr="005E30E3">
        <w:t xml:space="preserve"> Особенности проектирования предприятий по производству </w:t>
      </w:r>
      <w:r>
        <w:t>полимерных изделий</w:t>
      </w:r>
      <w:r w:rsidRPr="004E4FE8">
        <w:t xml:space="preserve"> </w:t>
      </w:r>
      <w:r>
        <w:t>(ОК 05,ПК 1.3).</w:t>
      </w:r>
    </w:p>
    <w:p w:rsidR="004F5A8E" w:rsidRDefault="004F5A8E" w:rsidP="004F5A8E">
      <w:r>
        <w:t>8. Виды производственных помещений (ОК 02,ПК 1.3).</w:t>
      </w:r>
    </w:p>
    <w:p w:rsidR="004F5A8E" w:rsidRPr="00291335" w:rsidRDefault="004F5A8E" w:rsidP="004F5A8E">
      <w:pPr>
        <w:pStyle w:val="a5"/>
        <w:tabs>
          <w:tab w:val="left" w:pos="284"/>
        </w:tabs>
        <w:spacing w:before="0" w:beforeAutospacing="0" w:after="0" w:afterAutospacing="0"/>
        <w:jc w:val="both"/>
      </w:pPr>
      <w:r>
        <w:t>9.</w:t>
      </w:r>
      <w:r w:rsidRPr="006C3B18">
        <w:rPr>
          <w:color w:val="000000"/>
        </w:rPr>
        <w:t xml:space="preserve"> </w:t>
      </w:r>
      <w:r w:rsidRPr="00291335">
        <w:rPr>
          <w:bCs/>
        </w:rPr>
        <w:t>Производственный и технологический процессы.</w:t>
      </w:r>
      <w:r w:rsidRPr="008C2E0D">
        <w:t xml:space="preserve"> </w:t>
      </w:r>
      <w:r>
        <w:t>(ПК 1.3).</w:t>
      </w:r>
    </w:p>
    <w:p w:rsidR="004F5A8E" w:rsidRPr="00291335" w:rsidRDefault="004F5A8E" w:rsidP="004F5A8E">
      <w:pPr>
        <w:pStyle w:val="a5"/>
        <w:tabs>
          <w:tab w:val="left" w:pos="284"/>
        </w:tabs>
        <w:spacing w:before="0" w:beforeAutospacing="0" w:after="0" w:afterAutospacing="0"/>
        <w:jc w:val="both"/>
      </w:pPr>
      <w:r>
        <w:rPr>
          <w:bCs/>
        </w:rPr>
        <w:t>10.</w:t>
      </w:r>
      <w:r w:rsidRPr="00291335">
        <w:rPr>
          <w:bCs/>
        </w:rPr>
        <w:t>Типы производства: единичное, серийное, массовое.</w:t>
      </w:r>
      <w:r w:rsidRPr="008C2E0D">
        <w:t xml:space="preserve"> </w:t>
      </w:r>
      <w:r>
        <w:t>(ПК 1.3).</w:t>
      </w:r>
    </w:p>
    <w:p w:rsidR="004F5A8E" w:rsidRDefault="004F5A8E" w:rsidP="004F5A8E">
      <w:r>
        <w:t>11. Требования техники безопасности  к размещению оборудования (ОК 07,ПК1.3).</w:t>
      </w:r>
    </w:p>
    <w:p w:rsidR="004F5A8E" w:rsidRDefault="004F5A8E" w:rsidP="004F5A8E">
      <w:r>
        <w:t xml:space="preserve">12. </w:t>
      </w:r>
      <w:r w:rsidRPr="00F72060">
        <w:rPr>
          <w:iCs/>
          <w:color w:val="000000"/>
        </w:rPr>
        <w:t>Разработка рабочих чертежей</w:t>
      </w:r>
      <w:r>
        <w:rPr>
          <w:iCs/>
          <w:color w:val="000000"/>
        </w:rPr>
        <w:t xml:space="preserve"> </w:t>
      </w:r>
      <w:r>
        <w:t>(ОК 04,ПК 1.1).</w:t>
      </w:r>
    </w:p>
    <w:p w:rsidR="004F5A8E" w:rsidRDefault="004F5A8E" w:rsidP="004F5A8E">
      <w:r w:rsidRPr="005E30E3">
        <w:t>1</w:t>
      </w:r>
      <w:r>
        <w:t xml:space="preserve">3. </w:t>
      </w:r>
      <w:r w:rsidRPr="005E30E3">
        <w:t>Виды графической технической документации.</w:t>
      </w:r>
      <w:r w:rsidRPr="000935AC">
        <w:t xml:space="preserve"> </w:t>
      </w:r>
      <w:r>
        <w:t>(ПК 1.1)</w:t>
      </w:r>
    </w:p>
    <w:p w:rsidR="004F5A8E" w:rsidRDefault="004F5A8E" w:rsidP="004F5A8E">
      <w:r>
        <w:t>14. Содержание разделов в техническом проекте.</w:t>
      </w:r>
      <w:r w:rsidRPr="004E4FE8">
        <w:t xml:space="preserve"> </w:t>
      </w:r>
      <w:r>
        <w:t xml:space="preserve">(ОК 03,ПК1.3) </w:t>
      </w:r>
    </w:p>
    <w:p w:rsidR="004F5A8E" w:rsidRPr="00291335" w:rsidRDefault="004F5A8E" w:rsidP="004F5A8E">
      <w:pPr>
        <w:pStyle w:val="a5"/>
        <w:tabs>
          <w:tab w:val="left" w:pos="284"/>
        </w:tabs>
        <w:spacing w:before="0" w:beforeAutospacing="0" w:after="0" w:afterAutospacing="0"/>
        <w:jc w:val="both"/>
      </w:pPr>
      <w:r>
        <w:rPr>
          <w:bCs/>
        </w:rPr>
        <w:t>15.</w:t>
      </w:r>
      <w:r w:rsidRPr="00291335">
        <w:rPr>
          <w:bCs/>
        </w:rPr>
        <w:t>Типы производства: единичное, серийное, массовое. (ОК2, ПК1.</w:t>
      </w:r>
      <w:r>
        <w:rPr>
          <w:bCs/>
        </w:rPr>
        <w:t>3</w:t>
      </w:r>
      <w:r w:rsidRPr="00291335">
        <w:rPr>
          <w:bCs/>
        </w:rPr>
        <w:t>)</w:t>
      </w:r>
    </w:p>
    <w:p w:rsidR="004F5A8E" w:rsidRDefault="004F5A8E" w:rsidP="004F5A8E">
      <w:r>
        <w:t>16.</w:t>
      </w:r>
      <w:r w:rsidRPr="005E30E3">
        <w:t xml:space="preserve"> Виды и состав конструкторских документов.</w:t>
      </w:r>
      <w:r w:rsidRPr="000935AC">
        <w:t xml:space="preserve"> </w:t>
      </w:r>
      <w:r>
        <w:t>(ПК 1.1)</w:t>
      </w:r>
    </w:p>
    <w:p w:rsidR="004F5A8E" w:rsidRDefault="004F5A8E" w:rsidP="004F5A8E">
      <w:r>
        <w:t>17.</w:t>
      </w:r>
      <w:r w:rsidRPr="005E30E3">
        <w:t xml:space="preserve"> </w:t>
      </w:r>
      <w:r>
        <w:t>Состав технологической части технического проекта. (ПК1.3)</w:t>
      </w:r>
    </w:p>
    <w:p w:rsidR="004F5A8E" w:rsidRDefault="004F5A8E" w:rsidP="004F5A8E">
      <w:r>
        <w:t>18.</w:t>
      </w:r>
      <w:r w:rsidRPr="005E30E3">
        <w:t xml:space="preserve"> </w:t>
      </w:r>
      <w:r>
        <w:t xml:space="preserve">Принципы </w:t>
      </w:r>
      <w:r>
        <w:rPr>
          <w:bCs/>
        </w:rPr>
        <w:t>р</w:t>
      </w:r>
      <w:r w:rsidRPr="006231A3">
        <w:rPr>
          <w:bCs/>
        </w:rPr>
        <w:t>азмещение оборудования</w:t>
      </w:r>
      <w:r>
        <w:rPr>
          <w:bCs/>
        </w:rPr>
        <w:t xml:space="preserve"> </w:t>
      </w:r>
      <w:r>
        <w:t>(ОК07,ПК1.3)</w:t>
      </w:r>
    </w:p>
    <w:p w:rsidR="004F5A8E" w:rsidRPr="005E30E3" w:rsidRDefault="004F5A8E" w:rsidP="004F5A8E">
      <w:pPr>
        <w:pStyle w:val="ad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19. Схема научно-технической подготовки производства (ПК1.3)</w:t>
      </w:r>
    </w:p>
    <w:p w:rsidR="004F5A8E" w:rsidRPr="005E30E3" w:rsidRDefault="004F5A8E" w:rsidP="004F5A8E">
      <w:r>
        <w:t>20.</w:t>
      </w:r>
      <w:r w:rsidRPr="005E30E3">
        <w:t xml:space="preserve"> Содержание строительной части технического проекта.</w:t>
      </w:r>
      <w:r w:rsidRPr="004E4FE8">
        <w:t xml:space="preserve"> </w:t>
      </w:r>
      <w:r>
        <w:t>(ОК 06,ПК1.3)</w:t>
      </w:r>
    </w:p>
    <w:p w:rsidR="004F5A8E" w:rsidRPr="003339C7" w:rsidRDefault="004F5A8E" w:rsidP="004F5A8E">
      <w:pPr>
        <w:pStyle w:val="ad"/>
        <w:spacing w:before="12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39C7">
        <w:rPr>
          <w:rFonts w:ascii="Times New Roman" w:hAnsi="Times New Roman" w:cs="Times New Roman"/>
          <w:sz w:val="24"/>
          <w:szCs w:val="24"/>
        </w:rPr>
        <w:t xml:space="preserve"> 21. Разработка генеральных планов предприятий производства полимерных изделий (ПК1.3)</w:t>
      </w:r>
    </w:p>
    <w:p w:rsidR="004F5A8E" w:rsidRPr="005E30E3" w:rsidRDefault="004F5A8E" w:rsidP="004F5A8E">
      <w:r>
        <w:t xml:space="preserve"> 22.</w:t>
      </w:r>
      <w:r w:rsidRPr="005E30E3">
        <w:t xml:space="preserve"> Разработка генеральных планов предприятий производства</w:t>
      </w:r>
      <w:r w:rsidRPr="00414ABB">
        <w:t xml:space="preserve"> </w:t>
      </w:r>
      <w:r w:rsidRPr="005E30E3">
        <w:t xml:space="preserve"> резинотехнических изделий.</w:t>
      </w:r>
      <w:r w:rsidRPr="00414ABB">
        <w:t xml:space="preserve"> </w:t>
      </w:r>
      <w:r>
        <w:t>(ОК</w:t>
      </w:r>
      <w:r w:rsidR="003339C7">
        <w:t>09</w:t>
      </w:r>
      <w:r>
        <w:t>,ПК1.3)</w:t>
      </w:r>
    </w:p>
    <w:p w:rsidR="004F5A8E" w:rsidRPr="005E30E3" w:rsidRDefault="004F5A8E" w:rsidP="004F5A8E">
      <w:r>
        <w:t>23.</w:t>
      </w:r>
      <w:r w:rsidRPr="005E30E3">
        <w:t xml:space="preserve"> С</w:t>
      </w:r>
      <w:r>
        <w:t>остав и  с</w:t>
      </w:r>
      <w:r w:rsidRPr="005E30E3">
        <w:t>одержание рабочих чертежей.</w:t>
      </w:r>
      <w:r w:rsidRPr="000935AC">
        <w:t xml:space="preserve"> </w:t>
      </w:r>
      <w:r>
        <w:t>(ПК 1.1)</w:t>
      </w:r>
    </w:p>
    <w:p w:rsidR="004F5A8E" w:rsidRPr="005E30E3" w:rsidRDefault="004F5A8E" w:rsidP="004F5A8E">
      <w:r w:rsidRPr="005E30E3">
        <w:t>2</w:t>
      </w:r>
      <w:r>
        <w:t xml:space="preserve">4. </w:t>
      </w:r>
      <w:r w:rsidRPr="005E30E3">
        <w:t xml:space="preserve"> Внутрипроизводственный транспорт.</w:t>
      </w:r>
      <w:r w:rsidRPr="004E4FE8">
        <w:t xml:space="preserve"> </w:t>
      </w:r>
      <w:r>
        <w:t>(ОК 0</w:t>
      </w:r>
      <w:r w:rsidR="003339C7">
        <w:t>6</w:t>
      </w:r>
      <w:r>
        <w:t>,ПК1.3)</w:t>
      </w:r>
    </w:p>
    <w:p w:rsidR="004F5A8E" w:rsidRDefault="004F5A8E" w:rsidP="004F5A8E">
      <w:r>
        <w:t xml:space="preserve">25. </w:t>
      </w:r>
      <w:r w:rsidRPr="005E30E3">
        <w:t xml:space="preserve"> </w:t>
      </w:r>
      <w:r>
        <w:rPr>
          <w:bCs/>
        </w:rPr>
        <w:t xml:space="preserve">Оценка </w:t>
      </w:r>
      <w:r w:rsidRPr="00723CEE">
        <w:rPr>
          <w:bCs/>
        </w:rPr>
        <w:t xml:space="preserve"> эффективности</w:t>
      </w:r>
      <w:r>
        <w:rPr>
          <w:bCs/>
        </w:rPr>
        <w:t xml:space="preserve"> модернизации технологических процессов </w:t>
      </w:r>
      <w:r>
        <w:t xml:space="preserve">(ОК </w:t>
      </w:r>
      <w:r w:rsidR="003339C7">
        <w:t>07</w:t>
      </w:r>
      <w:r>
        <w:t>,ПК1.3)</w:t>
      </w:r>
    </w:p>
    <w:p w:rsidR="004F5A8E" w:rsidRDefault="004F5A8E" w:rsidP="004F5A8E">
      <w:r>
        <w:t xml:space="preserve">26.  </w:t>
      </w:r>
      <w:proofErr w:type="spellStart"/>
      <w:r w:rsidRPr="005E30E3">
        <w:t>Предпроектный</w:t>
      </w:r>
      <w:proofErr w:type="spellEnd"/>
      <w:r w:rsidRPr="005E30E3">
        <w:t xml:space="preserve"> этап проектирования предприятий.</w:t>
      </w:r>
      <w:r>
        <w:t xml:space="preserve"> (ПК1.3)</w:t>
      </w:r>
    </w:p>
    <w:p w:rsidR="004F5A8E" w:rsidRDefault="004F5A8E" w:rsidP="004F5A8E">
      <w:r>
        <w:t xml:space="preserve">27.  </w:t>
      </w:r>
      <w:r w:rsidRPr="005E30E3">
        <w:t>Виды текстовой технической документации.</w:t>
      </w:r>
      <w:r w:rsidRPr="004E4FE8">
        <w:t xml:space="preserve"> </w:t>
      </w:r>
      <w:r>
        <w:t>(ОК 05, ПК1.3)</w:t>
      </w:r>
    </w:p>
    <w:p w:rsidR="004F5A8E" w:rsidRDefault="004F5A8E" w:rsidP="004F5A8E">
      <w:r w:rsidRPr="005E30E3">
        <w:t>2</w:t>
      </w:r>
      <w:r>
        <w:t>8.  Состав технического проекта.</w:t>
      </w:r>
      <w:r w:rsidRPr="004E4FE8">
        <w:t xml:space="preserve"> </w:t>
      </w:r>
      <w:r>
        <w:t>(ОК03, ПК1.3)</w:t>
      </w:r>
    </w:p>
    <w:p w:rsidR="004F5A8E" w:rsidRDefault="004F5A8E" w:rsidP="004F5A8E">
      <w:pPr>
        <w:ind w:left="709"/>
        <w:rPr>
          <w:b/>
        </w:rPr>
      </w:pPr>
    </w:p>
    <w:p w:rsidR="004F5A8E" w:rsidRDefault="004F5A8E" w:rsidP="004F5A8E">
      <w:pPr>
        <w:spacing w:line="360" w:lineRule="auto"/>
        <w:ind w:left="720"/>
        <w:rPr>
          <w:b/>
        </w:rPr>
      </w:pPr>
      <w:r>
        <w:rPr>
          <w:b/>
        </w:rPr>
        <w:t xml:space="preserve">     ТЕСТЫ ДЛЯ ПРОМЕЖУТОЧНОЙ АТТЕСТАЦИИ №3</w:t>
      </w:r>
    </w:p>
    <w:p w:rsidR="004F5A8E" w:rsidRPr="00046F87" w:rsidRDefault="004F5A8E" w:rsidP="004F5A8E">
      <w:pPr>
        <w:pStyle w:val="a5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</w:pPr>
      <w:r w:rsidRPr="00046F87">
        <w:rPr>
          <w:color w:val="000000"/>
        </w:rPr>
        <w:t>Виды и состав конструкторских документов</w:t>
      </w:r>
      <w:r w:rsidRPr="00046F87">
        <w:t xml:space="preserve"> (</w:t>
      </w:r>
      <w:r>
        <w:t>ОК 02,</w:t>
      </w:r>
      <w:r w:rsidRPr="00046F87">
        <w:t>ПК 1.1).</w:t>
      </w:r>
    </w:p>
    <w:p w:rsidR="004F5A8E" w:rsidRDefault="004F5A8E" w:rsidP="004F5A8E">
      <w:pPr>
        <w:numPr>
          <w:ilvl w:val="0"/>
          <w:numId w:val="47"/>
        </w:numPr>
      </w:pPr>
      <w:r w:rsidRPr="00046F87">
        <w:t xml:space="preserve"> </w:t>
      </w:r>
      <w:r>
        <w:t xml:space="preserve">  </w:t>
      </w:r>
      <w:r w:rsidRPr="00046F87">
        <w:t xml:space="preserve">Подготовка </w:t>
      </w:r>
      <w:r w:rsidRPr="00046F87">
        <w:rPr>
          <w:color w:val="000000"/>
        </w:rPr>
        <w:t xml:space="preserve">чертежа детали; характеристика сборочного, общего вида, теоретического чертежа </w:t>
      </w:r>
      <w:r w:rsidRPr="00046F87">
        <w:t>(</w:t>
      </w:r>
      <w:r>
        <w:t>ОК 0</w:t>
      </w:r>
      <w:r w:rsidR="003339C7">
        <w:t>4</w:t>
      </w:r>
      <w:r>
        <w:t>,</w:t>
      </w:r>
      <w:r w:rsidRPr="00046F87">
        <w:t>ПК 1.1)</w:t>
      </w:r>
    </w:p>
    <w:p w:rsidR="004F5A8E" w:rsidRDefault="004F5A8E" w:rsidP="004F5A8E">
      <w:pPr>
        <w:numPr>
          <w:ilvl w:val="0"/>
          <w:numId w:val="47"/>
        </w:numPr>
      </w:pPr>
      <w:r w:rsidRPr="00D45D69">
        <w:t>Виды графической технической документации. (ПК 1.1</w:t>
      </w:r>
      <w:r>
        <w:t>,1.3)</w:t>
      </w:r>
    </w:p>
    <w:p w:rsidR="004F5A8E" w:rsidRDefault="004F5A8E" w:rsidP="004F5A8E">
      <w:pPr>
        <w:numPr>
          <w:ilvl w:val="0"/>
          <w:numId w:val="47"/>
        </w:numPr>
      </w:pPr>
      <w:r w:rsidRPr="00046F87">
        <w:t>Основы технологических расчетов оборудо</w:t>
      </w:r>
      <w:r>
        <w:t>вания  (ОК 09,ПК 1.2</w:t>
      </w:r>
      <w:r w:rsidRPr="00046F87">
        <w:t>)</w:t>
      </w:r>
    </w:p>
    <w:p w:rsidR="004F5A8E" w:rsidRDefault="004F5A8E" w:rsidP="004F5A8E">
      <w:pPr>
        <w:numPr>
          <w:ilvl w:val="0"/>
          <w:numId w:val="47"/>
        </w:numPr>
      </w:pPr>
      <w:r>
        <w:lastRenderedPageBreak/>
        <w:t xml:space="preserve">  </w:t>
      </w:r>
      <w:r w:rsidRPr="00046F87">
        <w:t>Схема научно-технической подготовки производства (</w:t>
      </w:r>
      <w:r>
        <w:t>ОК 05,</w:t>
      </w:r>
      <w:r w:rsidRPr="00046F87">
        <w:t>ПК1.3</w:t>
      </w:r>
      <w:r>
        <w:t>)</w:t>
      </w:r>
    </w:p>
    <w:p w:rsidR="004F5A8E" w:rsidRPr="002405D3" w:rsidRDefault="004F5A8E" w:rsidP="004F5A8E">
      <w:pPr>
        <w:numPr>
          <w:ilvl w:val="0"/>
          <w:numId w:val="47"/>
        </w:numPr>
        <w:rPr>
          <w:i/>
        </w:rPr>
      </w:pPr>
      <w:r w:rsidRPr="002405D3">
        <w:rPr>
          <w:rStyle w:val="af5"/>
          <w:i w:val="0"/>
        </w:rPr>
        <w:t xml:space="preserve">Подбор технологических приспособлений и оборудования в соответствии с выбранным технологическим решением (ОК 01, </w:t>
      </w:r>
      <w:r w:rsidRPr="002405D3">
        <w:rPr>
          <w:bCs/>
          <w:i/>
        </w:rPr>
        <w:t>ПК1.2)</w:t>
      </w:r>
    </w:p>
    <w:p w:rsidR="004F5A8E" w:rsidRPr="00D45D69" w:rsidRDefault="004F5A8E" w:rsidP="004F5A8E">
      <w:pPr>
        <w:numPr>
          <w:ilvl w:val="0"/>
          <w:numId w:val="47"/>
        </w:numPr>
      </w:pPr>
      <w:r w:rsidRPr="00954E99">
        <w:rPr>
          <w:bCs/>
        </w:rPr>
        <w:t>Выбор оборудования для реали</w:t>
      </w:r>
      <w:r>
        <w:rPr>
          <w:bCs/>
        </w:rPr>
        <w:t>зации технологического процесса</w:t>
      </w:r>
      <w:r w:rsidRPr="00954E99">
        <w:rPr>
          <w:bCs/>
        </w:rPr>
        <w:t xml:space="preserve"> (ОК</w:t>
      </w:r>
      <w:r>
        <w:rPr>
          <w:bCs/>
        </w:rPr>
        <w:t xml:space="preserve"> 02</w:t>
      </w:r>
      <w:r w:rsidRPr="00954E99">
        <w:rPr>
          <w:bCs/>
        </w:rPr>
        <w:t xml:space="preserve">, </w:t>
      </w:r>
      <w:r>
        <w:rPr>
          <w:bCs/>
        </w:rPr>
        <w:t>ПК1.2)</w:t>
      </w:r>
    </w:p>
    <w:p w:rsidR="004F5A8E" w:rsidRDefault="004F5A8E" w:rsidP="004F5A8E">
      <w:pPr>
        <w:numPr>
          <w:ilvl w:val="0"/>
          <w:numId w:val="47"/>
        </w:numPr>
        <w:rPr>
          <w:rStyle w:val="af5"/>
          <w:i w:val="0"/>
        </w:rPr>
      </w:pPr>
      <w:r w:rsidRPr="00385431">
        <w:rPr>
          <w:bCs/>
        </w:rPr>
        <w:t>Технико-экономического обоснование и техническое задание на проектирование изделия</w:t>
      </w:r>
      <w:r w:rsidRPr="00385431">
        <w:rPr>
          <w:rStyle w:val="af5"/>
        </w:rPr>
        <w:t xml:space="preserve"> </w:t>
      </w:r>
      <w:r>
        <w:rPr>
          <w:rStyle w:val="af5"/>
        </w:rPr>
        <w:t xml:space="preserve">(ОК </w:t>
      </w:r>
      <w:r w:rsidR="002405D3">
        <w:rPr>
          <w:rStyle w:val="af5"/>
        </w:rPr>
        <w:t>05</w:t>
      </w:r>
      <w:r>
        <w:rPr>
          <w:rStyle w:val="af5"/>
        </w:rPr>
        <w:t>,ПК1.1)</w:t>
      </w:r>
    </w:p>
    <w:p w:rsidR="004F5A8E" w:rsidRPr="00385431" w:rsidRDefault="004F5A8E" w:rsidP="004F5A8E">
      <w:pPr>
        <w:numPr>
          <w:ilvl w:val="0"/>
          <w:numId w:val="47"/>
        </w:numPr>
      </w:pPr>
      <w:r w:rsidRPr="00385431">
        <w:rPr>
          <w:color w:val="000000"/>
        </w:rPr>
        <w:t>Классификация изделий из полимерных материалов</w:t>
      </w:r>
      <w:r w:rsidRPr="00385431">
        <w:rPr>
          <w:bCs/>
        </w:rPr>
        <w:t xml:space="preserve"> </w:t>
      </w:r>
      <w:r>
        <w:rPr>
          <w:bCs/>
        </w:rPr>
        <w:t>(ОК 06,ПК1.1)</w:t>
      </w:r>
    </w:p>
    <w:p w:rsidR="004F5A8E" w:rsidRPr="00D45D69" w:rsidRDefault="004F5A8E" w:rsidP="004F5A8E">
      <w:pPr>
        <w:numPr>
          <w:ilvl w:val="0"/>
          <w:numId w:val="47"/>
        </w:numPr>
      </w:pPr>
      <w:r w:rsidRPr="00385431">
        <w:rPr>
          <w:color w:val="000000"/>
        </w:rPr>
        <w:t>Конструкция и размеры изделия. Понятие, характеристика</w:t>
      </w:r>
      <w:r>
        <w:rPr>
          <w:color w:val="000000"/>
        </w:rPr>
        <w:t xml:space="preserve"> (ОК 03,ПК1.2)</w:t>
      </w:r>
    </w:p>
    <w:p w:rsidR="004F5A8E" w:rsidRDefault="004F5A8E" w:rsidP="004F5A8E">
      <w:pPr>
        <w:numPr>
          <w:ilvl w:val="0"/>
          <w:numId w:val="47"/>
        </w:numPr>
      </w:pPr>
      <w:r w:rsidRPr="00054EEE">
        <w:rPr>
          <w:bCs/>
        </w:rPr>
        <w:t xml:space="preserve">Принципы подбора формующего  инструмента для головок червячных машин  </w:t>
      </w:r>
      <w:r>
        <w:t>(ОК 04,ПК1.2)</w:t>
      </w:r>
    </w:p>
    <w:p w:rsidR="004F5A8E" w:rsidRDefault="004F5A8E" w:rsidP="004F5A8E">
      <w:pPr>
        <w:numPr>
          <w:ilvl w:val="0"/>
          <w:numId w:val="47"/>
        </w:numPr>
      </w:pPr>
      <w:r w:rsidRPr="00DF7309">
        <w:t>Конструкция головки  для трубчатых заготовок из резиновых смесей (ОК</w:t>
      </w:r>
      <w:r w:rsidR="002405D3">
        <w:t>09</w:t>
      </w:r>
      <w:r w:rsidRPr="00DF7309">
        <w:t>,ПК1.2</w:t>
      </w:r>
      <w:r>
        <w:t>)</w:t>
      </w:r>
    </w:p>
    <w:p w:rsidR="004F5A8E" w:rsidRPr="00DF7309" w:rsidRDefault="004F5A8E" w:rsidP="004F5A8E">
      <w:pPr>
        <w:pStyle w:val="affffff"/>
        <w:numPr>
          <w:ilvl w:val="0"/>
          <w:numId w:val="47"/>
        </w:numPr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Требования, предъявляемые к формующим головкам </w:t>
      </w:r>
      <w:r w:rsidRPr="00DF7309">
        <w:rPr>
          <w:sz w:val="24"/>
          <w:szCs w:val="24"/>
        </w:rPr>
        <w:t>(ОК 07, ПК1.3)</w:t>
      </w:r>
    </w:p>
    <w:p w:rsidR="004F5A8E" w:rsidRPr="00DF7309" w:rsidRDefault="004F5A8E" w:rsidP="004F5A8E">
      <w:pPr>
        <w:pStyle w:val="affffff"/>
        <w:numPr>
          <w:ilvl w:val="0"/>
          <w:numId w:val="47"/>
        </w:numPr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Необходимые мероприятия для  изготовления профильных приспособлений головок экструдеров </w:t>
      </w:r>
      <w:r w:rsidRPr="00DF7309">
        <w:rPr>
          <w:sz w:val="24"/>
          <w:szCs w:val="24"/>
        </w:rPr>
        <w:t xml:space="preserve">(ОК </w:t>
      </w:r>
      <w:r w:rsidR="002405D3">
        <w:rPr>
          <w:sz w:val="24"/>
          <w:szCs w:val="24"/>
        </w:rPr>
        <w:t>05</w:t>
      </w:r>
      <w:r w:rsidRPr="00DF7309">
        <w:rPr>
          <w:sz w:val="24"/>
          <w:szCs w:val="24"/>
        </w:rPr>
        <w:t>,ПК1.2)</w:t>
      </w:r>
    </w:p>
    <w:p w:rsidR="004F5A8E" w:rsidRPr="00DF7309" w:rsidRDefault="004F5A8E" w:rsidP="004F5A8E">
      <w:pPr>
        <w:pStyle w:val="affffff"/>
        <w:numPr>
          <w:ilvl w:val="0"/>
          <w:numId w:val="47"/>
        </w:numPr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Конструктивное оформление профильных головок для экструзии полимерных композиций </w:t>
      </w:r>
      <w:r w:rsidRPr="00DF7309">
        <w:rPr>
          <w:sz w:val="24"/>
          <w:szCs w:val="24"/>
        </w:rPr>
        <w:t xml:space="preserve">(ОК </w:t>
      </w:r>
      <w:r w:rsidR="002405D3">
        <w:rPr>
          <w:sz w:val="24"/>
          <w:szCs w:val="24"/>
        </w:rPr>
        <w:t>07</w:t>
      </w:r>
      <w:r w:rsidRPr="00DF7309">
        <w:rPr>
          <w:sz w:val="24"/>
          <w:szCs w:val="24"/>
        </w:rPr>
        <w:t>, ПК1.2</w:t>
      </w:r>
      <w:r>
        <w:rPr>
          <w:sz w:val="24"/>
          <w:szCs w:val="24"/>
        </w:rPr>
        <w:t>)</w:t>
      </w:r>
    </w:p>
    <w:p w:rsidR="004F5A8E" w:rsidRDefault="004F5A8E" w:rsidP="004F5A8E">
      <w:pPr>
        <w:numPr>
          <w:ilvl w:val="0"/>
          <w:numId w:val="47"/>
        </w:numPr>
      </w:pPr>
      <w:r>
        <w:rPr>
          <w:bCs/>
        </w:rPr>
        <w:t>С</w:t>
      </w:r>
      <w:r w:rsidRPr="00DF7309">
        <w:rPr>
          <w:bCs/>
        </w:rPr>
        <w:t xml:space="preserve">хемы  соединения формующей головки с корпусом экструдера </w:t>
      </w:r>
      <w:r w:rsidRPr="00DF7309">
        <w:t>(ПК1</w:t>
      </w:r>
      <w:r>
        <w:t>.2)</w:t>
      </w:r>
    </w:p>
    <w:p w:rsidR="004F5A8E" w:rsidRPr="00DF7309" w:rsidRDefault="004F5A8E" w:rsidP="004F5A8E">
      <w:pPr>
        <w:pStyle w:val="affffff"/>
        <w:numPr>
          <w:ilvl w:val="0"/>
          <w:numId w:val="47"/>
        </w:numPr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>Построение профиля заготовок для конструирования профильных инструментов головок</w:t>
      </w:r>
      <w:r w:rsidRPr="00DF7309">
        <w:rPr>
          <w:sz w:val="24"/>
          <w:szCs w:val="24"/>
        </w:rPr>
        <w:t xml:space="preserve">  (ПК1.2)</w:t>
      </w:r>
    </w:p>
    <w:p w:rsidR="004F5A8E" w:rsidRDefault="004F5A8E" w:rsidP="004F5A8E">
      <w:pPr>
        <w:numPr>
          <w:ilvl w:val="0"/>
          <w:numId w:val="47"/>
        </w:numPr>
      </w:pPr>
      <w:r w:rsidRPr="00DF7309">
        <w:t>Сдвоенные и строенные протекторные головки, назначение, преимущества (ПК1.2)</w:t>
      </w:r>
    </w:p>
    <w:p w:rsidR="004F5A8E" w:rsidRPr="00DF7309" w:rsidRDefault="004F5A8E" w:rsidP="004F5A8E">
      <w:pPr>
        <w:pStyle w:val="affffff"/>
        <w:numPr>
          <w:ilvl w:val="0"/>
          <w:numId w:val="47"/>
        </w:numPr>
        <w:jc w:val="left"/>
        <w:rPr>
          <w:sz w:val="24"/>
          <w:szCs w:val="24"/>
        </w:rPr>
      </w:pPr>
      <w:r w:rsidRPr="00DF7309">
        <w:rPr>
          <w:bCs/>
          <w:sz w:val="24"/>
          <w:szCs w:val="24"/>
        </w:rPr>
        <w:t xml:space="preserve">Влияние  течения полимерного материала на качество профилирования </w:t>
      </w:r>
      <w:r w:rsidRPr="00DF7309">
        <w:rPr>
          <w:sz w:val="24"/>
          <w:szCs w:val="24"/>
        </w:rPr>
        <w:t>(ОК 03, ПК1.2)</w:t>
      </w:r>
    </w:p>
    <w:p w:rsidR="004F5A8E" w:rsidRDefault="004F5A8E" w:rsidP="004F5A8E">
      <w:pPr>
        <w:numPr>
          <w:ilvl w:val="0"/>
          <w:numId w:val="47"/>
        </w:numPr>
      </w:pPr>
      <w:r w:rsidRPr="00DF7309">
        <w:rPr>
          <w:bCs/>
        </w:rPr>
        <w:t xml:space="preserve">Распределение скоростей потока полимерной массы по линиям течения </w:t>
      </w:r>
      <w:r w:rsidRPr="00DF7309">
        <w:t>(ПК1.3)</w:t>
      </w:r>
    </w:p>
    <w:p w:rsidR="004F5A8E" w:rsidRDefault="004F5A8E" w:rsidP="004F5A8E">
      <w:pPr>
        <w:numPr>
          <w:ilvl w:val="0"/>
          <w:numId w:val="47"/>
        </w:numPr>
      </w:pPr>
      <w:r w:rsidRPr="005E30E3">
        <w:t>Этапы проектирования предприятий</w:t>
      </w:r>
      <w:r>
        <w:t xml:space="preserve"> (ПК 1.3)</w:t>
      </w:r>
    </w:p>
    <w:p w:rsidR="004F5A8E" w:rsidRPr="005E30E3" w:rsidRDefault="004F5A8E" w:rsidP="004F5A8E">
      <w:pPr>
        <w:numPr>
          <w:ilvl w:val="0"/>
          <w:numId w:val="47"/>
        </w:numPr>
      </w:pPr>
      <w:r w:rsidRPr="005E30E3">
        <w:t>Внутрипроизводственный транспорт.</w:t>
      </w:r>
      <w:r w:rsidRPr="004E4FE8">
        <w:t xml:space="preserve"> </w:t>
      </w:r>
      <w:r>
        <w:t>(ОК 0</w:t>
      </w:r>
      <w:r w:rsidR="002405D3">
        <w:t>7</w:t>
      </w:r>
      <w:r>
        <w:t>,ПК1.3)</w:t>
      </w:r>
    </w:p>
    <w:p w:rsidR="004F5A8E" w:rsidRDefault="004F5A8E" w:rsidP="004F5A8E">
      <w:pPr>
        <w:numPr>
          <w:ilvl w:val="0"/>
          <w:numId w:val="47"/>
        </w:numPr>
      </w:pPr>
      <w:r>
        <w:t>Виды производственных помещений (ОК 02,ПК 1.3)</w:t>
      </w:r>
    </w:p>
    <w:p w:rsidR="004F5A8E" w:rsidRDefault="004F5A8E" w:rsidP="004F5A8E">
      <w:pPr>
        <w:numPr>
          <w:ilvl w:val="0"/>
          <w:numId w:val="47"/>
        </w:numPr>
      </w:pPr>
      <w:r>
        <w:t xml:space="preserve">Принципы </w:t>
      </w:r>
      <w:r>
        <w:rPr>
          <w:bCs/>
        </w:rPr>
        <w:t>р</w:t>
      </w:r>
      <w:r w:rsidRPr="006231A3">
        <w:rPr>
          <w:bCs/>
        </w:rPr>
        <w:t>азмещение оборудования</w:t>
      </w:r>
      <w:r>
        <w:rPr>
          <w:bCs/>
        </w:rPr>
        <w:t xml:space="preserve"> </w:t>
      </w:r>
      <w:r>
        <w:t>(ОК07,ПК1.3)</w:t>
      </w:r>
    </w:p>
    <w:p w:rsidR="004F5A8E" w:rsidRDefault="004F5A8E" w:rsidP="004F5A8E">
      <w:pPr>
        <w:numPr>
          <w:ilvl w:val="0"/>
          <w:numId w:val="47"/>
        </w:numPr>
      </w:pPr>
      <w:r>
        <w:rPr>
          <w:bCs/>
        </w:rPr>
        <w:t xml:space="preserve">Оценка </w:t>
      </w:r>
      <w:r w:rsidRPr="00723CEE">
        <w:rPr>
          <w:bCs/>
        </w:rPr>
        <w:t xml:space="preserve"> эффективности</w:t>
      </w:r>
      <w:r>
        <w:rPr>
          <w:bCs/>
        </w:rPr>
        <w:t xml:space="preserve"> модернизации технологических процессов </w:t>
      </w:r>
      <w:r>
        <w:t xml:space="preserve">(ОК </w:t>
      </w:r>
      <w:r w:rsidR="002405D3">
        <w:t>09</w:t>
      </w:r>
      <w:r>
        <w:t>,ПК1.3)</w:t>
      </w:r>
    </w:p>
    <w:p w:rsidR="004F5A8E" w:rsidRDefault="004F5A8E" w:rsidP="004F5A8E">
      <w:pPr>
        <w:numPr>
          <w:ilvl w:val="0"/>
          <w:numId w:val="47"/>
        </w:numPr>
      </w:pPr>
      <w:r>
        <w:t>Требования техники безопасности  к размещению оборудования (ОК 07,ПК1.3)</w:t>
      </w:r>
    </w:p>
    <w:p w:rsidR="004F5A8E" w:rsidRDefault="004F5A8E" w:rsidP="004F5A8E">
      <w:pPr>
        <w:numPr>
          <w:ilvl w:val="0"/>
          <w:numId w:val="47"/>
        </w:numPr>
      </w:pPr>
      <w:r w:rsidRPr="005E30E3">
        <w:t>Виды текстовой технической документации.</w:t>
      </w:r>
      <w:r w:rsidRPr="004E4FE8">
        <w:t xml:space="preserve"> </w:t>
      </w:r>
      <w:r>
        <w:t>(ОК 05, ПК1.3)</w:t>
      </w:r>
    </w:p>
    <w:p w:rsidR="004F5A8E" w:rsidRPr="00291335" w:rsidRDefault="004F5A8E" w:rsidP="004F5A8E">
      <w:pPr>
        <w:pStyle w:val="a5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  <w:jc w:val="both"/>
      </w:pPr>
      <w:r w:rsidRPr="00291335">
        <w:rPr>
          <w:bCs/>
        </w:rPr>
        <w:t>Типы производства: единичное, серийное, массовое.</w:t>
      </w:r>
      <w:r w:rsidRPr="008C2E0D">
        <w:t xml:space="preserve"> </w:t>
      </w:r>
      <w:r>
        <w:t>(ПК 1.3).</w:t>
      </w:r>
    </w:p>
    <w:p w:rsidR="004F5A8E" w:rsidRDefault="004F5A8E" w:rsidP="004F5A8E">
      <w:pPr>
        <w:numPr>
          <w:ilvl w:val="0"/>
          <w:numId w:val="47"/>
        </w:numPr>
      </w:pPr>
      <w:r>
        <w:t>Характеристика производственного процесса, технологической подготовки производства (ПК1.3)</w:t>
      </w:r>
    </w:p>
    <w:p w:rsidR="004F5A8E" w:rsidRPr="005E30E3" w:rsidRDefault="004F5A8E" w:rsidP="004F5A8E">
      <w:pPr>
        <w:numPr>
          <w:ilvl w:val="0"/>
          <w:numId w:val="47"/>
        </w:numPr>
      </w:pPr>
      <w:r w:rsidRPr="005E30E3">
        <w:t>Разработка генеральных планов предприятий производства</w:t>
      </w:r>
      <w:r w:rsidRPr="00414ABB">
        <w:t xml:space="preserve"> </w:t>
      </w:r>
      <w:r w:rsidRPr="005E30E3">
        <w:t xml:space="preserve"> резинотехнических изделий.</w:t>
      </w:r>
      <w:r w:rsidRPr="00414ABB">
        <w:t xml:space="preserve"> </w:t>
      </w:r>
      <w:r>
        <w:t>(ОК</w:t>
      </w:r>
      <w:r w:rsidR="002405D3">
        <w:t>09</w:t>
      </w:r>
      <w:r>
        <w:t>,ПК1.3)</w:t>
      </w:r>
    </w:p>
    <w:p w:rsidR="004F5A8E" w:rsidRPr="00D45D69" w:rsidRDefault="004F5A8E" w:rsidP="004F5A8E">
      <w:pPr>
        <w:ind w:left="720"/>
      </w:pPr>
    </w:p>
    <w:p w:rsidR="004F5A8E" w:rsidRDefault="004F5A8E" w:rsidP="004F5A8E">
      <w:pPr>
        <w:jc w:val="center"/>
        <w:rPr>
          <w:b/>
          <w:sz w:val="28"/>
          <w:szCs w:val="28"/>
        </w:rPr>
      </w:pPr>
      <w:r w:rsidRPr="00F25A85">
        <w:rPr>
          <w:b/>
          <w:sz w:val="28"/>
          <w:szCs w:val="28"/>
        </w:rPr>
        <w:t>Критерии</w:t>
      </w:r>
      <w:r>
        <w:rPr>
          <w:b/>
          <w:sz w:val="28"/>
          <w:szCs w:val="28"/>
        </w:rPr>
        <w:t xml:space="preserve">  </w:t>
      </w:r>
      <w:r w:rsidRPr="00F25A85">
        <w:rPr>
          <w:b/>
          <w:sz w:val="28"/>
          <w:szCs w:val="28"/>
        </w:rPr>
        <w:t>оценки курсового проекта</w:t>
      </w:r>
    </w:p>
    <w:p w:rsidR="004F5A8E" w:rsidRDefault="004F5A8E" w:rsidP="004F5A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041"/>
      </w:tblGrid>
      <w:tr w:rsidR="004F5A8E" w:rsidTr="003339C7">
        <w:tc>
          <w:tcPr>
            <w:tcW w:w="2518" w:type="dxa"/>
          </w:tcPr>
          <w:p w:rsidR="004F5A8E" w:rsidRPr="002405D3" w:rsidRDefault="004F5A8E" w:rsidP="003339C7">
            <w:pPr>
              <w:pStyle w:val="ad"/>
              <w:spacing w:before="12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3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7053" w:type="dxa"/>
          </w:tcPr>
          <w:p w:rsidR="004F5A8E" w:rsidRPr="002405D3" w:rsidRDefault="004F5A8E" w:rsidP="003339C7">
            <w:pPr>
              <w:pStyle w:val="ad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3">
              <w:rPr>
                <w:rFonts w:ascii="Times New Roman" w:hAnsi="Times New Roman" w:cs="Times New Roman"/>
                <w:sz w:val="24"/>
                <w:szCs w:val="24"/>
              </w:rPr>
              <w:t>Работа выполнена на высоком профессиональном уровне. Представленный материал в основном фактически верен. Студент свободно отвечает на вопросы по теме курсового проекта Материал изложен грамотно, доступно, логично и интересно. Студент проявил способность к анализу литературных данных. Курсовой проект представлен в срок</w:t>
            </w:r>
          </w:p>
        </w:tc>
      </w:tr>
      <w:tr w:rsidR="004F5A8E" w:rsidTr="003339C7">
        <w:tc>
          <w:tcPr>
            <w:tcW w:w="2518" w:type="dxa"/>
          </w:tcPr>
          <w:p w:rsidR="004F5A8E" w:rsidRPr="002405D3" w:rsidRDefault="004F5A8E" w:rsidP="003339C7">
            <w:pPr>
              <w:pStyle w:val="ad"/>
              <w:spacing w:before="12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3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7053" w:type="dxa"/>
          </w:tcPr>
          <w:p w:rsidR="004F5A8E" w:rsidRPr="002405D3" w:rsidRDefault="004F5A8E" w:rsidP="003339C7">
            <w:pPr>
              <w:pStyle w:val="ad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3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на достаточно высоком профессиональном уровне, студент системно и грамотно выполнил курсовой проект, при ответах на вопросы по теме проекта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 Курсовой проект представлен в срок  </w:t>
            </w:r>
          </w:p>
        </w:tc>
      </w:tr>
      <w:tr w:rsidR="004F5A8E" w:rsidTr="003339C7">
        <w:tc>
          <w:tcPr>
            <w:tcW w:w="2518" w:type="dxa"/>
          </w:tcPr>
          <w:p w:rsidR="004F5A8E" w:rsidRPr="002405D3" w:rsidRDefault="004F5A8E" w:rsidP="003339C7">
            <w:pPr>
              <w:pStyle w:val="ad"/>
              <w:spacing w:before="12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7053" w:type="dxa"/>
          </w:tcPr>
          <w:p w:rsidR="004F5A8E" w:rsidRPr="002405D3" w:rsidRDefault="004F5A8E" w:rsidP="003339C7">
            <w:pPr>
              <w:pStyle w:val="ad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3">
              <w:rPr>
                <w:rFonts w:ascii="Times New Roman" w:hAnsi="Times New Roman" w:cs="Times New Roman"/>
                <w:sz w:val="24"/>
                <w:szCs w:val="24"/>
              </w:rPr>
              <w:t>Уровень курсового проекта недостаточно высок. 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умение систематизировать материал и делать выводы. Курсовой проект выполнен с отставанием от графика выполнения</w:t>
            </w:r>
          </w:p>
        </w:tc>
      </w:tr>
      <w:tr w:rsidR="004F5A8E" w:rsidTr="003339C7">
        <w:tc>
          <w:tcPr>
            <w:tcW w:w="2518" w:type="dxa"/>
          </w:tcPr>
          <w:p w:rsidR="004F5A8E" w:rsidRPr="002405D3" w:rsidRDefault="004F5A8E" w:rsidP="003339C7">
            <w:pPr>
              <w:pStyle w:val="ad"/>
              <w:spacing w:before="12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3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</w:tcPr>
          <w:p w:rsidR="004F5A8E" w:rsidRPr="002405D3" w:rsidRDefault="004F5A8E" w:rsidP="003339C7">
            <w:pPr>
              <w:pStyle w:val="ad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3">
              <w:rPr>
                <w:rFonts w:ascii="Times New Roman" w:hAnsi="Times New Roman" w:cs="Times New Roman"/>
                <w:sz w:val="24"/>
                <w:szCs w:val="24"/>
              </w:rPr>
              <w:t>Студент не выполнил и не представлен к защите курсовой проект, не усвоил основное содержание материала, не умеет систематизировать информацию, делать выводы; демонстрирует низкий уровень овладения необходимыми компетенциями</w:t>
            </w:r>
          </w:p>
        </w:tc>
      </w:tr>
    </w:tbl>
    <w:p w:rsidR="004F5A8E" w:rsidRPr="005E30E3" w:rsidRDefault="004F5A8E" w:rsidP="004F5A8E">
      <w:pPr>
        <w:pStyle w:val="ad"/>
        <w:spacing w:before="120" w:line="360" w:lineRule="auto"/>
        <w:jc w:val="left"/>
        <w:rPr>
          <w:sz w:val="24"/>
          <w:szCs w:val="24"/>
        </w:rPr>
      </w:pPr>
    </w:p>
    <w:p w:rsidR="004F5A8E" w:rsidRPr="00291335" w:rsidRDefault="004F5A8E" w:rsidP="004F5A8E">
      <w:pPr>
        <w:pStyle w:val="ae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промежуточной аттестации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4F5A8E" w:rsidRPr="00291335" w:rsidTr="003339C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pPr>
              <w:rPr>
                <w:i/>
              </w:rPr>
            </w:pPr>
            <w:r w:rsidRPr="00291335"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r w:rsidRPr="00291335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4F5A8E" w:rsidRPr="00291335" w:rsidTr="003339C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pPr>
              <w:rPr>
                <w:i/>
              </w:rPr>
            </w:pPr>
            <w:r w:rsidRPr="00291335"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r w:rsidRPr="00291335"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4F5A8E" w:rsidRPr="00291335" w:rsidTr="003339C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pPr>
              <w:rPr>
                <w:i/>
              </w:rPr>
            </w:pPr>
            <w:r w:rsidRPr="00291335"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r w:rsidRPr="00291335"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4F5A8E" w:rsidRPr="00291335" w:rsidTr="003339C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pPr>
              <w:rPr>
                <w:i/>
              </w:rPr>
            </w:pPr>
            <w:r w:rsidRPr="00291335"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r w:rsidRPr="00291335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tr w:rsidR="004F5A8E" w:rsidRPr="00291335" w:rsidTr="003339C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pPr>
              <w:rPr>
                <w:i/>
              </w:rPr>
            </w:pPr>
            <w:r w:rsidRPr="00291335"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r w:rsidRPr="00291335">
              <w:rPr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4F5A8E" w:rsidRPr="00291335" w:rsidTr="003339C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pPr>
              <w:rPr>
                <w:i/>
              </w:rPr>
            </w:pPr>
            <w:r w:rsidRPr="00291335"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8E" w:rsidRPr="00291335" w:rsidRDefault="004F5A8E" w:rsidP="003339C7">
            <w:r w:rsidRPr="00291335">
              <w:rPr>
                <w:color w:val="000000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</w:tr>
    </w:tbl>
    <w:p w:rsidR="004F5A8E" w:rsidRPr="00291335" w:rsidRDefault="004F5A8E" w:rsidP="004F5A8E">
      <w:pPr>
        <w:jc w:val="center"/>
        <w:rPr>
          <w:b/>
          <w:sz w:val="4"/>
          <w:szCs w:val="4"/>
        </w:rPr>
      </w:pPr>
    </w:p>
    <w:p w:rsidR="004F5A8E" w:rsidRDefault="004F5A8E" w:rsidP="004F5A8E">
      <w:pPr>
        <w:jc w:val="center"/>
        <w:rPr>
          <w:b/>
          <w:sz w:val="4"/>
          <w:szCs w:val="4"/>
        </w:rPr>
      </w:pPr>
    </w:p>
    <w:p w:rsidR="004F5A8E" w:rsidRDefault="004F5A8E" w:rsidP="004F5A8E">
      <w:pPr>
        <w:jc w:val="center"/>
        <w:rPr>
          <w:b/>
          <w:sz w:val="4"/>
          <w:szCs w:val="4"/>
        </w:rPr>
      </w:pPr>
    </w:p>
    <w:p w:rsidR="004F5A8E" w:rsidRDefault="004F5A8E" w:rsidP="004F5A8E">
      <w:pPr>
        <w:jc w:val="center"/>
        <w:rPr>
          <w:b/>
          <w:sz w:val="4"/>
          <w:szCs w:val="4"/>
        </w:rPr>
      </w:pPr>
    </w:p>
    <w:p w:rsidR="004F5A8E" w:rsidRDefault="004F5A8E" w:rsidP="004F5A8E">
      <w:pPr>
        <w:jc w:val="center"/>
        <w:rPr>
          <w:b/>
          <w:sz w:val="4"/>
          <w:szCs w:val="4"/>
        </w:rPr>
      </w:pPr>
    </w:p>
    <w:p w:rsidR="004F5A8E" w:rsidRDefault="004F5A8E" w:rsidP="004F5A8E">
      <w:pPr>
        <w:jc w:val="center"/>
        <w:rPr>
          <w:b/>
          <w:sz w:val="4"/>
          <w:szCs w:val="4"/>
        </w:rPr>
      </w:pPr>
    </w:p>
    <w:p w:rsidR="004F5A8E" w:rsidRDefault="004F5A8E" w:rsidP="004F5A8E">
      <w:pPr>
        <w:jc w:val="center"/>
        <w:rPr>
          <w:b/>
          <w:sz w:val="4"/>
          <w:szCs w:val="4"/>
        </w:rPr>
      </w:pPr>
    </w:p>
    <w:p w:rsidR="004F5A8E" w:rsidRDefault="004F5A8E" w:rsidP="004F5A8E">
      <w:pPr>
        <w:jc w:val="center"/>
        <w:rPr>
          <w:b/>
          <w:sz w:val="4"/>
          <w:szCs w:val="4"/>
        </w:rPr>
      </w:pPr>
    </w:p>
    <w:p w:rsidR="004F5A8E" w:rsidRDefault="004F5A8E" w:rsidP="004F5A8E">
      <w:pPr>
        <w:jc w:val="center"/>
        <w:rPr>
          <w:b/>
          <w:sz w:val="4"/>
          <w:szCs w:val="4"/>
        </w:rPr>
      </w:pPr>
    </w:p>
    <w:p w:rsidR="003339C7" w:rsidRDefault="003339C7"/>
    <w:sectPr w:rsidR="003339C7" w:rsidSect="00A8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1"/>
    <w:multiLevelType w:val="hybridMultilevel"/>
    <w:tmpl w:val="5724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0828"/>
    <w:multiLevelType w:val="hybridMultilevel"/>
    <w:tmpl w:val="1DF46FA6"/>
    <w:lvl w:ilvl="0" w:tplc="AE0CAA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1B5"/>
    <w:multiLevelType w:val="hybridMultilevel"/>
    <w:tmpl w:val="ABF2FC24"/>
    <w:lvl w:ilvl="0" w:tplc="A1C2072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67007D"/>
    <w:multiLevelType w:val="multilevel"/>
    <w:tmpl w:val="C2E8C5D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2160"/>
      </w:pPr>
      <w:rPr>
        <w:rFonts w:hint="default"/>
      </w:rPr>
    </w:lvl>
  </w:abstractNum>
  <w:abstractNum w:abstractNumId="4">
    <w:nsid w:val="15F34153"/>
    <w:multiLevelType w:val="hybridMultilevel"/>
    <w:tmpl w:val="807226DE"/>
    <w:lvl w:ilvl="0" w:tplc="CA0CA95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5">
    <w:nsid w:val="18300C29"/>
    <w:multiLevelType w:val="hybridMultilevel"/>
    <w:tmpl w:val="0A162AD2"/>
    <w:lvl w:ilvl="0" w:tplc="E2FED86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8996623"/>
    <w:multiLevelType w:val="hybridMultilevel"/>
    <w:tmpl w:val="79286CA8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744474"/>
    <w:multiLevelType w:val="hybridMultilevel"/>
    <w:tmpl w:val="D17055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46E15"/>
    <w:multiLevelType w:val="hybridMultilevel"/>
    <w:tmpl w:val="CAE683EC"/>
    <w:lvl w:ilvl="0" w:tplc="88FED76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602024"/>
    <w:multiLevelType w:val="hybridMultilevel"/>
    <w:tmpl w:val="85AEFE4C"/>
    <w:lvl w:ilvl="0" w:tplc="6B3A14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1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76CDC"/>
    <w:multiLevelType w:val="hybridMultilevel"/>
    <w:tmpl w:val="DE5C3090"/>
    <w:lvl w:ilvl="0" w:tplc="D42C4D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2131C"/>
    <w:multiLevelType w:val="hybridMultilevel"/>
    <w:tmpl w:val="C3F04AD2"/>
    <w:lvl w:ilvl="0" w:tplc="CBA4D4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0F3C00"/>
    <w:multiLevelType w:val="hybridMultilevel"/>
    <w:tmpl w:val="C86A1036"/>
    <w:lvl w:ilvl="0" w:tplc="1674A8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D8F0A6C"/>
    <w:multiLevelType w:val="hybridMultilevel"/>
    <w:tmpl w:val="1610A9E6"/>
    <w:lvl w:ilvl="0" w:tplc="77D6BE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1204E87"/>
    <w:multiLevelType w:val="hybridMultilevel"/>
    <w:tmpl w:val="783E56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3B90E54"/>
    <w:multiLevelType w:val="hybridMultilevel"/>
    <w:tmpl w:val="052251B4"/>
    <w:lvl w:ilvl="0" w:tplc="D764B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70067"/>
    <w:multiLevelType w:val="hybridMultilevel"/>
    <w:tmpl w:val="21A4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36F74"/>
    <w:multiLevelType w:val="hybridMultilevel"/>
    <w:tmpl w:val="D1705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40F6F"/>
    <w:multiLevelType w:val="hybridMultilevel"/>
    <w:tmpl w:val="023E78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3E2837"/>
    <w:multiLevelType w:val="hybridMultilevel"/>
    <w:tmpl w:val="025A9D3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80EB3"/>
    <w:multiLevelType w:val="hybridMultilevel"/>
    <w:tmpl w:val="0E486006"/>
    <w:lvl w:ilvl="0" w:tplc="C1F426C0">
      <w:start w:val="1"/>
      <w:numFmt w:val="decimal"/>
      <w:lvlText w:val="%1."/>
      <w:lvlJc w:val="left"/>
      <w:pPr>
        <w:ind w:left="815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3">
    <w:nsid w:val="3D1D2F9C"/>
    <w:multiLevelType w:val="hybridMultilevel"/>
    <w:tmpl w:val="F6BC3202"/>
    <w:lvl w:ilvl="0" w:tplc="C7DE18A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B03D89"/>
    <w:multiLevelType w:val="hybridMultilevel"/>
    <w:tmpl w:val="8402A6A6"/>
    <w:lvl w:ilvl="0" w:tplc="A90CBDD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0026C6"/>
    <w:multiLevelType w:val="hybridMultilevel"/>
    <w:tmpl w:val="BC1E431A"/>
    <w:lvl w:ilvl="0" w:tplc="57F494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2340217"/>
    <w:multiLevelType w:val="hybridMultilevel"/>
    <w:tmpl w:val="023E78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D117FE"/>
    <w:multiLevelType w:val="hybridMultilevel"/>
    <w:tmpl w:val="8D1CD25A"/>
    <w:lvl w:ilvl="0" w:tplc="B77C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D28BD"/>
    <w:multiLevelType w:val="hybridMultilevel"/>
    <w:tmpl w:val="91D4FB0C"/>
    <w:lvl w:ilvl="0" w:tplc="6E96D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176E08"/>
    <w:multiLevelType w:val="hybridMultilevel"/>
    <w:tmpl w:val="3CD649E4"/>
    <w:lvl w:ilvl="0" w:tplc="0A223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B9E3910"/>
    <w:multiLevelType w:val="hybridMultilevel"/>
    <w:tmpl w:val="CD4EAA0E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F40413"/>
    <w:multiLevelType w:val="hybridMultilevel"/>
    <w:tmpl w:val="BDFA961C"/>
    <w:lvl w:ilvl="0" w:tplc="5F8E5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C36713A"/>
    <w:multiLevelType w:val="hybridMultilevel"/>
    <w:tmpl w:val="4E3A84C0"/>
    <w:lvl w:ilvl="0" w:tplc="B5FE5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FF7000"/>
    <w:multiLevelType w:val="hybridMultilevel"/>
    <w:tmpl w:val="B7E2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C156E"/>
    <w:multiLevelType w:val="multilevel"/>
    <w:tmpl w:val="C2E8C5D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2160"/>
      </w:pPr>
      <w:rPr>
        <w:rFonts w:hint="default"/>
      </w:rPr>
    </w:lvl>
  </w:abstractNum>
  <w:abstractNum w:abstractNumId="37">
    <w:nsid w:val="564424CC"/>
    <w:multiLevelType w:val="hybridMultilevel"/>
    <w:tmpl w:val="9EE684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6B531E"/>
    <w:multiLevelType w:val="hybridMultilevel"/>
    <w:tmpl w:val="88886674"/>
    <w:lvl w:ilvl="0" w:tplc="AF9475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C3C295D"/>
    <w:multiLevelType w:val="hybridMultilevel"/>
    <w:tmpl w:val="FF36493E"/>
    <w:lvl w:ilvl="0" w:tplc="347AB5C0">
      <w:start w:val="1"/>
      <w:numFmt w:val="decimal"/>
      <w:lvlText w:val="%1."/>
      <w:lvlJc w:val="left"/>
      <w:pPr>
        <w:ind w:left="11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5C9A3BB7"/>
    <w:multiLevelType w:val="hybridMultilevel"/>
    <w:tmpl w:val="6130C1AA"/>
    <w:lvl w:ilvl="0" w:tplc="9E0CD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3222F2"/>
    <w:multiLevelType w:val="hybridMultilevel"/>
    <w:tmpl w:val="09A6A8AA"/>
    <w:lvl w:ilvl="0" w:tplc="E8A0C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673184A"/>
    <w:multiLevelType w:val="hybridMultilevel"/>
    <w:tmpl w:val="1DF46FA6"/>
    <w:lvl w:ilvl="0" w:tplc="AE0CA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B5DB3"/>
    <w:multiLevelType w:val="hybridMultilevel"/>
    <w:tmpl w:val="9888124E"/>
    <w:lvl w:ilvl="0" w:tplc="0C5A37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365B46"/>
    <w:multiLevelType w:val="hybridMultilevel"/>
    <w:tmpl w:val="34F2A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74201F"/>
    <w:multiLevelType w:val="multilevel"/>
    <w:tmpl w:val="4B2C2E5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9" w:hanging="2160"/>
      </w:pPr>
      <w:rPr>
        <w:rFonts w:hint="default"/>
      </w:rPr>
    </w:lvl>
  </w:abstractNum>
  <w:abstractNum w:abstractNumId="46">
    <w:nsid w:val="7D5A482D"/>
    <w:multiLevelType w:val="hybridMultilevel"/>
    <w:tmpl w:val="81424F00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D20173"/>
    <w:multiLevelType w:val="hybridMultilevel"/>
    <w:tmpl w:val="D76CFA7A"/>
    <w:lvl w:ilvl="0" w:tplc="465824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4"/>
  </w:num>
  <w:num w:numId="4">
    <w:abstractNumId w:val="43"/>
  </w:num>
  <w:num w:numId="5">
    <w:abstractNumId w:val="24"/>
  </w:num>
  <w:num w:numId="6">
    <w:abstractNumId w:val="30"/>
  </w:num>
  <w:num w:numId="7">
    <w:abstractNumId w:val="27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26"/>
  </w:num>
  <w:num w:numId="14">
    <w:abstractNumId w:val="20"/>
  </w:num>
  <w:num w:numId="15">
    <w:abstractNumId w:val="47"/>
  </w:num>
  <w:num w:numId="16">
    <w:abstractNumId w:val="37"/>
  </w:num>
  <w:num w:numId="17">
    <w:abstractNumId w:val="46"/>
  </w:num>
  <w:num w:numId="18">
    <w:abstractNumId w:val="6"/>
  </w:num>
  <w:num w:numId="19">
    <w:abstractNumId w:val="38"/>
  </w:num>
  <w:num w:numId="20">
    <w:abstractNumId w:val="9"/>
  </w:num>
  <w:num w:numId="21">
    <w:abstractNumId w:val="32"/>
  </w:num>
  <w:num w:numId="22">
    <w:abstractNumId w:val="1"/>
  </w:num>
  <w:num w:numId="23">
    <w:abstractNumId w:val="33"/>
  </w:num>
  <w:num w:numId="24">
    <w:abstractNumId w:val="28"/>
  </w:num>
  <w:num w:numId="25">
    <w:abstractNumId w:val="19"/>
  </w:num>
  <w:num w:numId="26">
    <w:abstractNumId w:val="36"/>
  </w:num>
  <w:num w:numId="27">
    <w:abstractNumId w:val="40"/>
  </w:num>
  <w:num w:numId="28">
    <w:abstractNumId w:val="45"/>
  </w:num>
  <w:num w:numId="29">
    <w:abstractNumId w:val="5"/>
  </w:num>
  <w:num w:numId="30">
    <w:abstractNumId w:val="22"/>
  </w:num>
  <w:num w:numId="31">
    <w:abstractNumId w:val="18"/>
  </w:num>
  <w:num w:numId="32">
    <w:abstractNumId w:val="14"/>
  </w:num>
  <w:num w:numId="33">
    <w:abstractNumId w:val="3"/>
  </w:num>
  <w:num w:numId="34">
    <w:abstractNumId w:val="41"/>
  </w:num>
  <w:num w:numId="35">
    <w:abstractNumId w:val="13"/>
  </w:num>
  <w:num w:numId="36">
    <w:abstractNumId w:val="23"/>
  </w:num>
  <w:num w:numId="37">
    <w:abstractNumId w:val="7"/>
  </w:num>
  <w:num w:numId="38">
    <w:abstractNumId w:val="42"/>
  </w:num>
  <w:num w:numId="39">
    <w:abstractNumId w:val="12"/>
  </w:num>
  <w:num w:numId="40">
    <w:abstractNumId w:val="21"/>
  </w:num>
  <w:num w:numId="41">
    <w:abstractNumId w:val="31"/>
  </w:num>
  <w:num w:numId="42">
    <w:abstractNumId w:val="15"/>
  </w:num>
  <w:num w:numId="43">
    <w:abstractNumId w:val="25"/>
  </w:num>
  <w:num w:numId="44">
    <w:abstractNumId w:val="39"/>
  </w:num>
  <w:num w:numId="45">
    <w:abstractNumId w:val="17"/>
  </w:num>
  <w:num w:numId="46">
    <w:abstractNumId w:val="0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5A8E"/>
    <w:rsid w:val="002405D3"/>
    <w:rsid w:val="003339C7"/>
    <w:rsid w:val="004F5A8E"/>
    <w:rsid w:val="005E59F0"/>
    <w:rsid w:val="00660B93"/>
    <w:rsid w:val="00A8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5A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F5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5A8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F5A8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F5A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F5A8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8E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4F5A8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F5A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F5A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F5A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5A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F5A8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F5A8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F5A8E"/>
    <w:rPr>
      <w:rFonts w:ascii="Arial" w:eastAsia="Times New Roman" w:hAnsi="Arial" w:cs="Times New Roman"/>
      <w:lang w:eastAsia="ru-RU"/>
    </w:rPr>
  </w:style>
  <w:style w:type="character" w:styleId="a3">
    <w:name w:val="Hyperlink"/>
    <w:uiPriority w:val="99"/>
    <w:rsid w:val="004F5A8E"/>
    <w:rPr>
      <w:color w:val="0000FF"/>
      <w:u w:val="single"/>
    </w:rPr>
  </w:style>
  <w:style w:type="character" w:styleId="a4">
    <w:name w:val="FollowedHyperlink"/>
    <w:uiPriority w:val="99"/>
    <w:rsid w:val="004F5A8E"/>
    <w:rPr>
      <w:color w:val="800080"/>
      <w:u w:val="single"/>
    </w:rPr>
  </w:style>
  <w:style w:type="paragraph" w:styleId="a5">
    <w:name w:val="Normal (Web)"/>
    <w:basedOn w:val="a"/>
    <w:rsid w:val="004F5A8E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uiPriority w:val="99"/>
    <w:locked/>
    <w:rsid w:val="004F5A8E"/>
    <w:rPr>
      <w:lang w:eastAsia="ru-RU"/>
    </w:rPr>
  </w:style>
  <w:style w:type="paragraph" w:styleId="a7">
    <w:name w:val="footnote text"/>
    <w:basedOn w:val="a"/>
    <w:link w:val="a6"/>
    <w:uiPriority w:val="99"/>
    <w:qFormat/>
    <w:rsid w:val="004F5A8E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7"/>
    <w:uiPriority w:val="99"/>
    <w:semiHidden/>
    <w:rsid w:val="004F5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locked/>
    <w:rsid w:val="004F5A8E"/>
    <w:rPr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8"/>
    <w:rsid w:val="004F5A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4F5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rsid w:val="004F5A8E"/>
    <w:pPr>
      <w:ind w:left="283" w:hanging="283"/>
      <w:contextualSpacing/>
    </w:pPr>
  </w:style>
  <w:style w:type="character" w:customStyle="1" w:styleId="ab">
    <w:name w:val="Основной текст Знак"/>
    <w:link w:val="ac"/>
    <w:uiPriority w:val="99"/>
    <w:locked/>
    <w:rsid w:val="004F5A8E"/>
    <w:rPr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rsid w:val="004F5A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0"/>
    <w:link w:val="ac"/>
    <w:rsid w:val="004F5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uiPriority w:val="99"/>
    <w:locked/>
    <w:rsid w:val="004F5A8E"/>
    <w:rPr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4F5A8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4F5A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Центр"/>
    <w:basedOn w:val="a9"/>
    <w:rsid w:val="004F5A8E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4F5A8E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4F5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4F5A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......."/>
    <w:basedOn w:val="Default"/>
    <w:next w:val="Default"/>
    <w:uiPriority w:val="99"/>
    <w:rsid w:val="004F5A8E"/>
    <w:rPr>
      <w:color w:val="auto"/>
    </w:rPr>
  </w:style>
  <w:style w:type="paragraph" w:styleId="af1">
    <w:name w:val="No Spacing"/>
    <w:link w:val="af2"/>
    <w:uiPriority w:val="1"/>
    <w:qFormat/>
    <w:rsid w:val="004F5A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5A8E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4F5A8E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4F5A8E"/>
    <w:rPr>
      <w:b/>
      <w:bCs/>
    </w:rPr>
  </w:style>
  <w:style w:type="paragraph" w:customStyle="1" w:styleId="msonormalcxsplast">
    <w:name w:val="msonormalcxsplast"/>
    <w:basedOn w:val="a"/>
    <w:rsid w:val="004F5A8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4F5A8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F5A8E"/>
    <w:pPr>
      <w:spacing w:before="100" w:beforeAutospacing="1" w:after="100" w:afterAutospacing="1"/>
    </w:pPr>
  </w:style>
  <w:style w:type="character" w:styleId="af4">
    <w:name w:val="page number"/>
    <w:basedOn w:val="a0"/>
    <w:uiPriority w:val="99"/>
    <w:rsid w:val="004F5A8E"/>
  </w:style>
  <w:style w:type="character" w:styleId="af5">
    <w:name w:val="Emphasis"/>
    <w:uiPriority w:val="20"/>
    <w:qFormat/>
    <w:rsid w:val="004F5A8E"/>
    <w:rPr>
      <w:rFonts w:cs="Times New Roman"/>
      <w:i/>
    </w:rPr>
  </w:style>
  <w:style w:type="paragraph" w:customStyle="1" w:styleId="ConsPlusNormal">
    <w:name w:val="ConsPlusNormal"/>
    <w:rsid w:val="004F5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F5A8E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4F5A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4F5A8E"/>
  </w:style>
  <w:style w:type="character" w:styleId="af6">
    <w:name w:val="footnote reference"/>
    <w:uiPriority w:val="99"/>
    <w:rsid w:val="004F5A8E"/>
    <w:rPr>
      <w:rFonts w:cs="Times New Roman"/>
      <w:vertAlign w:val="superscript"/>
    </w:rPr>
  </w:style>
  <w:style w:type="paragraph" w:styleId="23">
    <w:name w:val="List 2"/>
    <w:basedOn w:val="a"/>
    <w:uiPriority w:val="99"/>
    <w:rsid w:val="004F5A8E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styleId="14">
    <w:name w:val="toc 1"/>
    <w:basedOn w:val="a"/>
    <w:next w:val="a"/>
    <w:autoRedefine/>
    <w:uiPriority w:val="39"/>
    <w:rsid w:val="004F5A8E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4F5A8E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3">
    <w:name w:val="toc 3"/>
    <w:basedOn w:val="a"/>
    <w:next w:val="a"/>
    <w:autoRedefine/>
    <w:uiPriority w:val="39"/>
    <w:rsid w:val="004F5A8E"/>
    <w:pPr>
      <w:ind w:left="480"/>
    </w:pPr>
    <w:rPr>
      <w:sz w:val="28"/>
      <w:szCs w:val="28"/>
    </w:rPr>
  </w:style>
  <w:style w:type="character" w:customStyle="1" w:styleId="FootnoteTextChar">
    <w:name w:val="Footnote Text Char"/>
    <w:locked/>
    <w:rsid w:val="004F5A8E"/>
    <w:rPr>
      <w:rFonts w:ascii="Times New Roman" w:hAnsi="Times New Roman"/>
      <w:sz w:val="20"/>
      <w:lang w:eastAsia="ru-RU"/>
    </w:rPr>
  </w:style>
  <w:style w:type="paragraph" w:styleId="af7">
    <w:name w:val="Balloon Text"/>
    <w:basedOn w:val="a"/>
    <w:link w:val="af8"/>
    <w:uiPriority w:val="99"/>
    <w:rsid w:val="004F5A8E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4F5A8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rsid w:val="004F5A8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F5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4F5A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4F5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annotation text"/>
    <w:basedOn w:val="a"/>
    <w:link w:val="afc"/>
    <w:uiPriority w:val="99"/>
    <w:unhideWhenUsed/>
    <w:rsid w:val="004F5A8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4F5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4F5A8E"/>
    <w:rPr>
      <w:rFonts w:ascii="Calibri" w:hAnsi="Calibri"/>
      <w:b/>
      <w:bCs/>
      <w:sz w:val="22"/>
      <w:szCs w:val="22"/>
    </w:rPr>
  </w:style>
  <w:style w:type="character" w:customStyle="1" w:styleId="afe">
    <w:name w:val="Тема примечания Знак"/>
    <w:basedOn w:val="afc"/>
    <w:link w:val="afd"/>
    <w:uiPriority w:val="99"/>
    <w:rsid w:val="004F5A8E"/>
    <w:rPr>
      <w:rFonts w:ascii="Calibri" w:hAnsi="Calibri"/>
      <w:b/>
      <w:bCs/>
    </w:rPr>
  </w:style>
  <w:style w:type="character" w:customStyle="1" w:styleId="apple-converted-space">
    <w:name w:val="apple-converted-space"/>
    <w:rsid w:val="004F5A8E"/>
  </w:style>
  <w:style w:type="character" w:customStyle="1" w:styleId="aff">
    <w:name w:val="Цветовое выделение"/>
    <w:uiPriority w:val="99"/>
    <w:rsid w:val="004F5A8E"/>
    <w:rPr>
      <w:b/>
      <w:color w:val="26282F"/>
    </w:rPr>
  </w:style>
  <w:style w:type="character" w:customStyle="1" w:styleId="aff0">
    <w:name w:val="Гипертекстовая ссылка"/>
    <w:uiPriority w:val="99"/>
    <w:rsid w:val="004F5A8E"/>
    <w:rPr>
      <w:b/>
      <w:color w:val="106BBE"/>
    </w:rPr>
  </w:style>
  <w:style w:type="character" w:customStyle="1" w:styleId="aff1">
    <w:name w:val="Активная гипертекстовая ссылка"/>
    <w:uiPriority w:val="99"/>
    <w:rsid w:val="004F5A8E"/>
    <w:rPr>
      <w:b/>
      <w:color w:val="106BBE"/>
      <w:u w:val="single"/>
    </w:rPr>
  </w:style>
  <w:style w:type="paragraph" w:customStyle="1" w:styleId="aff2">
    <w:name w:val="Внимание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3">
    <w:name w:val="Внимание: криминал!!"/>
    <w:basedOn w:val="aff2"/>
    <w:next w:val="a"/>
    <w:uiPriority w:val="99"/>
    <w:rsid w:val="004F5A8E"/>
  </w:style>
  <w:style w:type="paragraph" w:customStyle="1" w:styleId="aff4">
    <w:name w:val="Внимание: недобросовестность!"/>
    <w:basedOn w:val="aff2"/>
    <w:next w:val="a"/>
    <w:uiPriority w:val="99"/>
    <w:rsid w:val="004F5A8E"/>
  </w:style>
  <w:style w:type="character" w:customStyle="1" w:styleId="aff5">
    <w:name w:val="Выделение для Базового Поиска"/>
    <w:uiPriority w:val="99"/>
    <w:rsid w:val="004F5A8E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4F5A8E"/>
    <w:rPr>
      <w:b/>
      <w:i/>
      <w:color w:val="0058A9"/>
    </w:rPr>
  </w:style>
  <w:style w:type="paragraph" w:customStyle="1" w:styleId="aff7">
    <w:name w:val="Дочерний элемент списка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8">
    <w:name w:val="Основное меню (преемственное)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5">
    <w:name w:val="Заголовок1"/>
    <w:basedOn w:val="aff8"/>
    <w:next w:val="a"/>
    <w:uiPriority w:val="99"/>
    <w:rsid w:val="004F5A8E"/>
    <w:rPr>
      <w:b/>
      <w:bCs/>
      <w:color w:val="0058A9"/>
      <w:shd w:val="clear" w:color="auto" w:fill="ECE9D8"/>
    </w:rPr>
  </w:style>
  <w:style w:type="paragraph" w:customStyle="1" w:styleId="aff9">
    <w:name w:val="Заголовок группы контролов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4F5A8E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c">
    <w:name w:val="Заголовок своего сообщения"/>
    <w:uiPriority w:val="99"/>
    <w:rsid w:val="004F5A8E"/>
    <w:rPr>
      <w:b/>
      <w:color w:val="26282F"/>
    </w:rPr>
  </w:style>
  <w:style w:type="paragraph" w:customStyle="1" w:styleId="affd">
    <w:name w:val="Заголовок статьи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e">
    <w:name w:val="Заголовок чужого сообщения"/>
    <w:uiPriority w:val="99"/>
    <w:rsid w:val="004F5A8E"/>
    <w:rPr>
      <w:b/>
      <w:color w:val="FF0000"/>
    </w:rPr>
  </w:style>
  <w:style w:type="paragraph" w:customStyle="1" w:styleId="afff">
    <w:name w:val="Заголовок ЭР (левое окно)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0">
    <w:name w:val="Заголовок ЭР (правое окно)"/>
    <w:basedOn w:val="afff"/>
    <w:next w:val="a"/>
    <w:uiPriority w:val="99"/>
    <w:rsid w:val="004F5A8E"/>
    <w:pPr>
      <w:spacing w:after="0"/>
      <w:jc w:val="left"/>
    </w:pPr>
  </w:style>
  <w:style w:type="paragraph" w:customStyle="1" w:styleId="afff1">
    <w:name w:val="Интерактивный заголовок"/>
    <w:basedOn w:val="15"/>
    <w:next w:val="a"/>
    <w:uiPriority w:val="99"/>
    <w:rsid w:val="004F5A8E"/>
    <w:rPr>
      <w:u w:val="single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3">
    <w:name w:val="Информация об изменениях"/>
    <w:basedOn w:val="afff2"/>
    <w:next w:val="a"/>
    <w:uiPriority w:val="99"/>
    <w:rsid w:val="004F5A8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f5">
    <w:name w:val="Комментарий"/>
    <w:basedOn w:val="afff4"/>
    <w:next w:val="a"/>
    <w:uiPriority w:val="99"/>
    <w:rsid w:val="004F5A8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4F5A8E"/>
    <w:rPr>
      <w:i/>
      <w:iCs/>
    </w:rPr>
  </w:style>
  <w:style w:type="paragraph" w:customStyle="1" w:styleId="afff7">
    <w:name w:val="Текст (лев. подпись)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8">
    <w:name w:val="Колонтитул (левый)"/>
    <w:basedOn w:val="afff7"/>
    <w:next w:val="a"/>
    <w:uiPriority w:val="99"/>
    <w:rsid w:val="004F5A8E"/>
    <w:rPr>
      <w:sz w:val="14"/>
      <w:szCs w:val="14"/>
    </w:rPr>
  </w:style>
  <w:style w:type="paragraph" w:customStyle="1" w:styleId="afff9">
    <w:name w:val="Текст (прав. подпись)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a">
    <w:name w:val="Колонтитул (правый)"/>
    <w:basedOn w:val="afff9"/>
    <w:next w:val="a"/>
    <w:uiPriority w:val="99"/>
    <w:rsid w:val="004F5A8E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uiPriority w:val="99"/>
    <w:rsid w:val="004F5A8E"/>
    <w:pPr>
      <w:jc w:val="left"/>
    </w:pPr>
    <w:rPr>
      <w:shd w:val="clear" w:color="auto" w:fill="FFDFE0"/>
    </w:rPr>
  </w:style>
  <w:style w:type="paragraph" w:customStyle="1" w:styleId="afffc">
    <w:name w:val="Куда обратиться?"/>
    <w:basedOn w:val="aff2"/>
    <w:next w:val="a"/>
    <w:uiPriority w:val="99"/>
    <w:rsid w:val="004F5A8E"/>
  </w:style>
  <w:style w:type="paragraph" w:customStyle="1" w:styleId="afffd">
    <w:name w:val="Моноширинный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e">
    <w:name w:val="Найденные слова"/>
    <w:uiPriority w:val="99"/>
    <w:rsid w:val="004F5A8E"/>
    <w:rPr>
      <w:b/>
      <w:color w:val="26282F"/>
      <w:shd w:val="clear" w:color="auto" w:fill="FFF580"/>
    </w:rPr>
  </w:style>
  <w:style w:type="paragraph" w:customStyle="1" w:styleId="affff">
    <w:name w:val="Напишите нам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f0">
    <w:name w:val="Не вступил в силу"/>
    <w:uiPriority w:val="99"/>
    <w:rsid w:val="004F5A8E"/>
    <w:rPr>
      <w:b/>
      <w:color w:val="000000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4F5A8E"/>
    <w:pPr>
      <w:ind w:firstLine="118"/>
    </w:pPr>
  </w:style>
  <w:style w:type="paragraph" w:customStyle="1" w:styleId="affff2">
    <w:name w:val="Нормальный (таблица)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f3">
    <w:name w:val="Таблицы (моноширинный)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f4">
    <w:name w:val="Оглавление"/>
    <w:basedOn w:val="affff3"/>
    <w:next w:val="a"/>
    <w:uiPriority w:val="99"/>
    <w:rsid w:val="004F5A8E"/>
    <w:pPr>
      <w:ind w:left="140"/>
    </w:pPr>
  </w:style>
  <w:style w:type="character" w:customStyle="1" w:styleId="affff5">
    <w:name w:val="Опечатки"/>
    <w:uiPriority w:val="99"/>
    <w:rsid w:val="004F5A8E"/>
    <w:rPr>
      <w:color w:val="FF0000"/>
    </w:rPr>
  </w:style>
  <w:style w:type="paragraph" w:customStyle="1" w:styleId="affff6">
    <w:name w:val="Переменная часть"/>
    <w:basedOn w:val="aff8"/>
    <w:next w:val="a"/>
    <w:uiPriority w:val="99"/>
    <w:rsid w:val="004F5A8E"/>
    <w:rPr>
      <w:sz w:val="18"/>
      <w:szCs w:val="18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4F5A8E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8">
    <w:name w:val="Подзаголовок для информации об изменениях"/>
    <w:basedOn w:val="afff2"/>
    <w:next w:val="a"/>
    <w:uiPriority w:val="99"/>
    <w:rsid w:val="004F5A8E"/>
    <w:rPr>
      <w:b/>
      <w:bCs/>
    </w:rPr>
  </w:style>
  <w:style w:type="paragraph" w:customStyle="1" w:styleId="affff9">
    <w:name w:val="Подчёркнуный текст"/>
    <w:basedOn w:val="a"/>
    <w:next w:val="a"/>
    <w:uiPriority w:val="99"/>
    <w:rsid w:val="004F5A8E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a">
    <w:name w:val="Постоянная часть"/>
    <w:basedOn w:val="aff8"/>
    <w:next w:val="a"/>
    <w:uiPriority w:val="99"/>
    <w:rsid w:val="004F5A8E"/>
    <w:rPr>
      <w:sz w:val="20"/>
      <w:szCs w:val="20"/>
    </w:rPr>
  </w:style>
  <w:style w:type="paragraph" w:customStyle="1" w:styleId="affffb">
    <w:name w:val="Прижатый влево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c">
    <w:name w:val="Пример."/>
    <w:basedOn w:val="aff2"/>
    <w:next w:val="a"/>
    <w:uiPriority w:val="99"/>
    <w:rsid w:val="004F5A8E"/>
  </w:style>
  <w:style w:type="paragraph" w:customStyle="1" w:styleId="affffd">
    <w:name w:val="Примечание."/>
    <w:basedOn w:val="aff2"/>
    <w:next w:val="a"/>
    <w:uiPriority w:val="99"/>
    <w:rsid w:val="004F5A8E"/>
  </w:style>
  <w:style w:type="character" w:customStyle="1" w:styleId="affffe">
    <w:name w:val="Продолжение ссылки"/>
    <w:uiPriority w:val="99"/>
    <w:rsid w:val="004F5A8E"/>
  </w:style>
  <w:style w:type="paragraph" w:customStyle="1" w:styleId="afffff">
    <w:name w:val="Словарная статья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f0">
    <w:name w:val="Сравнение редакций"/>
    <w:uiPriority w:val="99"/>
    <w:rsid w:val="004F5A8E"/>
    <w:rPr>
      <w:b/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4F5A8E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4F5A8E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f4">
    <w:name w:val="Ссылка на утративший силу документ"/>
    <w:uiPriority w:val="99"/>
    <w:rsid w:val="004F5A8E"/>
    <w:rPr>
      <w:b/>
      <w:color w:val="749232"/>
    </w:rPr>
  </w:style>
  <w:style w:type="paragraph" w:customStyle="1" w:styleId="afffff5">
    <w:name w:val="Текст в таблице"/>
    <w:basedOn w:val="affff2"/>
    <w:next w:val="a"/>
    <w:uiPriority w:val="99"/>
    <w:rsid w:val="004F5A8E"/>
    <w:pPr>
      <w:ind w:firstLine="500"/>
    </w:pPr>
  </w:style>
  <w:style w:type="paragraph" w:customStyle="1" w:styleId="afffff6">
    <w:name w:val="Текст ЭР (см. также)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7">
    <w:name w:val="Технический комментарий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8">
    <w:name w:val="Утратил силу"/>
    <w:uiPriority w:val="99"/>
    <w:rsid w:val="004F5A8E"/>
    <w:rPr>
      <w:b/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a">
    <w:name w:val="Центрированный (таблица)"/>
    <w:basedOn w:val="affff2"/>
    <w:next w:val="a"/>
    <w:uiPriority w:val="99"/>
    <w:rsid w:val="004F5A8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F5A8E"/>
    <w:pPr>
      <w:widowControl w:val="0"/>
      <w:autoSpaceDE w:val="0"/>
      <w:autoSpaceDN w:val="0"/>
      <w:adjustRightInd w:val="0"/>
      <w:spacing w:before="300" w:line="360" w:lineRule="auto"/>
    </w:pPr>
  </w:style>
  <w:style w:type="character" w:styleId="afffffb">
    <w:name w:val="annotation reference"/>
    <w:uiPriority w:val="99"/>
    <w:unhideWhenUsed/>
    <w:rsid w:val="004F5A8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4F5A8E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4F5A8E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4F5A8E"/>
    <w:pPr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4F5A8E"/>
    <w:pPr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4F5A8E"/>
    <w:pPr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4F5A8E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4F5A8E"/>
    <w:pPr>
      <w:spacing w:before="100" w:beforeAutospacing="1" w:after="100" w:afterAutospacing="1"/>
    </w:pPr>
  </w:style>
  <w:style w:type="paragraph" w:styleId="afffffc">
    <w:name w:val="endnote text"/>
    <w:basedOn w:val="a"/>
    <w:link w:val="afffffd"/>
    <w:uiPriority w:val="99"/>
    <w:unhideWhenUsed/>
    <w:rsid w:val="004F5A8E"/>
    <w:rPr>
      <w:rFonts w:ascii="Calibri" w:hAnsi="Calibri"/>
      <w:sz w:val="20"/>
      <w:szCs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4F5A8E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e">
    <w:name w:val="endnote reference"/>
    <w:uiPriority w:val="99"/>
    <w:unhideWhenUsed/>
    <w:rsid w:val="004F5A8E"/>
    <w:rPr>
      <w:rFonts w:cs="Times New Roman"/>
      <w:vertAlign w:val="superscript"/>
    </w:rPr>
  </w:style>
  <w:style w:type="character" w:customStyle="1" w:styleId="FontStyle44">
    <w:name w:val="Font Style44"/>
    <w:rsid w:val="004F5A8E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4F5A8E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4F5A8E"/>
  </w:style>
  <w:style w:type="paragraph" w:styleId="affffff">
    <w:name w:val="Plain Text"/>
    <w:basedOn w:val="a"/>
    <w:link w:val="affffff0"/>
    <w:rsid w:val="004F5A8E"/>
    <w:pPr>
      <w:ind w:firstLine="567"/>
      <w:jc w:val="both"/>
    </w:pPr>
    <w:rPr>
      <w:sz w:val="28"/>
      <w:szCs w:val="20"/>
    </w:rPr>
  </w:style>
  <w:style w:type="character" w:customStyle="1" w:styleId="affffff0">
    <w:name w:val="Текст Знак"/>
    <w:basedOn w:val="a0"/>
    <w:link w:val="affffff"/>
    <w:rsid w:val="004F5A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f1">
    <w:name w:val="Subtle Emphasis"/>
    <w:uiPriority w:val="19"/>
    <w:qFormat/>
    <w:rsid w:val="004F5A8E"/>
    <w:rPr>
      <w:rFonts w:cs="Times New Roman"/>
      <w:i/>
      <w:color w:val="808080"/>
    </w:rPr>
  </w:style>
  <w:style w:type="paragraph" w:customStyle="1" w:styleId="c22">
    <w:name w:val="c22"/>
    <w:basedOn w:val="a"/>
    <w:rsid w:val="004F5A8E"/>
    <w:pPr>
      <w:spacing w:before="100" w:beforeAutospacing="1" w:after="100" w:afterAutospacing="1"/>
    </w:pPr>
  </w:style>
  <w:style w:type="character" w:customStyle="1" w:styleId="c12">
    <w:name w:val="c12"/>
    <w:rsid w:val="004F5A8E"/>
  </w:style>
  <w:style w:type="paragraph" w:styleId="34">
    <w:name w:val="Body Text 3"/>
    <w:basedOn w:val="a"/>
    <w:link w:val="35"/>
    <w:uiPriority w:val="99"/>
    <w:unhideWhenUsed/>
    <w:rsid w:val="004F5A8E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F5A8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6">
    <w:name w:val="Обычный1"/>
    <w:link w:val="Normal"/>
    <w:rsid w:val="004F5A8E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Normal">
    <w:name w:val="Normal Знак"/>
    <w:link w:val="16"/>
    <w:locked/>
    <w:rsid w:val="004F5A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Cite"/>
    <w:uiPriority w:val="99"/>
    <w:unhideWhenUsed/>
    <w:rsid w:val="004F5A8E"/>
    <w:rPr>
      <w:rFonts w:cs="Times New Roman"/>
      <w:i/>
    </w:rPr>
  </w:style>
  <w:style w:type="character" w:customStyle="1" w:styleId="17">
    <w:name w:val="Основной текст1"/>
    <w:qFormat/>
    <w:rsid w:val="004F5A8E"/>
    <w:rPr>
      <w:rFonts w:ascii="Times New Roman" w:hAnsi="Times New Roman"/>
      <w:spacing w:val="0"/>
      <w:sz w:val="27"/>
    </w:rPr>
  </w:style>
  <w:style w:type="character" w:customStyle="1" w:styleId="311">
    <w:name w:val="Основной текст 3 Знак1"/>
    <w:link w:val="36"/>
    <w:qFormat/>
    <w:locked/>
    <w:rsid w:val="004F5A8E"/>
    <w:rPr>
      <w:sz w:val="16"/>
      <w:shd w:val="clear" w:color="auto" w:fill="FFFFFF"/>
    </w:rPr>
  </w:style>
  <w:style w:type="paragraph" w:customStyle="1" w:styleId="36">
    <w:name w:val="Основной текст3"/>
    <w:basedOn w:val="a"/>
    <w:link w:val="311"/>
    <w:qFormat/>
    <w:rsid w:val="004F5A8E"/>
    <w:pPr>
      <w:widowControl w:val="0"/>
      <w:shd w:val="clear" w:color="auto" w:fill="FFFFFF"/>
      <w:suppressAutoHyphens/>
      <w:spacing w:before="1500" w:after="60" w:line="276" w:lineRule="auto"/>
      <w:ind w:hanging="420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customStyle="1" w:styleId="28">
    <w:name w:val="Заголовок2"/>
    <w:basedOn w:val="aff8"/>
    <w:next w:val="a"/>
    <w:uiPriority w:val="99"/>
    <w:rsid w:val="004F5A8E"/>
    <w:rPr>
      <w:b/>
      <w:bCs/>
      <w:color w:val="0058A9"/>
      <w:shd w:val="clear" w:color="auto" w:fill="ECE9D8"/>
    </w:rPr>
  </w:style>
  <w:style w:type="paragraph" w:customStyle="1" w:styleId="Style21">
    <w:name w:val="Style21"/>
    <w:basedOn w:val="a"/>
    <w:uiPriority w:val="99"/>
    <w:rsid w:val="004F5A8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7">
    <w:name w:val="Font Style47"/>
    <w:rsid w:val="004F5A8E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4F5A8E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52">
    <w:name w:val="Основной текст (5)_"/>
    <w:link w:val="53"/>
    <w:locked/>
    <w:rsid w:val="004F5A8E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F5A8E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ffffff2">
    <w:name w:val="Title"/>
    <w:basedOn w:val="a"/>
    <w:next w:val="a"/>
    <w:link w:val="18"/>
    <w:uiPriority w:val="10"/>
    <w:qFormat/>
    <w:rsid w:val="004F5A8E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18">
    <w:name w:val="Название Знак1"/>
    <w:link w:val="affffff2"/>
    <w:uiPriority w:val="10"/>
    <w:locked/>
    <w:rsid w:val="004F5A8E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fffff3">
    <w:name w:val="Название Знак"/>
    <w:basedOn w:val="a0"/>
    <w:link w:val="19"/>
    <w:rsid w:val="004F5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9">
    <w:name w:val="Стиль1"/>
    <w:basedOn w:val="a"/>
    <w:next w:val="affffff2"/>
    <w:link w:val="affffff3"/>
    <w:qFormat/>
    <w:rsid w:val="004F5A8E"/>
    <w:pPr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0">
    <w:name w:val="Основной текст + 13"/>
    <w:aliases w:val="5 pt"/>
    <w:rsid w:val="004F5A8E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Абзац списка1"/>
    <w:basedOn w:val="a"/>
    <w:link w:val="ListParagraphChar"/>
    <w:qFormat/>
    <w:rsid w:val="004F5A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a"/>
    <w:locked/>
    <w:rsid w:val="004F5A8E"/>
    <w:rPr>
      <w:rFonts w:ascii="Calibri" w:eastAsia="Times New Roman" w:hAnsi="Calibri" w:cs="Times New Roman"/>
      <w:lang w:eastAsia="ru-RU"/>
    </w:rPr>
  </w:style>
  <w:style w:type="character" w:styleId="HTML0">
    <w:name w:val="HTML Definition"/>
    <w:uiPriority w:val="99"/>
    <w:unhideWhenUsed/>
    <w:rsid w:val="004F5A8E"/>
    <w:rPr>
      <w:rFonts w:cs="Times New Roman"/>
      <w:i/>
    </w:rPr>
  </w:style>
  <w:style w:type="paragraph" w:customStyle="1" w:styleId="Style6">
    <w:name w:val="Style6"/>
    <w:basedOn w:val="a"/>
    <w:uiPriority w:val="99"/>
    <w:rsid w:val="004F5A8E"/>
    <w:pPr>
      <w:widowControl w:val="0"/>
      <w:autoSpaceDE w:val="0"/>
      <w:autoSpaceDN w:val="0"/>
      <w:adjustRightInd w:val="0"/>
      <w:spacing w:line="281" w:lineRule="exact"/>
      <w:ind w:hanging="349"/>
    </w:pPr>
  </w:style>
  <w:style w:type="character" w:customStyle="1" w:styleId="FontStyle34">
    <w:name w:val="Font Style34"/>
    <w:uiPriority w:val="99"/>
    <w:rsid w:val="004F5A8E"/>
    <w:rPr>
      <w:rFonts w:ascii="Times New Roman" w:hAnsi="Times New Roman"/>
      <w:sz w:val="22"/>
    </w:rPr>
  </w:style>
  <w:style w:type="paragraph" w:styleId="affffff4">
    <w:name w:val="Body Text Indent"/>
    <w:aliases w:val="текст,Основной текст 1,Основной текст 1 Знак Знак Знак"/>
    <w:basedOn w:val="a"/>
    <w:link w:val="affffff5"/>
    <w:uiPriority w:val="99"/>
    <w:unhideWhenUsed/>
    <w:rsid w:val="004F5A8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ffff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ffff4"/>
    <w:uiPriority w:val="99"/>
    <w:rsid w:val="004F5A8E"/>
    <w:rPr>
      <w:rFonts w:ascii="Calibri" w:eastAsia="Times New Roman" w:hAnsi="Calibri" w:cs="Times New Roman"/>
      <w:lang w:eastAsia="ru-RU"/>
    </w:rPr>
  </w:style>
  <w:style w:type="paragraph" w:customStyle="1" w:styleId="510">
    <w:name w:val="Основной текст (5)1"/>
    <w:basedOn w:val="a"/>
    <w:rsid w:val="004F5A8E"/>
    <w:pPr>
      <w:shd w:val="clear" w:color="auto" w:fill="FFFFFF"/>
      <w:spacing w:line="269" w:lineRule="exact"/>
      <w:jc w:val="center"/>
    </w:pPr>
    <w:rPr>
      <w:sz w:val="23"/>
      <w:szCs w:val="23"/>
    </w:rPr>
  </w:style>
  <w:style w:type="paragraph" w:customStyle="1" w:styleId="210">
    <w:name w:val="Основной текст 21"/>
    <w:basedOn w:val="a"/>
    <w:rsid w:val="004F5A8E"/>
    <w:pPr>
      <w:ind w:firstLine="709"/>
      <w:jc w:val="both"/>
    </w:pPr>
    <w:rPr>
      <w:rFonts w:cs="Courier New"/>
      <w:lang w:eastAsia="ar-SA"/>
    </w:rPr>
  </w:style>
  <w:style w:type="character" w:customStyle="1" w:styleId="54">
    <w:name w:val="Основной текст (5) + Полужирный"/>
    <w:rsid w:val="004F5A8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rsid w:val="004F5A8E"/>
    <w:rPr>
      <w:rFonts w:cs="Times New Roman"/>
    </w:rPr>
  </w:style>
  <w:style w:type="character" w:customStyle="1" w:styleId="72">
    <w:name w:val="Основной текст (7)_"/>
    <w:link w:val="73"/>
    <w:uiPriority w:val="99"/>
    <w:qFormat/>
    <w:locked/>
    <w:rsid w:val="004F5A8E"/>
    <w:rPr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4F5A8E"/>
    <w:pPr>
      <w:shd w:val="clear" w:color="auto" w:fill="FFFFFF"/>
      <w:suppressAutoHyphens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ffff6">
    <w:name w:val="Колонтитул_"/>
    <w:link w:val="affffff7"/>
    <w:locked/>
    <w:rsid w:val="004F5A8E"/>
    <w:rPr>
      <w:spacing w:val="4"/>
      <w:shd w:val="clear" w:color="auto" w:fill="FFFFFF"/>
    </w:rPr>
  </w:style>
  <w:style w:type="paragraph" w:customStyle="1" w:styleId="affffff7">
    <w:name w:val="Колонтитул"/>
    <w:basedOn w:val="a"/>
    <w:link w:val="affffff6"/>
    <w:rsid w:val="004F5A8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fffff8">
    <w:name w:val="Основной текст_"/>
    <w:rsid w:val="004F5A8E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rsid w:val="004F5A8E"/>
    <w:rPr>
      <w:rFonts w:cs="Times New Roman"/>
    </w:rPr>
  </w:style>
  <w:style w:type="character" w:customStyle="1" w:styleId="29">
    <w:name w:val="Основной текст2"/>
    <w:rsid w:val="004F5A8E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link w:val="2b"/>
    <w:locked/>
    <w:rsid w:val="004F5A8E"/>
    <w:rPr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rsid w:val="004F5A8E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c">
    <w:name w:val="Заголовок №2_"/>
    <w:link w:val="2d"/>
    <w:locked/>
    <w:rsid w:val="004F5A8E"/>
    <w:rPr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rsid w:val="004F5A8E"/>
    <w:pPr>
      <w:shd w:val="clear" w:color="auto" w:fill="FFFFFF"/>
      <w:spacing w:after="60" w:line="240" w:lineRule="atLeas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ableSpisok">
    <w:name w:val="_TableSpisok"/>
    <w:basedOn w:val="a"/>
    <w:uiPriority w:val="99"/>
    <w:rsid w:val="004F5A8E"/>
    <w:pPr>
      <w:tabs>
        <w:tab w:val="num" w:pos="227"/>
      </w:tabs>
      <w:spacing w:line="360" w:lineRule="auto"/>
      <w:jc w:val="both"/>
    </w:pPr>
  </w:style>
  <w:style w:type="character" w:customStyle="1" w:styleId="affffff9">
    <w:name w:val="Подпись к таблице_"/>
    <w:link w:val="affffffa"/>
    <w:locked/>
    <w:rsid w:val="004F5A8E"/>
    <w:rPr>
      <w:spacing w:val="2"/>
      <w:shd w:val="clear" w:color="auto" w:fill="FFFFFF"/>
    </w:rPr>
  </w:style>
  <w:style w:type="paragraph" w:customStyle="1" w:styleId="affffffa">
    <w:name w:val="Подпись к таблице"/>
    <w:basedOn w:val="a"/>
    <w:link w:val="affffff9"/>
    <w:rsid w:val="004F5A8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b">
    <w:name w:val="Заголовок №1_"/>
    <w:link w:val="1c"/>
    <w:locked/>
    <w:rsid w:val="004F5A8E"/>
    <w:rPr>
      <w:spacing w:val="2"/>
      <w:shd w:val="clear" w:color="auto" w:fill="FFFFFF"/>
    </w:rPr>
  </w:style>
  <w:style w:type="paragraph" w:customStyle="1" w:styleId="1c">
    <w:name w:val="Заголовок №1"/>
    <w:basedOn w:val="a"/>
    <w:link w:val="1b"/>
    <w:rsid w:val="004F5A8E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affffffb">
    <w:name w:val="Основной текст + Полужирный"/>
    <w:rsid w:val="004F5A8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c">
    <w:name w:val="Сноска_"/>
    <w:link w:val="affffffd"/>
    <w:locked/>
    <w:rsid w:val="004F5A8E"/>
    <w:rPr>
      <w:sz w:val="18"/>
      <w:szCs w:val="18"/>
      <w:shd w:val="clear" w:color="auto" w:fill="FFFFFF"/>
    </w:rPr>
  </w:style>
  <w:style w:type="paragraph" w:customStyle="1" w:styleId="affffffd">
    <w:name w:val="Сноска"/>
    <w:basedOn w:val="a"/>
    <w:link w:val="affffffc"/>
    <w:rsid w:val="004F5A8E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74">
    <w:name w:val="Колонтитул + 7"/>
    <w:aliases w:val="5 pt3,Полужирный"/>
    <w:rsid w:val="004F5A8E"/>
    <w:rPr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4F5A8E"/>
    <w:rPr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4F5A8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-1pt">
    <w:name w:val="Основной текст + Интервал -1 pt"/>
    <w:rsid w:val="004F5A8E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uiPriority w:val="99"/>
    <w:rsid w:val="004F5A8E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"/>
    <w:rsid w:val="004F5A8E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rsid w:val="004F5A8E"/>
    <w:rPr>
      <w:rFonts w:cs="Times New Roman"/>
    </w:rPr>
  </w:style>
  <w:style w:type="character" w:customStyle="1" w:styleId="smallblack">
    <w:name w:val="smallblack"/>
    <w:rsid w:val="004F5A8E"/>
    <w:rPr>
      <w:rFonts w:cs="Times New Roman"/>
    </w:rPr>
  </w:style>
  <w:style w:type="character" w:customStyle="1" w:styleId="affffffe">
    <w:name w:val="кадры"/>
    <w:rsid w:val="004F5A8E"/>
    <w:rPr>
      <w:rFonts w:cs="Times New Roman"/>
    </w:rPr>
  </w:style>
  <w:style w:type="character" w:customStyle="1" w:styleId="afffffff">
    <w:name w:val="выделение"/>
    <w:rsid w:val="004F5A8E"/>
    <w:rPr>
      <w:rFonts w:cs="Times New Roman"/>
    </w:rPr>
  </w:style>
  <w:style w:type="paragraph" w:styleId="HTML1">
    <w:name w:val="HTML Preformatted"/>
    <w:basedOn w:val="a"/>
    <w:link w:val="HTML2"/>
    <w:uiPriority w:val="99"/>
    <w:unhideWhenUsed/>
    <w:rsid w:val="004F5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4F5A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">
    <w:name w:val="Абзац списка2"/>
    <w:basedOn w:val="a"/>
    <w:rsid w:val="004F5A8E"/>
    <w:pPr>
      <w:ind w:left="720"/>
    </w:pPr>
  </w:style>
  <w:style w:type="paragraph" w:customStyle="1" w:styleId="afffffff0">
    <w:name w:val="Знак"/>
    <w:basedOn w:val="a"/>
    <w:rsid w:val="004F5A8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f0">
    <w:name w:val="Знак2"/>
    <w:basedOn w:val="a"/>
    <w:rsid w:val="004F5A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rr">
    <w:name w:val="rrr"/>
    <w:rsid w:val="004F5A8E"/>
    <w:rPr>
      <w:rFonts w:cs="Times New Roman"/>
    </w:rPr>
  </w:style>
  <w:style w:type="paragraph" w:customStyle="1" w:styleId="book-author">
    <w:name w:val="book-author"/>
    <w:basedOn w:val="a"/>
    <w:rsid w:val="004F5A8E"/>
    <w:pPr>
      <w:spacing w:before="100" w:beforeAutospacing="1" w:after="100" w:afterAutospacing="1"/>
    </w:pPr>
  </w:style>
  <w:style w:type="paragraph" w:customStyle="1" w:styleId="1d">
    <w:name w:val="Знак1 Знак Знак Знак"/>
    <w:basedOn w:val="a"/>
    <w:rsid w:val="004F5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"/>
    <w:rsid w:val="004F5A8E"/>
    <w:pPr>
      <w:ind w:left="720"/>
    </w:pPr>
  </w:style>
  <w:style w:type="paragraph" w:customStyle="1" w:styleId="uni">
    <w:name w:val="uni"/>
    <w:basedOn w:val="a"/>
    <w:rsid w:val="004F5A8E"/>
    <w:pPr>
      <w:spacing w:before="100" w:beforeAutospacing="1" w:after="100" w:afterAutospacing="1"/>
    </w:pPr>
  </w:style>
  <w:style w:type="character" w:customStyle="1" w:styleId="b-serp-urlitem2">
    <w:name w:val="b-serp-url__item2"/>
    <w:rsid w:val="004F5A8E"/>
    <w:rPr>
      <w:rFonts w:cs="Times New Roman"/>
    </w:rPr>
  </w:style>
  <w:style w:type="paragraph" w:customStyle="1" w:styleId="white">
    <w:name w:val="white"/>
    <w:basedOn w:val="a"/>
    <w:rsid w:val="004F5A8E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rsid w:val="004F5A8E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4F5A8E"/>
    <w:pPr>
      <w:shd w:val="clear" w:color="auto" w:fill="FFFFFF"/>
      <w:spacing w:after="60" w:line="240" w:lineRule="atLeast"/>
      <w:jc w:val="center"/>
      <w:outlineLvl w:val="0"/>
    </w:pPr>
    <w:rPr>
      <w:rFonts w:ascii="Calibri" w:hAnsi="Calibri"/>
      <w:sz w:val="27"/>
      <w:szCs w:val="27"/>
    </w:rPr>
  </w:style>
  <w:style w:type="character" w:customStyle="1" w:styleId="PlainTextChar">
    <w:name w:val="Plain Text Char"/>
    <w:locked/>
    <w:rsid w:val="004F5A8E"/>
    <w:rPr>
      <w:rFonts w:ascii="Courier New" w:hAnsi="Courier New" w:cs="Courier New"/>
    </w:rPr>
  </w:style>
  <w:style w:type="paragraph" w:customStyle="1" w:styleId="55">
    <w:name w:val="Знак5 Знак"/>
    <w:basedOn w:val="a"/>
    <w:rsid w:val="004F5A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rsid w:val="004F5A8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bidi="ar-SA"/>
    </w:rPr>
  </w:style>
  <w:style w:type="paragraph" w:customStyle="1" w:styleId="2f1">
    <w:name w:val="Знак2 Знак Знак"/>
    <w:basedOn w:val="a"/>
    <w:rsid w:val="004F5A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1">
    <w:name w:val="Subtitle"/>
    <w:basedOn w:val="a"/>
    <w:next w:val="a"/>
    <w:link w:val="afffffff2"/>
    <w:uiPriority w:val="11"/>
    <w:qFormat/>
    <w:rsid w:val="004F5A8E"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2">
    <w:name w:val="Подзаголовок Знак"/>
    <w:basedOn w:val="a0"/>
    <w:link w:val="afffffff1"/>
    <w:uiPriority w:val="11"/>
    <w:rsid w:val="004F5A8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e">
    <w:name w:val="Знак1"/>
    <w:basedOn w:val="a"/>
    <w:rsid w:val="004F5A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4F5A8E"/>
    <w:pPr>
      <w:spacing w:before="100" w:beforeAutospacing="1" w:after="100" w:afterAutospacing="1"/>
    </w:pPr>
  </w:style>
  <w:style w:type="paragraph" w:customStyle="1" w:styleId="uv">
    <w:name w:val="uv"/>
    <w:basedOn w:val="a"/>
    <w:rsid w:val="004F5A8E"/>
    <w:pPr>
      <w:spacing w:before="100" w:beforeAutospacing="1" w:after="100" w:afterAutospacing="1"/>
    </w:pPr>
  </w:style>
  <w:style w:type="character" w:customStyle="1" w:styleId="2f2">
    <w:name w:val="Основной текст (2)_"/>
    <w:rsid w:val="004F5A8E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rsid w:val="004F5A8E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rsid w:val="004F5A8E"/>
    <w:rPr>
      <w:rFonts w:cs="Times New Roman"/>
    </w:rPr>
  </w:style>
  <w:style w:type="paragraph" w:customStyle="1" w:styleId="Style5">
    <w:name w:val="Style5"/>
    <w:basedOn w:val="a"/>
    <w:uiPriority w:val="99"/>
    <w:rsid w:val="004F5A8E"/>
    <w:pPr>
      <w:widowControl w:val="0"/>
      <w:autoSpaceDE w:val="0"/>
      <w:autoSpaceDN w:val="0"/>
      <w:adjustRightInd w:val="0"/>
      <w:spacing w:line="324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4F5A8E"/>
    <w:pPr>
      <w:widowControl w:val="0"/>
      <w:autoSpaceDE w:val="0"/>
      <w:autoSpaceDN w:val="0"/>
      <w:adjustRightInd w:val="0"/>
      <w:jc w:val="center"/>
    </w:pPr>
  </w:style>
  <w:style w:type="character" w:customStyle="1" w:styleId="FontStyle39">
    <w:name w:val="Font Style39"/>
    <w:uiPriority w:val="99"/>
    <w:rsid w:val="004F5A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F5A8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F5A8E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0">
    <w:name w:val="Style10"/>
    <w:basedOn w:val="a"/>
    <w:uiPriority w:val="99"/>
    <w:rsid w:val="004F5A8E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customStyle="1" w:styleId="FontStyle28">
    <w:name w:val="Font Style28"/>
    <w:uiPriority w:val="99"/>
    <w:rsid w:val="004F5A8E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9"/>
    <w:link w:val="footerleftChar"/>
    <w:qFormat/>
    <w:locked/>
    <w:rsid w:val="004F5A8E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4F5A8E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footercentre">
    <w:name w:val="footer centre"/>
    <w:basedOn w:val="af9"/>
    <w:link w:val="footercentreChar"/>
    <w:qFormat/>
    <w:locked/>
    <w:rsid w:val="004F5A8E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4F5A8E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footerright">
    <w:name w:val="footer right"/>
    <w:basedOn w:val="a9"/>
    <w:link w:val="footerrightChar"/>
    <w:qFormat/>
    <w:locked/>
    <w:rsid w:val="004F5A8E"/>
    <w:pPr>
      <w:tabs>
        <w:tab w:val="clear" w:pos="4677"/>
        <w:tab w:val="clear" w:pos="9355"/>
        <w:tab w:val="center" w:pos="4680"/>
        <w:tab w:val="right" w:pos="9360"/>
      </w:tabs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rightChar">
    <w:name w:val="footer right Char"/>
    <w:link w:val="footerright"/>
    <w:locked/>
    <w:rsid w:val="004F5A8E"/>
    <w:rPr>
      <w:rFonts w:ascii="Arial" w:hAnsi="Arial"/>
      <w:sz w:val="16"/>
      <w:szCs w:val="16"/>
      <w:lang w:val="en-GB"/>
    </w:rPr>
  </w:style>
  <w:style w:type="paragraph" w:customStyle="1" w:styleId="imagetext">
    <w:name w:val="image text"/>
    <w:basedOn w:val="a"/>
    <w:link w:val="imagetextChar"/>
    <w:qFormat/>
    <w:locked/>
    <w:rsid w:val="004F5A8E"/>
    <w:rPr>
      <w:rFonts w:ascii="Arial" w:hAnsi="Arial"/>
      <w:i/>
      <w:sz w:val="20"/>
      <w:szCs w:val="22"/>
      <w:lang w:val="en-GB" w:eastAsia="en-US"/>
    </w:rPr>
  </w:style>
  <w:style w:type="character" w:customStyle="1" w:styleId="imagetextChar">
    <w:name w:val="image text Char"/>
    <w:link w:val="imagetext"/>
    <w:locked/>
    <w:rsid w:val="004F5A8E"/>
    <w:rPr>
      <w:rFonts w:ascii="Arial" w:eastAsia="Times New Roman" w:hAnsi="Arial" w:cs="Times New Roman"/>
      <w:i/>
      <w:sz w:val="20"/>
      <w:lang w:val="en-GB"/>
    </w:rPr>
  </w:style>
  <w:style w:type="paragraph" w:customStyle="1" w:styleId="bullet">
    <w:name w:val="bullet"/>
    <w:basedOn w:val="a"/>
    <w:link w:val="bulletChar"/>
    <w:qFormat/>
    <w:locked/>
    <w:rsid w:val="004F5A8E"/>
    <w:pPr>
      <w:spacing w:after="60"/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bulletChar">
    <w:name w:val="bullet Char"/>
    <w:link w:val="bullet"/>
    <w:locked/>
    <w:rsid w:val="004F5A8E"/>
    <w:rPr>
      <w:rFonts w:ascii="Arial" w:eastAsia="Times New Roman" w:hAnsi="Arial" w:cs="Times New Roman"/>
      <w:sz w:val="20"/>
      <w:lang w:val="en-GB"/>
    </w:rPr>
  </w:style>
  <w:style w:type="paragraph" w:customStyle="1" w:styleId="bullet-sub">
    <w:name w:val="bullet-sub"/>
    <w:basedOn w:val="bullet"/>
    <w:link w:val="bullet-subChar"/>
    <w:qFormat/>
    <w:locked/>
    <w:rsid w:val="004F5A8E"/>
    <w:pPr>
      <w:ind w:left="1135" w:hanging="360"/>
    </w:pPr>
  </w:style>
  <w:style w:type="character" w:customStyle="1" w:styleId="bullet-subChar">
    <w:name w:val="bullet-sub Char"/>
    <w:basedOn w:val="bulletChar"/>
    <w:link w:val="bullet-sub"/>
    <w:locked/>
    <w:rsid w:val="004F5A8E"/>
  </w:style>
  <w:style w:type="paragraph" w:customStyle="1" w:styleId="letteredlist">
    <w:name w:val="lettered list"/>
    <w:basedOn w:val="a"/>
    <w:link w:val="letteredlistChar"/>
    <w:qFormat/>
    <w:locked/>
    <w:rsid w:val="004F5A8E"/>
    <w:p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letteredlistChar">
    <w:name w:val="lettered list Char"/>
    <w:link w:val="letteredlist"/>
    <w:locked/>
    <w:rsid w:val="004F5A8E"/>
    <w:rPr>
      <w:rFonts w:ascii="Arial" w:eastAsia="Times New Roman" w:hAnsi="Arial" w:cs="Times New Roman"/>
      <w:sz w:val="20"/>
      <w:lang w:val="en-GB"/>
    </w:rPr>
  </w:style>
  <w:style w:type="paragraph" w:customStyle="1" w:styleId="numberedlist">
    <w:name w:val="numbered list"/>
    <w:basedOn w:val="a"/>
    <w:link w:val="numberedlistChar"/>
    <w:qFormat/>
    <w:locked/>
    <w:rsid w:val="004F5A8E"/>
    <w:p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numberedlistChar">
    <w:name w:val="numbered list Char"/>
    <w:link w:val="numberedlist"/>
    <w:locked/>
    <w:rsid w:val="004F5A8E"/>
    <w:rPr>
      <w:rFonts w:ascii="Arial" w:eastAsia="Times New Roman" w:hAnsi="Arial" w:cs="Times New Roman"/>
      <w:sz w:val="20"/>
      <w:lang w:val="en-GB"/>
    </w:rPr>
  </w:style>
  <w:style w:type="paragraph" w:customStyle="1" w:styleId="signaturetext">
    <w:name w:val="signature text"/>
    <w:basedOn w:val="imagetext"/>
    <w:link w:val="signaturetextChar"/>
    <w:qFormat/>
    <w:locked/>
    <w:rsid w:val="004F5A8E"/>
  </w:style>
  <w:style w:type="character" w:customStyle="1" w:styleId="signaturetextChar">
    <w:name w:val="signature text Char"/>
    <w:basedOn w:val="imagetextChar"/>
    <w:link w:val="signaturetext"/>
    <w:locked/>
    <w:rsid w:val="004F5A8E"/>
  </w:style>
  <w:style w:type="paragraph" w:customStyle="1" w:styleId="Subsectionheading">
    <w:name w:val="Subsection heading"/>
    <w:basedOn w:val="a"/>
    <w:link w:val="SubsectionChar"/>
    <w:rsid w:val="004F5A8E"/>
    <w:pPr>
      <w:spacing w:after="180"/>
      <w:ind w:left="454" w:hanging="454"/>
    </w:pPr>
    <w:rPr>
      <w:rFonts w:ascii="Arial" w:hAnsi="Arial"/>
      <w:b/>
      <w:sz w:val="20"/>
      <w:szCs w:val="22"/>
      <w:lang w:val="en-GB" w:eastAsia="en-US"/>
    </w:rPr>
  </w:style>
  <w:style w:type="character" w:customStyle="1" w:styleId="SubsectionChar">
    <w:name w:val="Subsection Char"/>
    <w:link w:val="Subsectionheading"/>
    <w:locked/>
    <w:rsid w:val="004F5A8E"/>
    <w:rPr>
      <w:rFonts w:ascii="Arial" w:eastAsia="Times New Roman" w:hAnsi="Arial" w:cs="Times New Roman"/>
      <w:b/>
      <w:sz w:val="20"/>
      <w:lang w:val="en-GB"/>
    </w:rPr>
  </w:style>
  <w:style w:type="paragraph" w:customStyle="1" w:styleId="sub-subsectionheading">
    <w:name w:val="sub-subsection heading"/>
    <w:basedOn w:val="ae"/>
    <w:link w:val="sub-subsectionheadingChar"/>
    <w:rsid w:val="004F5A8E"/>
    <w:pPr>
      <w:tabs>
        <w:tab w:val="num" w:pos="1247"/>
      </w:tabs>
      <w:spacing w:after="60"/>
      <w:ind w:left="1248" w:hanging="794"/>
      <w:jc w:val="left"/>
    </w:pPr>
    <w:rPr>
      <w:sz w:val="24"/>
      <w:szCs w:val="24"/>
      <w:lang w:val="en-GB"/>
    </w:rPr>
  </w:style>
  <w:style w:type="character" w:customStyle="1" w:styleId="sub-subsectionheadingChar">
    <w:name w:val="sub-subsection heading Char"/>
    <w:link w:val="sub-subsectionheading"/>
    <w:locked/>
    <w:rsid w:val="004F5A8E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ub-subsectiontext">
    <w:name w:val="sub-subsection text"/>
    <w:basedOn w:val="a"/>
    <w:link w:val="sub-subsectiontextChar"/>
    <w:rsid w:val="004F5A8E"/>
    <w:pPr>
      <w:ind w:left="1247"/>
    </w:pPr>
    <w:rPr>
      <w:rFonts w:ascii="Arial" w:hAnsi="Arial"/>
      <w:sz w:val="20"/>
      <w:szCs w:val="22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4F5A8E"/>
    <w:rPr>
      <w:rFonts w:ascii="Arial" w:eastAsia="Times New Roman" w:hAnsi="Arial" w:cs="Times New Roman"/>
      <w:sz w:val="20"/>
      <w:lang w:val="en-GB"/>
    </w:rPr>
  </w:style>
  <w:style w:type="paragraph" w:customStyle="1" w:styleId="subsectiontext">
    <w:name w:val="subsection text"/>
    <w:basedOn w:val="a"/>
    <w:link w:val="subsectiontextChar"/>
    <w:rsid w:val="004F5A8E"/>
    <w:pPr>
      <w:ind w:left="454"/>
    </w:pPr>
    <w:rPr>
      <w:rFonts w:ascii="Arial" w:hAnsi="Arial"/>
      <w:sz w:val="20"/>
      <w:szCs w:val="22"/>
      <w:lang w:val="en-GB" w:eastAsia="en-US"/>
    </w:rPr>
  </w:style>
  <w:style w:type="character" w:customStyle="1" w:styleId="subsectiontextChar">
    <w:name w:val="subsection text Char"/>
    <w:link w:val="subsectiontext"/>
    <w:locked/>
    <w:rsid w:val="004F5A8E"/>
    <w:rPr>
      <w:rFonts w:ascii="Arial" w:eastAsia="Times New Roman" w:hAnsi="Arial" w:cs="Times New Roman"/>
      <w:sz w:val="20"/>
      <w:lang w:val="en-GB"/>
    </w:rPr>
  </w:style>
  <w:style w:type="paragraph" w:customStyle="1" w:styleId="bulletsub-subsection">
    <w:name w:val="bullet sub-subsection"/>
    <w:basedOn w:val="bullet"/>
    <w:link w:val="bulletsub-subsectionChar"/>
    <w:rsid w:val="004F5A8E"/>
    <w:pPr>
      <w:ind w:left="1531"/>
    </w:pPr>
  </w:style>
  <w:style w:type="character" w:customStyle="1" w:styleId="bulletsub-subsectionChar">
    <w:name w:val="bullet sub-subsection Char"/>
    <w:basedOn w:val="bulletChar"/>
    <w:link w:val="bulletsub-subsection"/>
    <w:locked/>
    <w:rsid w:val="004F5A8E"/>
  </w:style>
  <w:style w:type="paragraph" w:customStyle="1" w:styleId="DocTitle">
    <w:name w:val="Doc Title"/>
    <w:basedOn w:val="a"/>
    <w:link w:val="DocTitleChar"/>
    <w:qFormat/>
    <w:rsid w:val="004F5A8E"/>
    <w:rPr>
      <w:rFonts w:ascii="Arial" w:hAnsi="Arial"/>
      <w:b/>
      <w:sz w:val="44"/>
      <w:szCs w:val="44"/>
      <w:lang w:val="en-GB" w:eastAsia="en-US"/>
    </w:rPr>
  </w:style>
  <w:style w:type="character" w:customStyle="1" w:styleId="DocTitleChar">
    <w:name w:val="Doc Title Char"/>
    <w:link w:val="DocTitle"/>
    <w:locked/>
    <w:rsid w:val="004F5A8E"/>
    <w:rPr>
      <w:rFonts w:ascii="Arial" w:eastAsia="Times New Roman" w:hAnsi="Arial" w:cs="Times New Roman"/>
      <w:b/>
      <w:sz w:val="44"/>
      <w:szCs w:val="44"/>
      <w:lang w:val="en-GB"/>
    </w:rPr>
  </w:style>
  <w:style w:type="paragraph" w:customStyle="1" w:styleId="Docsubtitle1">
    <w:name w:val="Doc subtitle1"/>
    <w:basedOn w:val="a"/>
    <w:link w:val="Docsubtitle1Char"/>
    <w:qFormat/>
    <w:rsid w:val="004F5A8E"/>
    <w:rPr>
      <w:rFonts w:ascii="Arial" w:hAnsi="Arial"/>
      <w:b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4F5A8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subtitle2">
    <w:name w:val="Doc subtitle2"/>
    <w:basedOn w:val="a"/>
    <w:link w:val="Docsubtitle2Char"/>
    <w:qFormat/>
    <w:rsid w:val="004F5A8E"/>
    <w:rPr>
      <w:rFonts w:ascii="Arial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4F5A8E"/>
    <w:rPr>
      <w:rFonts w:ascii="Arial" w:eastAsia="Times New Roman" w:hAnsi="Arial" w:cs="Times New Roman"/>
      <w:sz w:val="28"/>
      <w:szCs w:val="28"/>
      <w:lang w:val="en-GB"/>
    </w:rPr>
  </w:style>
  <w:style w:type="paragraph" w:customStyle="1" w:styleId="bullettext">
    <w:name w:val="bullet text"/>
    <w:basedOn w:val="bullet"/>
    <w:link w:val="bullettextChar"/>
    <w:qFormat/>
    <w:rsid w:val="004F5A8E"/>
    <w:pPr>
      <w:ind w:left="567" w:firstLine="0"/>
    </w:pPr>
  </w:style>
  <w:style w:type="character" w:customStyle="1" w:styleId="bullettextChar">
    <w:name w:val="bullet text Char"/>
    <w:basedOn w:val="bulletChar"/>
    <w:link w:val="bullettext"/>
    <w:locked/>
    <w:rsid w:val="004F5A8E"/>
  </w:style>
  <w:style w:type="paragraph" w:customStyle="1" w:styleId="bullet-subtext">
    <w:name w:val="bullet-sub text"/>
    <w:basedOn w:val="bullettext"/>
    <w:link w:val="bullet-subtextChar"/>
    <w:qFormat/>
    <w:rsid w:val="004F5A8E"/>
    <w:pPr>
      <w:ind w:left="1134"/>
    </w:pPr>
  </w:style>
  <w:style w:type="character" w:customStyle="1" w:styleId="bullet-subtextChar">
    <w:name w:val="bullet-sub text Char"/>
    <w:basedOn w:val="bullettextChar"/>
    <w:link w:val="bullet-subtext"/>
    <w:locked/>
    <w:rsid w:val="004F5A8E"/>
  </w:style>
  <w:style w:type="paragraph" w:customStyle="1" w:styleId="tablebullet">
    <w:name w:val="table bullet"/>
    <w:basedOn w:val="ae"/>
    <w:link w:val="tablebulletChar"/>
    <w:qFormat/>
    <w:rsid w:val="004F5A8E"/>
    <w:pPr>
      <w:ind w:left="284" w:hanging="284"/>
      <w:jc w:val="left"/>
    </w:pPr>
    <w:rPr>
      <w:rFonts w:ascii="Arial" w:hAnsi="Arial"/>
      <w:color w:val="00000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4F5A8E"/>
    <w:rPr>
      <w:rFonts w:ascii="Arial" w:eastAsia="Times New Roman" w:hAnsi="Arial" w:cs="Times New Roman"/>
      <w:color w:val="000000"/>
      <w:sz w:val="20"/>
      <w:lang w:val="en-GB"/>
    </w:rPr>
  </w:style>
  <w:style w:type="paragraph" w:customStyle="1" w:styleId="bullet-sub-sub">
    <w:name w:val="bullet-sub-sub"/>
    <w:basedOn w:val="bullet-sub"/>
    <w:link w:val="bullet-sub-subChar"/>
    <w:qFormat/>
    <w:rsid w:val="004F5A8E"/>
    <w:pPr>
      <w:numPr>
        <w:ilvl w:val="2"/>
      </w:numPr>
      <w:ind w:left="1702" w:hanging="360"/>
    </w:pPr>
  </w:style>
  <w:style w:type="character" w:customStyle="1" w:styleId="bullet-sub-subChar">
    <w:name w:val="bullet-sub-sub Char"/>
    <w:basedOn w:val="bullet-subChar"/>
    <w:link w:val="bullet-sub-sub"/>
    <w:locked/>
    <w:rsid w:val="004F5A8E"/>
  </w:style>
  <w:style w:type="paragraph" w:customStyle="1" w:styleId="bullet-sub-subtext">
    <w:name w:val="bullet-sub-sub text"/>
    <w:basedOn w:val="bullet-subtext"/>
    <w:link w:val="bullet-sub-subtextChar"/>
    <w:qFormat/>
    <w:rsid w:val="004F5A8E"/>
    <w:pPr>
      <w:ind w:left="1701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4F5A8E"/>
  </w:style>
  <w:style w:type="paragraph" w:customStyle="1" w:styleId="tablesub-bullet">
    <w:name w:val="table sub-bullet"/>
    <w:basedOn w:val="tablebullet"/>
    <w:link w:val="tablesub-bulletChar"/>
    <w:qFormat/>
    <w:rsid w:val="004F5A8E"/>
    <w:pPr>
      <w:ind w:left="568" w:hanging="360"/>
    </w:pPr>
  </w:style>
  <w:style w:type="character" w:customStyle="1" w:styleId="tablesub-bulletChar">
    <w:name w:val="table sub-bullet Char"/>
    <w:basedOn w:val="tablebulletChar"/>
    <w:link w:val="tablesub-bullet"/>
    <w:locked/>
    <w:rsid w:val="004F5A8E"/>
  </w:style>
  <w:style w:type="paragraph" w:customStyle="1" w:styleId="Doctitle0">
    <w:name w:val="Doc title"/>
    <w:basedOn w:val="a"/>
    <w:rsid w:val="004F5A8E"/>
    <w:rPr>
      <w:rFonts w:ascii="Arial" w:hAnsi="Arial"/>
      <w:b/>
      <w:sz w:val="40"/>
      <w:lang w:val="en-GB" w:eastAsia="en-US"/>
    </w:rPr>
  </w:style>
  <w:style w:type="character" w:customStyle="1" w:styleId="tw4winMark">
    <w:name w:val="tw4winMark"/>
    <w:uiPriority w:val="99"/>
    <w:rsid w:val="004F5A8E"/>
    <w:rPr>
      <w:rFonts w:ascii="Courier New" w:hAnsi="Courier New"/>
      <w:vanish/>
      <w:color w:val="800080"/>
      <w:vertAlign w:val="subscript"/>
    </w:rPr>
  </w:style>
  <w:style w:type="paragraph" w:customStyle="1" w:styleId="afffffff3">
    <w:name w:val="清單段落"/>
    <w:basedOn w:val="a"/>
    <w:qFormat/>
    <w:rsid w:val="004F5A8E"/>
    <w:pPr>
      <w:ind w:left="720"/>
      <w:contextualSpacing/>
    </w:pPr>
    <w:rPr>
      <w:rFonts w:ascii="Arial" w:eastAsia="PMingLiU" w:hAnsi="Arial"/>
      <w:sz w:val="20"/>
      <w:szCs w:val="22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4F5A8E"/>
    <w:pPr>
      <w:ind w:left="720"/>
    </w:pPr>
  </w:style>
  <w:style w:type="character" w:customStyle="1" w:styleId="afffffff4">
    <w:name w:val="Основной текст + Курсив"/>
    <w:aliases w:val="Интервал 0 pt"/>
    <w:rsid w:val="004F5A8E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3">
    <w:name w:val="Подпись к таблице (2)_"/>
    <w:link w:val="2f4"/>
    <w:locked/>
    <w:rsid w:val="004F5A8E"/>
    <w:rPr>
      <w:i/>
      <w:iCs/>
      <w:shd w:val="clear" w:color="auto" w:fill="FFFFFF"/>
    </w:rPr>
  </w:style>
  <w:style w:type="paragraph" w:customStyle="1" w:styleId="2f4">
    <w:name w:val="Подпись к таблице (2)"/>
    <w:basedOn w:val="a"/>
    <w:link w:val="2f3"/>
    <w:rsid w:val="004F5A8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f5">
    <w:name w:val="Подпись к таблице (2) + Не курсив"/>
    <w:aliases w:val="Интервал 0 pt1"/>
    <w:rsid w:val="004F5A8E"/>
    <w:rPr>
      <w:i/>
      <w:iCs/>
      <w:color w:val="000000"/>
      <w:spacing w:val="2"/>
      <w:w w:val="100"/>
      <w:position w:val="0"/>
      <w:shd w:val="clear" w:color="auto" w:fill="FFFFFF"/>
      <w:lang w:val="ru-RU" w:eastAsia="ru-RU"/>
    </w:rPr>
  </w:style>
  <w:style w:type="paragraph" w:customStyle="1" w:styleId="times14x15">
    <w:name w:val="_times14x1.5"/>
    <w:link w:val="times14x150"/>
    <w:qFormat/>
    <w:rsid w:val="004F5A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imes14x150">
    <w:name w:val="_times14x1.5 Знак"/>
    <w:link w:val="times14x15"/>
    <w:locked/>
    <w:rsid w:val="004F5A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Знак21"/>
    <w:basedOn w:val="a"/>
    <w:rsid w:val="004F5A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rsid w:val="004F5A8E"/>
    <w:rPr>
      <w:rFonts w:ascii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keyworddef1">
    <w:name w:val="keyword_def1"/>
    <w:rsid w:val="004F5A8E"/>
    <w:rPr>
      <w:rFonts w:cs="Times New Roman"/>
      <w:b/>
      <w:bCs/>
      <w:i/>
      <w:iCs/>
    </w:rPr>
  </w:style>
  <w:style w:type="paragraph" w:customStyle="1" w:styleId="FR5">
    <w:name w:val="FR5"/>
    <w:rsid w:val="004F5A8E"/>
    <w:pPr>
      <w:widowControl w:val="0"/>
      <w:overflowPunct w:val="0"/>
      <w:autoSpaceDE w:val="0"/>
      <w:autoSpaceDN w:val="0"/>
      <w:adjustRightInd w:val="0"/>
      <w:spacing w:after="0" w:line="440" w:lineRule="auto"/>
      <w:ind w:right="4800"/>
      <w:textAlignment w:val="baseline"/>
    </w:pPr>
    <w:rPr>
      <w:rFonts w:ascii="Arial" w:eastAsia="Times New Roman" w:hAnsi="Arial" w:cs="Times New Roman"/>
      <w:noProof/>
      <w:sz w:val="12"/>
      <w:szCs w:val="20"/>
      <w:lang w:eastAsia="ru-RU"/>
    </w:rPr>
  </w:style>
  <w:style w:type="paragraph" w:customStyle="1" w:styleId="msonormalrtecenter">
    <w:name w:val="msonormal rtecenter"/>
    <w:basedOn w:val="a"/>
    <w:rsid w:val="004F5A8E"/>
    <w:pPr>
      <w:spacing w:before="100" w:beforeAutospacing="1" w:after="100" w:afterAutospacing="1"/>
    </w:pPr>
  </w:style>
  <w:style w:type="character" w:customStyle="1" w:styleId="shorttext">
    <w:name w:val="short_text"/>
    <w:rsid w:val="004F5A8E"/>
    <w:rPr>
      <w:rFonts w:cs="Times New Roman"/>
    </w:rPr>
  </w:style>
  <w:style w:type="paragraph" w:customStyle="1" w:styleId="rtecenter">
    <w:name w:val="rtecenter"/>
    <w:basedOn w:val="a"/>
    <w:rsid w:val="004F5A8E"/>
    <w:pPr>
      <w:spacing w:before="100" w:beforeAutospacing="1" w:after="100" w:afterAutospacing="1"/>
    </w:pPr>
  </w:style>
  <w:style w:type="character" w:customStyle="1" w:styleId="bizkursi">
    <w:name w:val="bizkursi"/>
    <w:rsid w:val="004F5A8E"/>
    <w:rPr>
      <w:rFonts w:cs="Times New Roman"/>
    </w:rPr>
  </w:style>
  <w:style w:type="paragraph" w:customStyle="1" w:styleId="312">
    <w:name w:val="Заголовок 31"/>
    <w:basedOn w:val="a"/>
    <w:uiPriority w:val="1"/>
    <w:qFormat/>
    <w:rsid w:val="004F5A8E"/>
    <w:pPr>
      <w:widowControl w:val="0"/>
      <w:autoSpaceDE w:val="0"/>
      <w:autoSpaceDN w:val="0"/>
      <w:adjustRightInd w:val="0"/>
      <w:ind w:left="424"/>
      <w:outlineLvl w:val="2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F5A8E"/>
    <w:pPr>
      <w:widowControl w:val="0"/>
      <w:autoSpaceDE w:val="0"/>
      <w:autoSpaceDN w:val="0"/>
      <w:adjustRightInd w:val="0"/>
    </w:pPr>
  </w:style>
  <w:style w:type="paragraph" w:customStyle="1" w:styleId="56">
    <w:name w:val="5"/>
    <w:basedOn w:val="a"/>
    <w:rsid w:val="004F5A8E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4F5A8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4F5A8E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4F5A8E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nolink">
    <w:name w:val="nolink"/>
    <w:rsid w:val="004F5A8E"/>
    <w:rPr>
      <w:rFonts w:cs="Times New Roman"/>
    </w:rPr>
  </w:style>
  <w:style w:type="paragraph" w:customStyle="1" w:styleId="1f">
    <w:name w:val="1 Заголовок для оглавления"/>
    <w:basedOn w:val="1"/>
    <w:rsid w:val="004F5A8E"/>
    <w:pPr>
      <w:tabs>
        <w:tab w:val="num" w:pos="1440"/>
      </w:tabs>
      <w:spacing w:after="120"/>
      <w:ind w:left="1440" w:hanging="360"/>
    </w:pPr>
    <w:rPr>
      <w:b/>
      <w:sz w:val="32"/>
    </w:rPr>
  </w:style>
  <w:style w:type="character" w:customStyle="1" w:styleId="serp-urlitem">
    <w:name w:val="serp-url__item"/>
    <w:rsid w:val="004F5A8E"/>
    <w:rPr>
      <w:rFonts w:cs="Times New Roman"/>
    </w:rPr>
  </w:style>
  <w:style w:type="character" w:customStyle="1" w:styleId="serp-urlmark">
    <w:name w:val="serp-url__mark"/>
    <w:rsid w:val="004F5A8E"/>
    <w:rPr>
      <w:rFonts w:cs="Times New Roman"/>
    </w:rPr>
  </w:style>
  <w:style w:type="paragraph" w:customStyle="1" w:styleId="140">
    <w:name w:val="Обычный с отст14"/>
    <w:basedOn w:val="a"/>
    <w:rsid w:val="004F5A8E"/>
    <w:pPr>
      <w:suppressAutoHyphens/>
      <w:spacing w:after="60" w:line="360" w:lineRule="auto"/>
      <w:ind w:firstLine="720"/>
      <w:jc w:val="both"/>
    </w:pPr>
    <w:rPr>
      <w:sz w:val="28"/>
      <w:lang w:eastAsia="ar-SA"/>
    </w:rPr>
  </w:style>
  <w:style w:type="paragraph" w:customStyle="1" w:styleId="c6">
    <w:name w:val="c6"/>
    <w:basedOn w:val="a"/>
    <w:rsid w:val="004F5A8E"/>
    <w:pPr>
      <w:spacing w:before="100" w:beforeAutospacing="1" w:after="100" w:afterAutospacing="1"/>
    </w:pPr>
  </w:style>
  <w:style w:type="character" w:customStyle="1" w:styleId="c0">
    <w:name w:val="c0"/>
    <w:rsid w:val="004F5A8E"/>
    <w:rPr>
      <w:rFonts w:cs="Times New Roman"/>
    </w:rPr>
  </w:style>
  <w:style w:type="paragraph" w:customStyle="1" w:styleId="c15">
    <w:name w:val="c15"/>
    <w:basedOn w:val="a"/>
    <w:rsid w:val="004F5A8E"/>
    <w:pPr>
      <w:spacing w:before="100" w:beforeAutospacing="1" w:after="100" w:afterAutospacing="1"/>
    </w:pPr>
  </w:style>
  <w:style w:type="character" w:customStyle="1" w:styleId="c8">
    <w:name w:val="c8"/>
    <w:rsid w:val="004F5A8E"/>
    <w:rPr>
      <w:rFonts w:cs="Times New Roman"/>
    </w:rPr>
  </w:style>
  <w:style w:type="paragraph" w:customStyle="1" w:styleId="c13">
    <w:name w:val="c13"/>
    <w:basedOn w:val="a"/>
    <w:rsid w:val="004F5A8E"/>
    <w:pPr>
      <w:spacing w:before="100" w:beforeAutospacing="1" w:after="100" w:afterAutospacing="1"/>
    </w:pPr>
  </w:style>
  <w:style w:type="paragraph" w:customStyle="1" w:styleId="c25">
    <w:name w:val="c25"/>
    <w:basedOn w:val="a"/>
    <w:rsid w:val="004F5A8E"/>
    <w:pPr>
      <w:spacing w:before="100" w:beforeAutospacing="1" w:after="100" w:afterAutospacing="1"/>
    </w:pPr>
  </w:style>
  <w:style w:type="paragraph" w:customStyle="1" w:styleId="c63">
    <w:name w:val="c63"/>
    <w:basedOn w:val="a"/>
    <w:rsid w:val="004F5A8E"/>
    <w:pPr>
      <w:spacing w:before="100" w:beforeAutospacing="1" w:after="100" w:afterAutospacing="1"/>
    </w:pPr>
  </w:style>
  <w:style w:type="character" w:customStyle="1" w:styleId="c32">
    <w:name w:val="c32"/>
    <w:rsid w:val="004F5A8E"/>
    <w:rPr>
      <w:rFonts w:cs="Times New Roman"/>
    </w:rPr>
  </w:style>
  <w:style w:type="paragraph" w:customStyle="1" w:styleId="c51">
    <w:name w:val="c51"/>
    <w:basedOn w:val="a"/>
    <w:rsid w:val="004F5A8E"/>
    <w:pPr>
      <w:spacing w:before="100" w:beforeAutospacing="1" w:after="100" w:afterAutospacing="1"/>
    </w:pPr>
  </w:style>
  <w:style w:type="paragraph" w:customStyle="1" w:styleId="c21">
    <w:name w:val="c21"/>
    <w:basedOn w:val="a"/>
    <w:rsid w:val="004F5A8E"/>
    <w:pPr>
      <w:spacing w:before="100" w:beforeAutospacing="1" w:after="100" w:afterAutospacing="1"/>
    </w:pPr>
  </w:style>
  <w:style w:type="paragraph" w:customStyle="1" w:styleId="c31">
    <w:name w:val="c31"/>
    <w:basedOn w:val="a"/>
    <w:rsid w:val="004F5A8E"/>
    <w:pPr>
      <w:spacing w:before="100" w:beforeAutospacing="1" w:after="100" w:afterAutospacing="1"/>
    </w:pPr>
  </w:style>
  <w:style w:type="paragraph" w:customStyle="1" w:styleId="c37">
    <w:name w:val="c37"/>
    <w:basedOn w:val="a"/>
    <w:rsid w:val="004F5A8E"/>
    <w:pPr>
      <w:spacing w:before="100" w:beforeAutospacing="1" w:after="100" w:afterAutospacing="1"/>
    </w:pPr>
  </w:style>
  <w:style w:type="paragraph" w:customStyle="1" w:styleId="c9">
    <w:name w:val="c9"/>
    <w:basedOn w:val="a"/>
    <w:rsid w:val="004F5A8E"/>
    <w:pPr>
      <w:spacing w:before="100" w:beforeAutospacing="1" w:after="100" w:afterAutospacing="1"/>
    </w:pPr>
  </w:style>
  <w:style w:type="paragraph" w:customStyle="1" w:styleId="c48">
    <w:name w:val="c48"/>
    <w:basedOn w:val="a"/>
    <w:rsid w:val="004F5A8E"/>
    <w:pPr>
      <w:spacing w:before="100" w:beforeAutospacing="1" w:after="100" w:afterAutospacing="1"/>
    </w:pPr>
  </w:style>
  <w:style w:type="paragraph" w:customStyle="1" w:styleId="c55">
    <w:name w:val="c55"/>
    <w:basedOn w:val="a"/>
    <w:rsid w:val="004F5A8E"/>
    <w:pPr>
      <w:spacing w:before="100" w:beforeAutospacing="1" w:after="100" w:afterAutospacing="1"/>
    </w:pPr>
  </w:style>
  <w:style w:type="paragraph" w:customStyle="1" w:styleId="c30">
    <w:name w:val="c30"/>
    <w:basedOn w:val="a"/>
    <w:rsid w:val="004F5A8E"/>
    <w:pPr>
      <w:spacing w:before="100" w:beforeAutospacing="1" w:after="100" w:afterAutospacing="1"/>
    </w:pPr>
  </w:style>
  <w:style w:type="paragraph" w:customStyle="1" w:styleId="c52">
    <w:name w:val="c52"/>
    <w:basedOn w:val="a"/>
    <w:rsid w:val="004F5A8E"/>
    <w:pPr>
      <w:spacing w:before="100" w:beforeAutospacing="1" w:after="100" w:afterAutospacing="1"/>
    </w:pPr>
  </w:style>
  <w:style w:type="paragraph" w:customStyle="1" w:styleId="c59">
    <w:name w:val="c59"/>
    <w:basedOn w:val="a"/>
    <w:rsid w:val="004F5A8E"/>
    <w:pPr>
      <w:spacing w:before="100" w:beforeAutospacing="1" w:after="100" w:afterAutospacing="1"/>
    </w:pPr>
  </w:style>
  <w:style w:type="paragraph" w:customStyle="1" w:styleId="c42">
    <w:name w:val="c42"/>
    <w:basedOn w:val="a"/>
    <w:rsid w:val="004F5A8E"/>
    <w:pPr>
      <w:spacing w:before="100" w:beforeAutospacing="1" w:after="100" w:afterAutospacing="1"/>
    </w:pPr>
  </w:style>
  <w:style w:type="paragraph" w:customStyle="1" w:styleId="c72">
    <w:name w:val="c72"/>
    <w:basedOn w:val="a"/>
    <w:rsid w:val="004F5A8E"/>
    <w:pPr>
      <w:spacing w:before="100" w:beforeAutospacing="1" w:after="100" w:afterAutospacing="1"/>
    </w:pPr>
  </w:style>
  <w:style w:type="paragraph" w:customStyle="1" w:styleId="c68">
    <w:name w:val="c68"/>
    <w:basedOn w:val="a"/>
    <w:rsid w:val="004F5A8E"/>
    <w:pPr>
      <w:spacing w:before="100" w:beforeAutospacing="1" w:after="100" w:afterAutospacing="1"/>
    </w:pPr>
  </w:style>
  <w:style w:type="paragraph" w:customStyle="1" w:styleId="c17">
    <w:name w:val="c17"/>
    <w:basedOn w:val="a"/>
    <w:rsid w:val="004F5A8E"/>
    <w:pPr>
      <w:spacing w:before="100" w:beforeAutospacing="1" w:after="100" w:afterAutospacing="1"/>
    </w:pPr>
  </w:style>
  <w:style w:type="paragraph" w:customStyle="1" w:styleId="c14">
    <w:name w:val="c14"/>
    <w:basedOn w:val="a"/>
    <w:rsid w:val="004F5A8E"/>
    <w:pPr>
      <w:spacing w:before="100" w:beforeAutospacing="1" w:after="100" w:afterAutospacing="1"/>
    </w:pPr>
  </w:style>
  <w:style w:type="paragraph" w:customStyle="1" w:styleId="c47">
    <w:name w:val="c47"/>
    <w:basedOn w:val="a"/>
    <w:rsid w:val="004F5A8E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4F5A8E"/>
    <w:rPr>
      <w:rFonts w:ascii="Times New Roman" w:hAnsi="Times New Roman"/>
      <w:sz w:val="24"/>
      <w:lang w:eastAsia="ru-RU"/>
    </w:rPr>
  </w:style>
  <w:style w:type="paragraph" w:customStyle="1" w:styleId="1f0">
    <w:name w:val="Без интервала1"/>
    <w:rsid w:val="004F5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4F5A8E"/>
    <w:pPr>
      <w:widowControl w:val="0"/>
      <w:spacing w:after="0" w:line="240" w:lineRule="auto"/>
      <w:ind w:right="200"/>
      <w:jc w:val="center"/>
    </w:pPr>
    <w:rPr>
      <w:rFonts w:ascii="Arial" w:eastAsia="Times New Roman" w:hAnsi="Arial" w:cs="Times New Roman"/>
      <w:b/>
      <w:i/>
      <w:sz w:val="48"/>
      <w:szCs w:val="20"/>
      <w:lang w:eastAsia="ru-RU"/>
    </w:rPr>
  </w:style>
  <w:style w:type="paragraph" w:customStyle="1" w:styleId="url">
    <w:name w:val="url"/>
    <w:basedOn w:val="a"/>
    <w:next w:val="a"/>
    <w:rsid w:val="004F5A8E"/>
    <w:rPr>
      <w:color w:val="0000FF"/>
      <w:lang w:eastAsia="en-US"/>
    </w:rPr>
  </w:style>
  <w:style w:type="paragraph" w:customStyle="1" w:styleId="1f1">
    <w:name w:val="Название1"/>
    <w:basedOn w:val="a"/>
    <w:next w:val="url"/>
    <w:rsid w:val="004F5A8E"/>
    <w:rPr>
      <w:b/>
      <w:bCs/>
      <w:color w:val="000000"/>
      <w:lang w:val="en-US" w:eastAsia="en-US"/>
    </w:rPr>
  </w:style>
  <w:style w:type="paragraph" w:customStyle="1" w:styleId="1f2">
    <w:name w:val="Текст1"/>
    <w:basedOn w:val="a"/>
    <w:rsid w:val="004F5A8E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fffffff5">
    <w:name w:val="Стиль"/>
    <w:rsid w:val="004F5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6">
    <w:name w:val="Document Map"/>
    <w:basedOn w:val="a"/>
    <w:link w:val="afffffff7"/>
    <w:uiPriority w:val="99"/>
    <w:unhideWhenUsed/>
    <w:rsid w:val="004F5A8E"/>
    <w:rPr>
      <w:rFonts w:ascii="Tahoma" w:hAnsi="Tahoma"/>
      <w:sz w:val="16"/>
      <w:szCs w:val="16"/>
    </w:rPr>
  </w:style>
  <w:style w:type="character" w:customStyle="1" w:styleId="afffffff7">
    <w:name w:val="Схема документа Знак"/>
    <w:basedOn w:val="a0"/>
    <w:link w:val="afffffff6"/>
    <w:uiPriority w:val="99"/>
    <w:rsid w:val="004F5A8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4F5A8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F5A8E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15">
    <w:name w:val="Style15"/>
    <w:basedOn w:val="a"/>
    <w:uiPriority w:val="99"/>
    <w:rsid w:val="004F5A8E"/>
    <w:pPr>
      <w:widowControl w:val="0"/>
      <w:autoSpaceDE w:val="0"/>
      <w:autoSpaceDN w:val="0"/>
      <w:adjustRightInd w:val="0"/>
      <w:spacing w:line="324" w:lineRule="exact"/>
      <w:ind w:firstLine="716"/>
    </w:pPr>
  </w:style>
  <w:style w:type="paragraph" w:customStyle="1" w:styleId="Style9">
    <w:name w:val="Style9"/>
    <w:basedOn w:val="a"/>
    <w:uiPriority w:val="99"/>
    <w:rsid w:val="004F5A8E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4F5A8E"/>
    <w:rPr>
      <w:rFonts w:cs="Times New Roman"/>
    </w:rPr>
  </w:style>
  <w:style w:type="paragraph" w:customStyle="1" w:styleId="p31">
    <w:name w:val="p31"/>
    <w:basedOn w:val="a"/>
    <w:rsid w:val="004F5A8E"/>
    <w:pPr>
      <w:spacing w:before="100" w:beforeAutospacing="1" w:after="100" w:afterAutospacing="1"/>
    </w:pPr>
  </w:style>
  <w:style w:type="paragraph" w:customStyle="1" w:styleId="p7">
    <w:name w:val="p7"/>
    <w:basedOn w:val="a"/>
    <w:rsid w:val="004F5A8E"/>
    <w:pPr>
      <w:spacing w:before="100" w:beforeAutospacing="1" w:after="100" w:afterAutospacing="1"/>
    </w:pPr>
  </w:style>
  <w:style w:type="character" w:customStyle="1" w:styleId="Bodytext">
    <w:name w:val="Body text_"/>
    <w:rsid w:val="004F5A8E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rsid w:val="004F5A8E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ffffff8">
    <w:name w:val="..... ......"/>
    <w:basedOn w:val="a"/>
    <w:next w:val="a"/>
    <w:uiPriority w:val="99"/>
    <w:rsid w:val="004F5A8E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4F5A8E"/>
    <w:rPr>
      <w:rFonts w:cs="Times New Roman"/>
    </w:rPr>
  </w:style>
  <w:style w:type="paragraph" w:customStyle="1" w:styleId="212">
    <w:name w:val="Заголовок21"/>
    <w:basedOn w:val="aff8"/>
    <w:next w:val="a"/>
    <w:uiPriority w:val="99"/>
    <w:rsid w:val="004F5A8E"/>
    <w:rPr>
      <w:b/>
      <w:bCs/>
      <w:color w:val="0058A9"/>
      <w:shd w:val="clear" w:color="auto" w:fill="ECE9D8"/>
    </w:rPr>
  </w:style>
  <w:style w:type="paragraph" w:customStyle="1" w:styleId="afffffff9">
    <w:name w:val="Îáû÷íûé"/>
    <w:rsid w:val="004F5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.iue"/>
    <w:basedOn w:val="a"/>
    <w:next w:val="a"/>
    <w:rsid w:val="004F5A8E"/>
    <w:pPr>
      <w:autoSpaceDE w:val="0"/>
      <w:autoSpaceDN w:val="0"/>
      <w:adjustRightInd w:val="0"/>
    </w:pPr>
    <w:rPr>
      <w:rFonts w:ascii="Arial" w:hAnsi="Arial"/>
    </w:rPr>
  </w:style>
  <w:style w:type="character" w:customStyle="1" w:styleId="Aeiannueea">
    <w:name w:val="Aeia.nnueea"/>
    <w:rsid w:val="004F5A8E"/>
    <w:rPr>
      <w:rFonts w:ascii="Arial" w:hAnsi="Arial"/>
      <w:color w:val="000000"/>
    </w:rPr>
  </w:style>
  <w:style w:type="character" w:customStyle="1" w:styleId="FontStyle55">
    <w:name w:val="Font Style55"/>
    <w:rsid w:val="004F5A8E"/>
    <w:rPr>
      <w:rFonts w:ascii="Times New Roman" w:hAnsi="Times New Roman"/>
      <w:sz w:val="22"/>
    </w:rPr>
  </w:style>
  <w:style w:type="paragraph" w:customStyle="1" w:styleId="afffffffa">
    <w:name w:val="Знак Знак Знак Знак Знак Знак Знак"/>
    <w:basedOn w:val="a"/>
    <w:rsid w:val="004F5A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b">
    <w:name w:val="Block Text"/>
    <w:basedOn w:val="a"/>
    <w:uiPriority w:val="99"/>
    <w:rsid w:val="004F5A8E"/>
    <w:pPr>
      <w:ind w:left="360" w:right="497"/>
      <w:jc w:val="both"/>
    </w:pPr>
    <w:rPr>
      <w:sz w:val="22"/>
    </w:rPr>
  </w:style>
  <w:style w:type="character" w:customStyle="1" w:styleId="c29">
    <w:name w:val="c29"/>
    <w:rsid w:val="004F5A8E"/>
    <w:rPr>
      <w:rFonts w:cs="Times New Roman"/>
    </w:rPr>
  </w:style>
  <w:style w:type="character" w:customStyle="1" w:styleId="c29c20">
    <w:name w:val="c29 c20"/>
    <w:rsid w:val="004F5A8E"/>
    <w:rPr>
      <w:rFonts w:cs="Times New Roman"/>
    </w:rPr>
  </w:style>
  <w:style w:type="paragraph" w:customStyle="1" w:styleId="57">
    <w:name w:val="Абзац списка5"/>
    <w:basedOn w:val="a"/>
    <w:rsid w:val="004F5A8E"/>
    <w:pPr>
      <w:ind w:left="720" w:right="74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4F5A8E"/>
    <w:rPr>
      <w:rFonts w:ascii="Times New Roman" w:hAnsi="Times New Roman"/>
      <w:sz w:val="26"/>
    </w:rPr>
  </w:style>
  <w:style w:type="character" w:customStyle="1" w:styleId="norm">
    <w:name w:val="norm"/>
    <w:rsid w:val="004F5A8E"/>
    <w:rPr>
      <w:rFonts w:cs="Times New Roman"/>
    </w:rPr>
  </w:style>
  <w:style w:type="character" w:customStyle="1" w:styleId="smaller1">
    <w:name w:val="smaller1"/>
    <w:rsid w:val="004F5A8E"/>
    <w:rPr>
      <w:rFonts w:cs="Times New Roman"/>
    </w:rPr>
  </w:style>
  <w:style w:type="character" w:customStyle="1" w:styleId="biblio-record-text">
    <w:name w:val="biblio-record-text"/>
    <w:basedOn w:val="a0"/>
    <w:rsid w:val="004F5A8E"/>
  </w:style>
  <w:style w:type="character" w:customStyle="1" w:styleId="afffffffc">
    <w:name w:val="АбзцТблЦентр Знак Знак"/>
    <w:link w:val="afffffffd"/>
    <w:rsid w:val="004F5A8E"/>
    <w:rPr>
      <w:rFonts w:ascii="Calibri" w:eastAsia="Calibri" w:hAnsi="Calibri"/>
    </w:rPr>
  </w:style>
  <w:style w:type="paragraph" w:customStyle="1" w:styleId="afffffffd">
    <w:name w:val="АбзцТблЦентр"/>
    <w:basedOn w:val="a"/>
    <w:link w:val="afffffffc"/>
    <w:rsid w:val="004F5A8E"/>
    <w:pPr>
      <w:ind w:left="-85" w:right="-85"/>
      <w:jc w:val="center"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2023-02-26T12:13:00Z</dcterms:created>
  <dcterms:modified xsi:type="dcterms:W3CDTF">2023-02-26T14:00:00Z</dcterms:modified>
</cp:coreProperties>
</file>