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53E" w:rsidRPr="00D638D9" w:rsidRDefault="0082453E" w:rsidP="0082453E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82453E" w:rsidRPr="00D638D9" w:rsidRDefault="0082453E" w:rsidP="0082453E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82453E" w:rsidRPr="00D638D9" w:rsidRDefault="0082453E" w:rsidP="0082453E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82453E" w:rsidRPr="00D638D9" w:rsidRDefault="0082453E" w:rsidP="0082453E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«Алтайский </w:t>
      </w:r>
      <w:proofErr w:type="gramStart"/>
      <w:r w:rsidRPr="00D638D9">
        <w:rPr>
          <w:sz w:val="28"/>
          <w:szCs w:val="28"/>
        </w:rPr>
        <w:t>государственных</w:t>
      </w:r>
      <w:proofErr w:type="gramEnd"/>
      <w:r w:rsidRPr="00D638D9">
        <w:rPr>
          <w:sz w:val="28"/>
          <w:szCs w:val="28"/>
        </w:rPr>
        <w:t xml:space="preserve"> технический университет им. И. И. Ползунова»</w:t>
      </w:r>
    </w:p>
    <w:p w:rsidR="0082453E" w:rsidRPr="00D638D9" w:rsidRDefault="0082453E" w:rsidP="0082453E">
      <w:pPr>
        <w:jc w:val="center"/>
        <w:rPr>
          <w:sz w:val="28"/>
          <w:szCs w:val="28"/>
        </w:rPr>
      </w:pPr>
    </w:p>
    <w:p w:rsidR="0082453E" w:rsidRPr="00D638D9" w:rsidRDefault="0082453E" w:rsidP="0082453E">
      <w:pPr>
        <w:jc w:val="center"/>
        <w:rPr>
          <w:i/>
          <w:sz w:val="28"/>
          <w:szCs w:val="28"/>
        </w:rPr>
      </w:pPr>
    </w:p>
    <w:p w:rsidR="0082453E" w:rsidRPr="00D638D9" w:rsidRDefault="0082453E" w:rsidP="0082453E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82453E" w:rsidRPr="00D638D9" w:rsidRDefault="0082453E" w:rsidP="0082453E">
      <w:pPr>
        <w:jc w:val="center"/>
        <w:rPr>
          <w:sz w:val="28"/>
          <w:szCs w:val="28"/>
        </w:rPr>
      </w:pPr>
    </w:p>
    <w:p w:rsidR="00A153DC" w:rsidRPr="00E96CE4" w:rsidRDefault="00A153DC" w:rsidP="00A153DC">
      <w:pPr>
        <w:jc w:val="right"/>
        <w:rPr>
          <w:sz w:val="28"/>
          <w:szCs w:val="28"/>
        </w:rPr>
      </w:pPr>
    </w:p>
    <w:p w:rsidR="00A153DC" w:rsidRDefault="00A153DC" w:rsidP="00A153DC">
      <w:pPr>
        <w:jc w:val="center"/>
        <w:rPr>
          <w:b/>
          <w:sz w:val="28"/>
          <w:szCs w:val="28"/>
        </w:rPr>
      </w:pPr>
    </w:p>
    <w:p w:rsidR="00A153DC" w:rsidRDefault="00A153DC" w:rsidP="00A153DC">
      <w:pPr>
        <w:jc w:val="center"/>
        <w:rPr>
          <w:b/>
          <w:sz w:val="28"/>
          <w:szCs w:val="28"/>
        </w:rPr>
      </w:pPr>
    </w:p>
    <w:p w:rsidR="00A153DC" w:rsidRDefault="00A153DC" w:rsidP="00A153DC">
      <w:pPr>
        <w:jc w:val="center"/>
        <w:rPr>
          <w:b/>
          <w:sz w:val="28"/>
          <w:szCs w:val="28"/>
        </w:rPr>
      </w:pPr>
    </w:p>
    <w:p w:rsidR="00A153DC" w:rsidRDefault="00A153DC" w:rsidP="00A153DC">
      <w:pPr>
        <w:jc w:val="center"/>
        <w:rPr>
          <w:b/>
          <w:sz w:val="28"/>
          <w:szCs w:val="28"/>
        </w:rPr>
      </w:pPr>
    </w:p>
    <w:p w:rsidR="00A153DC" w:rsidRPr="00E96CE4" w:rsidRDefault="00A153DC" w:rsidP="00A153DC">
      <w:pPr>
        <w:jc w:val="center"/>
        <w:rPr>
          <w:b/>
          <w:sz w:val="28"/>
          <w:szCs w:val="28"/>
        </w:rPr>
      </w:pPr>
    </w:p>
    <w:p w:rsidR="00A153DC" w:rsidRPr="00E96CE4" w:rsidRDefault="00A153DC" w:rsidP="00A153DC">
      <w:pPr>
        <w:jc w:val="center"/>
        <w:rPr>
          <w:b/>
          <w:sz w:val="28"/>
          <w:szCs w:val="28"/>
        </w:rPr>
      </w:pPr>
      <w:r w:rsidRPr="00E96CE4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A153DC" w:rsidRPr="00E96CE4" w:rsidRDefault="00A153DC" w:rsidP="00A153DC">
      <w:pPr>
        <w:jc w:val="center"/>
        <w:rPr>
          <w:sz w:val="28"/>
          <w:szCs w:val="28"/>
        </w:rPr>
      </w:pPr>
      <w:r w:rsidRPr="00E96CE4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УЧЕБНОЙ ПРАКТИКЕ</w:t>
      </w:r>
      <w:r w:rsidR="00E61A56" w:rsidRPr="00E61A56">
        <w:rPr>
          <w:b/>
          <w:sz w:val="28"/>
          <w:szCs w:val="28"/>
        </w:rPr>
        <w:t xml:space="preserve"> </w:t>
      </w:r>
      <w:r w:rsidR="00E61A56" w:rsidRPr="000D710F">
        <w:rPr>
          <w:b/>
          <w:sz w:val="28"/>
          <w:szCs w:val="28"/>
        </w:rPr>
        <w:t>УП.05.01</w:t>
      </w:r>
    </w:p>
    <w:p w:rsidR="00A153DC" w:rsidRDefault="00A153DC" w:rsidP="00A153DC">
      <w:pPr>
        <w:rPr>
          <w:sz w:val="28"/>
          <w:szCs w:val="28"/>
        </w:rPr>
      </w:pPr>
    </w:p>
    <w:p w:rsidR="00A153DC" w:rsidRDefault="00A153DC" w:rsidP="00A153DC">
      <w:pPr>
        <w:jc w:val="center"/>
        <w:rPr>
          <w:b/>
          <w:sz w:val="28"/>
          <w:szCs w:val="28"/>
        </w:rPr>
      </w:pPr>
    </w:p>
    <w:p w:rsidR="00A153DC" w:rsidRPr="00E96CE4" w:rsidRDefault="00A153DC" w:rsidP="00A153DC">
      <w:pPr>
        <w:jc w:val="center"/>
        <w:rPr>
          <w:b/>
          <w:sz w:val="28"/>
          <w:szCs w:val="28"/>
        </w:rPr>
      </w:pPr>
    </w:p>
    <w:p w:rsidR="00A153DC" w:rsidRPr="00E96CE4" w:rsidRDefault="00A153DC" w:rsidP="00A153DC">
      <w:pPr>
        <w:jc w:val="center"/>
        <w:rPr>
          <w:b/>
          <w:sz w:val="28"/>
          <w:szCs w:val="28"/>
        </w:rPr>
      </w:pPr>
    </w:p>
    <w:p w:rsidR="00AA2BFD" w:rsidRPr="00D638D9" w:rsidRDefault="00AA2BFD" w:rsidP="00AA2BFD">
      <w:pPr>
        <w:pStyle w:val="a3"/>
        <w:jc w:val="left"/>
        <w:rPr>
          <w:sz w:val="28"/>
          <w:szCs w:val="28"/>
          <w:u w:val="single"/>
        </w:rPr>
      </w:pPr>
      <w:r w:rsidRPr="00D638D9">
        <w:rPr>
          <w:color w:val="000000"/>
          <w:sz w:val="28"/>
          <w:szCs w:val="28"/>
        </w:rPr>
        <w:t xml:space="preserve">Код и наименование </w:t>
      </w:r>
      <w:r>
        <w:rPr>
          <w:color w:val="000000"/>
          <w:sz w:val="28"/>
          <w:szCs w:val="28"/>
        </w:rPr>
        <w:t>профессионального модуля</w:t>
      </w:r>
      <w:r w:rsidRPr="00D638D9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ПМ</w:t>
      </w:r>
      <w:r w:rsidRPr="00D638D9">
        <w:rPr>
          <w:sz w:val="28"/>
          <w:szCs w:val="28"/>
        </w:rPr>
        <w:t>.0</w:t>
      </w:r>
      <w:r>
        <w:rPr>
          <w:sz w:val="28"/>
          <w:szCs w:val="28"/>
        </w:rPr>
        <w:t>5.</w:t>
      </w:r>
      <w:r w:rsidRPr="00D638D9">
        <w:rPr>
          <w:sz w:val="28"/>
          <w:szCs w:val="28"/>
        </w:rPr>
        <w:t xml:space="preserve"> </w:t>
      </w:r>
      <w:r w:rsidRPr="00260D1A">
        <w:rPr>
          <w:sz w:val="28"/>
          <w:szCs w:val="28"/>
        </w:rPr>
        <w:t>Планирование и организация производственной деятельности</w:t>
      </w:r>
    </w:p>
    <w:p w:rsidR="00A153DC" w:rsidRPr="00E96CE4" w:rsidRDefault="00A153DC" w:rsidP="00A153DC">
      <w:pPr>
        <w:pStyle w:val="a3"/>
        <w:rPr>
          <w:sz w:val="28"/>
          <w:szCs w:val="28"/>
          <w:u w:val="single"/>
        </w:rPr>
      </w:pPr>
    </w:p>
    <w:p w:rsidR="00A153DC" w:rsidRDefault="00A153DC" w:rsidP="00A153DC">
      <w:pPr>
        <w:pStyle w:val="a3"/>
        <w:rPr>
          <w:sz w:val="28"/>
          <w:szCs w:val="28"/>
        </w:rPr>
      </w:pPr>
    </w:p>
    <w:p w:rsidR="00A153DC" w:rsidRPr="00E96CE4" w:rsidRDefault="00A153DC" w:rsidP="00A153DC">
      <w:pPr>
        <w:pStyle w:val="a3"/>
        <w:rPr>
          <w:sz w:val="28"/>
          <w:szCs w:val="28"/>
        </w:rPr>
      </w:pPr>
    </w:p>
    <w:p w:rsidR="00AA2BFD" w:rsidRPr="00CB72EF" w:rsidRDefault="00AA2BFD" w:rsidP="00AA2BFD">
      <w:pPr>
        <w:pStyle w:val="a3"/>
        <w:rPr>
          <w:b/>
          <w:sz w:val="28"/>
          <w:szCs w:val="28"/>
        </w:rPr>
      </w:pPr>
      <w:r w:rsidRPr="00CB72EF">
        <w:rPr>
          <w:sz w:val="28"/>
          <w:szCs w:val="28"/>
        </w:rPr>
        <w:t xml:space="preserve">Для специальности: </w:t>
      </w:r>
      <w:r w:rsidRPr="00EE3759">
        <w:rPr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AA2BFD" w:rsidRPr="00CB72EF" w:rsidRDefault="00AA2BFD" w:rsidP="00AA2BFD">
      <w:pPr>
        <w:spacing w:before="120" w:after="120" w:line="360" w:lineRule="auto"/>
        <w:rPr>
          <w:u w:val="single"/>
        </w:rPr>
      </w:pPr>
    </w:p>
    <w:p w:rsidR="00AA2BFD" w:rsidRPr="00214D8B" w:rsidRDefault="00AA2BFD" w:rsidP="00AA2BFD">
      <w:pPr>
        <w:pStyle w:val="a3"/>
        <w:rPr>
          <w:sz w:val="28"/>
          <w:szCs w:val="28"/>
        </w:rPr>
      </w:pPr>
      <w:r w:rsidRPr="00214D8B">
        <w:rPr>
          <w:sz w:val="28"/>
          <w:szCs w:val="28"/>
        </w:rPr>
        <w:t>Форма обучения</w:t>
      </w:r>
      <w:r w:rsidRPr="0090280E">
        <w:rPr>
          <w:sz w:val="28"/>
          <w:szCs w:val="28"/>
        </w:rPr>
        <w:t>:</w:t>
      </w:r>
      <w:r w:rsidRPr="00214D8B">
        <w:rPr>
          <w:sz w:val="28"/>
          <w:szCs w:val="28"/>
          <w:u w:val="single"/>
        </w:rPr>
        <w:t xml:space="preserve"> очная</w:t>
      </w:r>
    </w:p>
    <w:p w:rsidR="00AA2BFD" w:rsidRPr="00214D8B" w:rsidRDefault="00AA2BFD" w:rsidP="00AA2BFD">
      <w:pPr>
        <w:jc w:val="center"/>
        <w:rPr>
          <w:sz w:val="28"/>
          <w:szCs w:val="28"/>
        </w:rPr>
      </w:pPr>
    </w:p>
    <w:p w:rsidR="00AA2BFD" w:rsidRPr="00214D8B" w:rsidRDefault="00AA2BFD" w:rsidP="00AA2BFD">
      <w:pPr>
        <w:jc w:val="center"/>
        <w:rPr>
          <w:sz w:val="28"/>
          <w:szCs w:val="28"/>
        </w:rPr>
      </w:pPr>
    </w:p>
    <w:p w:rsidR="00AA2BFD" w:rsidRDefault="00AA2BFD" w:rsidP="00AA2BFD">
      <w:pPr>
        <w:jc w:val="center"/>
        <w:rPr>
          <w:sz w:val="28"/>
          <w:szCs w:val="28"/>
        </w:rPr>
      </w:pPr>
    </w:p>
    <w:p w:rsidR="00AA2BFD" w:rsidRDefault="00AA2BFD" w:rsidP="00AA2BFD">
      <w:pPr>
        <w:jc w:val="center"/>
        <w:rPr>
          <w:sz w:val="28"/>
          <w:szCs w:val="28"/>
        </w:rPr>
      </w:pPr>
    </w:p>
    <w:p w:rsidR="00AA2BFD" w:rsidRDefault="00AA2BFD" w:rsidP="00AA2BFD">
      <w:pPr>
        <w:jc w:val="center"/>
        <w:rPr>
          <w:sz w:val="28"/>
          <w:szCs w:val="28"/>
        </w:rPr>
      </w:pPr>
    </w:p>
    <w:p w:rsidR="00AA2BFD" w:rsidRDefault="00AA2BFD" w:rsidP="00AA2BFD">
      <w:pPr>
        <w:jc w:val="center"/>
        <w:rPr>
          <w:sz w:val="28"/>
          <w:szCs w:val="28"/>
        </w:rPr>
      </w:pPr>
    </w:p>
    <w:p w:rsidR="00AA2BFD" w:rsidRDefault="00AA2BFD" w:rsidP="00AA2BFD">
      <w:pPr>
        <w:jc w:val="center"/>
        <w:rPr>
          <w:sz w:val="28"/>
          <w:szCs w:val="28"/>
        </w:rPr>
      </w:pPr>
    </w:p>
    <w:p w:rsidR="00AA2BFD" w:rsidRDefault="00AA2BFD" w:rsidP="00AA2BFD">
      <w:pPr>
        <w:jc w:val="center"/>
        <w:rPr>
          <w:sz w:val="28"/>
          <w:szCs w:val="28"/>
        </w:rPr>
      </w:pPr>
    </w:p>
    <w:p w:rsidR="00AA2BFD" w:rsidRDefault="00AA2BFD" w:rsidP="00AA2BF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81"/>
        <w:gridCol w:w="2898"/>
      </w:tblGrid>
      <w:tr w:rsidR="00AA2BFD" w:rsidRPr="00121ED0" w:rsidTr="002A3E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FD" w:rsidRPr="00121ED0" w:rsidRDefault="00AA2BFD" w:rsidP="00FE313F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FD" w:rsidRPr="00121ED0" w:rsidRDefault="00AA2BFD" w:rsidP="00FE313F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FD" w:rsidRPr="00121ED0" w:rsidRDefault="00AA2BFD" w:rsidP="00FE313F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AA2BFD" w:rsidRPr="00121ED0" w:rsidTr="002A3E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FD" w:rsidRPr="00121ED0" w:rsidRDefault="00AA2BFD" w:rsidP="00FE313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FD" w:rsidRPr="00121ED0" w:rsidRDefault="00AA2BFD" w:rsidP="00FE3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FD" w:rsidRPr="00121ED0" w:rsidRDefault="00AA2BFD" w:rsidP="00FE3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Коньшин</w:t>
            </w:r>
            <w:proofErr w:type="spellEnd"/>
          </w:p>
        </w:tc>
      </w:tr>
      <w:tr w:rsidR="00AA2BFD" w:rsidRPr="00121ED0" w:rsidTr="002A3EAC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BFD" w:rsidRPr="00121ED0" w:rsidRDefault="00AA2BFD" w:rsidP="00FE313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FD" w:rsidRPr="00121ED0" w:rsidRDefault="00A361FE" w:rsidP="002A3EA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 ООО «</w:t>
            </w:r>
            <w:proofErr w:type="spellStart"/>
            <w:r>
              <w:rPr>
                <w:sz w:val="28"/>
                <w:szCs w:val="28"/>
              </w:rPr>
              <w:t>Конти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FD" w:rsidRPr="00121ED0" w:rsidRDefault="00A361FE" w:rsidP="00A36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A2BFD"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AA2BFD"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Меденцев</w:t>
            </w:r>
            <w:proofErr w:type="spellEnd"/>
          </w:p>
        </w:tc>
      </w:tr>
    </w:tbl>
    <w:p w:rsidR="00A153DC" w:rsidRPr="003456EE" w:rsidRDefault="00A153DC" w:rsidP="00A153DC">
      <w:pPr>
        <w:rPr>
          <w:sz w:val="28"/>
          <w:szCs w:val="28"/>
        </w:rPr>
      </w:pPr>
    </w:p>
    <w:p w:rsidR="00006962" w:rsidRPr="00F5493E" w:rsidRDefault="00A153DC" w:rsidP="00006962">
      <w:pPr>
        <w:rPr>
          <w:b/>
          <w:sz w:val="28"/>
          <w:szCs w:val="28"/>
        </w:rPr>
      </w:pPr>
      <w:r w:rsidRPr="00791E01">
        <w:rPr>
          <w:color w:val="FF0000"/>
          <w:szCs w:val="28"/>
        </w:rPr>
        <w:br w:type="page"/>
      </w:r>
      <w:r w:rsidR="00006962" w:rsidRPr="00F5493E">
        <w:rPr>
          <w:b/>
          <w:sz w:val="28"/>
          <w:szCs w:val="28"/>
        </w:rPr>
        <w:lastRenderedPageBreak/>
        <w:t xml:space="preserve"> </w:t>
      </w:r>
    </w:p>
    <w:p w:rsidR="00A153DC" w:rsidRPr="00F5493E" w:rsidRDefault="00A153DC" w:rsidP="00A153DC">
      <w:pPr>
        <w:spacing w:after="200" w:line="276" w:lineRule="auto"/>
        <w:ind w:firstLine="0"/>
        <w:jc w:val="center"/>
        <w:rPr>
          <w:b/>
          <w:sz w:val="28"/>
          <w:szCs w:val="28"/>
        </w:rPr>
      </w:pPr>
      <w:r w:rsidRPr="00F5493E">
        <w:rPr>
          <w:b/>
          <w:sz w:val="28"/>
          <w:szCs w:val="28"/>
        </w:rPr>
        <w:t>ФОНД ОЦЕНОЧНЫХ МАТЕРИАЛОВ</w:t>
      </w:r>
    </w:p>
    <w:p w:rsidR="00A153DC" w:rsidRPr="00F5493E" w:rsidRDefault="00A153DC" w:rsidP="00A153DC">
      <w:pPr>
        <w:ind w:firstLine="709"/>
        <w:jc w:val="center"/>
        <w:rPr>
          <w:b/>
          <w:sz w:val="28"/>
          <w:szCs w:val="28"/>
        </w:rPr>
      </w:pPr>
      <w:r w:rsidRPr="00F5493E">
        <w:rPr>
          <w:b/>
          <w:sz w:val="28"/>
          <w:szCs w:val="28"/>
        </w:rPr>
        <w:t>ДЛЯ ПРОМЕЖУТОЧНОЙ АТТЕСТАЦИИ</w:t>
      </w:r>
    </w:p>
    <w:p w:rsidR="00A153DC" w:rsidRPr="00F5493E" w:rsidRDefault="00A153DC" w:rsidP="00A153DC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</w:p>
    <w:p w:rsidR="00A153DC" w:rsidRPr="00F5493E" w:rsidRDefault="00A153DC" w:rsidP="00A153DC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F5493E">
        <w:rPr>
          <w:sz w:val="28"/>
          <w:szCs w:val="28"/>
        </w:rPr>
        <w:t>Защита отчета о практике проводится в форме собеседования. Список теоретических вопросов для собеседования на защите отчета о практике:</w:t>
      </w:r>
    </w:p>
    <w:p w:rsidR="00A153DC" w:rsidRDefault="00A153DC" w:rsidP="00A153DC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  <w:u w:val="single"/>
        </w:rPr>
      </w:pPr>
      <w:r w:rsidRPr="00B71F80">
        <w:rPr>
          <w:sz w:val="28"/>
          <w:szCs w:val="28"/>
          <w:u w:val="single"/>
        </w:rPr>
        <w:t>Раздел 1. Управление персоналом подразделения производства изделий из полимерных композитов.</w:t>
      </w:r>
    </w:p>
    <w:p w:rsidR="00A153DC" w:rsidRPr="002C7D45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A73C9A">
        <w:rPr>
          <w:sz w:val="28"/>
          <w:szCs w:val="28"/>
        </w:rPr>
        <w:t>Понятие о производственной структуре химического предприятия.</w:t>
      </w:r>
      <w:r>
        <w:rPr>
          <w:sz w:val="28"/>
          <w:szCs w:val="28"/>
        </w:rPr>
        <w:t xml:space="preserve"> </w:t>
      </w:r>
      <w:r w:rsidRPr="002C7D45">
        <w:rPr>
          <w:sz w:val="28"/>
          <w:szCs w:val="28"/>
        </w:rPr>
        <w:t>Организация производства</w:t>
      </w:r>
      <w:r>
        <w:rPr>
          <w:sz w:val="28"/>
          <w:szCs w:val="28"/>
        </w:rPr>
        <w:t xml:space="preserve"> (ОК 01, ПК 5.1, ПК 5.3)</w:t>
      </w:r>
      <w:r w:rsidRPr="002C7D45">
        <w:rPr>
          <w:sz w:val="28"/>
          <w:szCs w:val="28"/>
        </w:rPr>
        <w:t>.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A73C9A">
        <w:rPr>
          <w:sz w:val="28"/>
          <w:szCs w:val="28"/>
        </w:rPr>
        <w:t>Производственный процесс: понятия, содержание, структура, принципы и методы рациональной организации</w:t>
      </w:r>
      <w:r>
        <w:rPr>
          <w:sz w:val="28"/>
          <w:szCs w:val="28"/>
        </w:rPr>
        <w:t xml:space="preserve"> (ОК 01, ПК 5.1, ПК 5.3)</w:t>
      </w:r>
      <w:r w:rsidRPr="00A73C9A">
        <w:rPr>
          <w:sz w:val="28"/>
          <w:szCs w:val="28"/>
        </w:rPr>
        <w:t>.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A73C9A">
        <w:rPr>
          <w:sz w:val="28"/>
          <w:szCs w:val="28"/>
        </w:rPr>
        <w:t>Отраслевые особенности организации производственных процессов в организации</w:t>
      </w:r>
      <w:r>
        <w:rPr>
          <w:sz w:val="28"/>
          <w:szCs w:val="28"/>
        </w:rPr>
        <w:t xml:space="preserve"> (ОК 01, ПК 5.1, ПК 5.3)</w:t>
      </w:r>
      <w:r w:rsidRPr="00A73C9A">
        <w:rPr>
          <w:sz w:val="28"/>
          <w:szCs w:val="28"/>
        </w:rPr>
        <w:t>.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A73C9A">
        <w:rPr>
          <w:sz w:val="28"/>
          <w:szCs w:val="28"/>
        </w:rPr>
        <w:t>Производственные операции, их классификация</w:t>
      </w:r>
      <w:r>
        <w:rPr>
          <w:sz w:val="28"/>
          <w:szCs w:val="28"/>
        </w:rPr>
        <w:t xml:space="preserve"> (ОК 02, ОК 04, ПК 5.1, ПК 5.3)</w:t>
      </w:r>
      <w:r w:rsidRPr="00A73C9A">
        <w:rPr>
          <w:sz w:val="28"/>
          <w:szCs w:val="28"/>
        </w:rPr>
        <w:t xml:space="preserve">. 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A73C9A">
        <w:rPr>
          <w:sz w:val="28"/>
          <w:szCs w:val="28"/>
        </w:rPr>
        <w:t>Передовой отечественный и зарубежный опыт по применению прогрессивных форм организации труда</w:t>
      </w:r>
      <w:r>
        <w:rPr>
          <w:sz w:val="28"/>
          <w:szCs w:val="28"/>
        </w:rPr>
        <w:t xml:space="preserve"> (ОК 02, ОК 04, ОК06, ПК 5.1, ПК 5.3)</w:t>
      </w:r>
      <w:r w:rsidRPr="00A73C9A">
        <w:rPr>
          <w:sz w:val="28"/>
          <w:szCs w:val="28"/>
        </w:rPr>
        <w:t xml:space="preserve">. 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A73C9A">
        <w:rPr>
          <w:sz w:val="28"/>
          <w:szCs w:val="28"/>
        </w:rPr>
        <w:t>Поточное производство</w:t>
      </w:r>
      <w:r>
        <w:rPr>
          <w:sz w:val="28"/>
          <w:szCs w:val="28"/>
        </w:rPr>
        <w:t xml:space="preserve"> (ОК 02, ОК 04, ПК 5.1, ПК 5.3)</w:t>
      </w:r>
      <w:r w:rsidRPr="00A73C9A">
        <w:rPr>
          <w:sz w:val="28"/>
          <w:szCs w:val="28"/>
        </w:rPr>
        <w:t>.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201004">
        <w:rPr>
          <w:sz w:val="28"/>
          <w:szCs w:val="28"/>
        </w:rPr>
        <w:t>Виды технологических процессов их особенность и область применения.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201004">
        <w:rPr>
          <w:sz w:val="28"/>
          <w:szCs w:val="28"/>
        </w:rPr>
        <w:t>Основные требования организации труда при ведении технологических процессов</w:t>
      </w:r>
      <w:r>
        <w:rPr>
          <w:sz w:val="28"/>
          <w:szCs w:val="28"/>
        </w:rPr>
        <w:t xml:space="preserve"> (ОК06, ОК 04, ПК 5.1, ПК 5.3)</w:t>
      </w:r>
      <w:r w:rsidRPr="00A73C9A">
        <w:rPr>
          <w:sz w:val="28"/>
          <w:szCs w:val="28"/>
        </w:rPr>
        <w:t>.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201004">
        <w:rPr>
          <w:sz w:val="28"/>
          <w:szCs w:val="28"/>
        </w:rPr>
        <w:t>Типы производства и их технико-экономические характеристики. Виды технологической документации</w:t>
      </w:r>
      <w:r>
        <w:rPr>
          <w:sz w:val="28"/>
          <w:szCs w:val="28"/>
        </w:rPr>
        <w:t xml:space="preserve"> (ОК 03, ОК 09, ПК 5.1, ПК 5.3)</w:t>
      </w:r>
      <w:r w:rsidRPr="00201004">
        <w:rPr>
          <w:sz w:val="28"/>
          <w:szCs w:val="28"/>
        </w:rPr>
        <w:t>.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201004">
        <w:rPr>
          <w:sz w:val="28"/>
          <w:szCs w:val="28"/>
        </w:rPr>
        <w:t>Правила разработки и требования, предъявляемые к технологическому процессу</w:t>
      </w:r>
      <w:r>
        <w:rPr>
          <w:sz w:val="28"/>
          <w:szCs w:val="28"/>
        </w:rPr>
        <w:t xml:space="preserve"> (ОК06, ОК 04, ПК 5.1, ПК 5.3)</w:t>
      </w:r>
      <w:r w:rsidRPr="00A73C9A">
        <w:rPr>
          <w:sz w:val="28"/>
          <w:szCs w:val="28"/>
        </w:rPr>
        <w:t>.</w:t>
      </w:r>
    </w:p>
    <w:p w:rsidR="00A153DC" w:rsidRDefault="00A153DC" w:rsidP="00A153DC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201004">
        <w:rPr>
          <w:sz w:val="28"/>
          <w:szCs w:val="28"/>
        </w:rPr>
        <w:t xml:space="preserve">Исходная информация к составлению технологического процесса, </w:t>
      </w:r>
      <w:proofErr w:type="gramStart"/>
      <w:r w:rsidRPr="00201004">
        <w:rPr>
          <w:sz w:val="28"/>
          <w:szCs w:val="28"/>
        </w:rPr>
        <w:t>требования</w:t>
      </w:r>
      <w:proofErr w:type="gramEnd"/>
      <w:r w:rsidRPr="00201004">
        <w:rPr>
          <w:sz w:val="28"/>
          <w:szCs w:val="28"/>
        </w:rPr>
        <w:t xml:space="preserve"> предъявляемые к ней</w:t>
      </w:r>
      <w:r>
        <w:rPr>
          <w:sz w:val="28"/>
          <w:szCs w:val="28"/>
        </w:rPr>
        <w:t xml:space="preserve"> (ОК 03, ОК 09, ПК 5.1, ПК 5.3)</w:t>
      </w:r>
      <w:r w:rsidRPr="00201004">
        <w:rPr>
          <w:sz w:val="28"/>
          <w:szCs w:val="28"/>
        </w:rPr>
        <w:t>.</w:t>
      </w:r>
    </w:p>
    <w:p w:rsidR="00A153DC" w:rsidRDefault="00A153DC" w:rsidP="00A153DC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201004">
        <w:rPr>
          <w:sz w:val="28"/>
          <w:szCs w:val="28"/>
        </w:rPr>
        <w:t>Значение совершенствования</w:t>
      </w:r>
      <w:r>
        <w:rPr>
          <w:sz w:val="28"/>
          <w:szCs w:val="28"/>
        </w:rPr>
        <w:t xml:space="preserve"> </w:t>
      </w:r>
      <w:r w:rsidRPr="00201004">
        <w:rPr>
          <w:sz w:val="28"/>
          <w:szCs w:val="28"/>
        </w:rPr>
        <w:t>технологических процессов</w:t>
      </w:r>
      <w:r>
        <w:rPr>
          <w:sz w:val="28"/>
          <w:szCs w:val="28"/>
        </w:rPr>
        <w:t xml:space="preserve"> (ОК 03, ОК 09, ПК 5.1, ПК 5.3)</w:t>
      </w:r>
      <w:r w:rsidRPr="00201004">
        <w:rPr>
          <w:sz w:val="28"/>
          <w:szCs w:val="28"/>
        </w:rPr>
        <w:t>.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4F5BFF">
        <w:rPr>
          <w:sz w:val="28"/>
          <w:szCs w:val="28"/>
        </w:rPr>
        <w:t>Трудовое законодательство. Экономика и организация труда. Задачи организации труда: экономические, психофизиологические, социальные направления работ по организации труда</w:t>
      </w:r>
      <w:r>
        <w:rPr>
          <w:sz w:val="28"/>
          <w:szCs w:val="28"/>
        </w:rPr>
        <w:t xml:space="preserve"> (ОК 05, ОК 07, ПК 5.2)</w:t>
      </w:r>
      <w:r w:rsidRPr="004F5BFF">
        <w:rPr>
          <w:sz w:val="28"/>
          <w:szCs w:val="28"/>
        </w:rPr>
        <w:t xml:space="preserve">. 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4F5BFF">
        <w:rPr>
          <w:sz w:val="28"/>
          <w:szCs w:val="28"/>
        </w:rPr>
        <w:t>Разработка режимов труда и отдыха, изучение и распространение передовых приемов труда. Трудовая и технологическая дисциплина</w:t>
      </w:r>
      <w:r>
        <w:rPr>
          <w:sz w:val="28"/>
          <w:szCs w:val="28"/>
        </w:rPr>
        <w:t xml:space="preserve"> (ОК 07, ПК 5.2)</w:t>
      </w:r>
      <w:r w:rsidRPr="004F5BFF">
        <w:rPr>
          <w:sz w:val="28"/>
          <w:szCs w:val="28"/>
        </w:rPr>
        <w:t>.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4F5BFF">
        <w:rPr>
          <w:sz w:val="28"/>
          <w:szCs w:val="28"/>
        </w:rPr>
        <w:t>Права и обязанности работников в сфере профессиональной деятельности</w:t>
      </w:r>
      <w:r>
        <w:rPr>
          <w:sz w:val="28"/>
          <w:szCs w:val="28"/>
        </w:rPr>
        <w:t xml:space="preserve"> (ОК 07, ПК 5.2)</w:t>
      </w:r>
      <w:r w:rsidRPr="004F5BFF">
        <w:rPr>
          <w:sz w:val="28"/>
          <w:szCs w:val="28"/>
        </w:rPr>
        <w:t>.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3C3B93">
        <w:rPr>
          <w:sz w:val="28"/>
          <w:szCs w:val="28"/>
        </w:rPr>
        <w:lastRenderedPageBreak/>
        <w:t>Организация управления охраной труда</w:t>
      </w:r>
      <w:r>
        <w:rPr>
          <w:sz w:val="28"/>
          <w:szCs w:val="28"/>
        </w:rPr>
        <w:t xml:space="preserve"> </w:t>
      </w:r>
      <w:r w:rsidRPr="003C3B93">
        <w:rPr>
          <w:sz w:val="28"/>
          <w:szCs w:val="28"/>
        </w:rPr>
        <w:t>в организации и проведение работ по охране труда.</w:t>
      </w:r>
      <w:r>
        <w:rPr>
          <w:sz w:val="28"/>
          <w:szCs w:val="28"/>
        </w:rPr>
        <w:t xml:space="preserve"> </w:t>
      </w:r>
      <w:r w:rsidRPr="003C3B93">
        <w:rPr>
          <w:sz w:val="28"/>
          <w:szCs w:val="28"/>
        </w:rPr>
        <w:t>Правовые, нормативные и организационные основы охраны труда в организации</w:t>
      </w:r>
      <w:r>
        <w:rPr>
          <w:sz w:val="28"/>
          <w:szCs w:val="28"/>
        </w:rPr>
        <w:t xml:space="preserve"> (ОК 07, ПК 5.2)</w:t>
      </w:r>
      <w:r w:rsidRPr="004F5BFF">
        <w:rPr>
          <w:sz w:val="28"/>
          <w:szCs w:val="28"/>
        </w:rPr>
        <w:t>.</w:t>
      </w:r>
      <w:r w:rsidRPr="003C3B93">
        <w:rPr>
          <w:sz w:val="28"/>
          <w:szCs w:val="28"/>
        </w:rPr>
        <w:t xml:space="preserve"> 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3C3B93">
        <w:rPr>
          <w:sz w:val="28"/>
          <w:szCs w:val="28"/>
        </w:rPr>
        <w:t>Виды инструктажей, правила трудового распорядка, охраны труда, производственной санитарии</w:t>
      </w:r>
      <w:r>
        <w:rPr>
          <w:sz w:val="28"/>
          <w:szCs w:val="28"/>
        </w:rPr>
        <w:t xml:space="preserve"> (ОК 07, ПК 5.2)</w:t>
      </w:r>
      <w:r w:rsidRPr="004F5BFF">
        <w:rPr>
          <w:sz w:val="28"/>
          <w:szCs w:val="28"/>
        </w:rPr>
        <w:t>.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3C3B93">
        <w:rPr>
          <w:sz w:val="28"/>
          <w:szCs w:val="28"/>
        </w:rPr>
        <w:t>Нормирование труда. Методы нормирования труда</w:t>
      </w:r>
      <w:r>
        <w:rPr>
          <w:sz w:val="28"/>
          <w:szCs w:val="28"/>
        </w:rPr>
        <w:t xml:space="preserve"> (ОК 07, ПК 5.2)</w:t>
      </w:r>
      <w:r w:rsidRPr="004F5BFF">
        <w:rPr>
          <w:sz w:val="28"/>
          <w:szCs w:val="28"/>
        </w:rPr>
        <w:t>.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3C3B93">
        <w:rPr>
          <w:sz w:val="28"/>
          <w:szCs w:val="28"/>
        </w:rPr>
        <w:t>Понятие о рабочем времени. Классификация затрат рабочего времени: время работы и время перерывов. Характеристика видов работы и видов перерывов. Баланс рабочего времени</w:t>
      </w:r>
      <w:r>
        <w:rPr>
          <w:sz w:val="28"/>
          <w:szCs w:val="28"/>
        </w:rPr>
        <w:t xml:space="preserve"> (ОК 07, ПК 5.2)</w:t>
      </w:r>
      <w:r w:rsidRPr="004F5BFF">
        <w:rPr>
          <w:sz w:val="28"/>
          <w:szCs w:val="28"/>
        </w:rPr>
        <w:t>.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DC08E0">
        <w:rPr>
          <w:sz w:val="28"/>
          <w:szCs w:val="28"/>
        </w:rPr>
        <w:t>Системы и формы оплаты труда. Выявление резервов затрат рабочего времени и фонда оплаты труда</w:t>
      </w:r>
      <w:proofErr w:type="gramStart"/>
      <w:r>
        <w:rPr>
          <w:sz w:val="28"/>
          <w:szCs w:val="28"/>
        </w:rPr>
        <w:t xml:space="preserve"> </w:t>
      </w:r>
      <w:r w:rsidRPr="00DC08E0">
        <w:rPr>
          <w:sz w:val="28"/>
          <w:szCs w:val="28"/>
        </w:rPr>
        <w:t>.</w:t>
      </w:r>
      <w:proofErr w:type="gramEnd"/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DA56D0">
        <w:rPr>
          <w:sz w:val="28"/>
          <w:szCs w:val="28"/>
        </w:rPr>
        <w:t xml:space="preserve">Особенности менеджмента в области профессиональной деятельности </w:t>
      </w:r>
      <w:r>
        <w:rPr>
          <w:sz w:val="28"/>
          <w:szCs w:val="28"/>
        </w:rPr>
        <w:t>(</w:t>
      </w:r>
      <w:r w:rsidRPr="00247F81">
        <w:rPr>
          <w:sz w:val="28"/>
          <w:szCs w:val="28"/>
        </w:rPr>
        <w:t>ОК 07,</w:t>
      </w:r>
      <w:r>
        <w:rPr>
          <w:sz w:val="28"/>
          <w:szCs w:val="28"/>
        </w:rPr>
        <w:t xml:space="preserve"> ПК 5.1).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DA56D0">
        <w:rPr>
          <w:sz w:val="28"/>
          <w:szCs w:val="28"/>
        </w:rPr>
        <w:t>Особенности организации управления. Функции, виды менеджмен</w:t>
      </w:r>
      <w:r>
        <w:rPr>
          <w:sz w:val="28"/>
          <w:szCs w:val="28"/>
        </w:rPr>
        <w:t>та (</w:t>
      </w:r>
      <w:r w:rsidRPr="00247F81">
        <w:rPr>
          <w:sz w:val="28"/>
          <w:szCs w:val="28"/>
        </w:rPr>
        <w:t>ОК 07,</w:t>
      </w:r>
      <w:r>
        <w:rPr>
          <w:sz w:val="28"/>
          <w:szCs w:val="28"/>
        </w:rPr>
        <w:t xml:space="preserve"> ПК 5.1).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DA56D0">
        <w:rPr>
          <w:sz w:val="28"/>
          <w:szCs w:val="28"/>
        </w:rPr>
        <w:t>Цикл менеджмента (планирование, организация, мотивация и контроль) – основы управленческой деятельности. Взаимосвязь и взаимообусловленность функций управленческого цикла</w:t>
      </w:r>
      <w:r>
        <w:rPr>
          <w:sz w:val="28"/>
          <w:szCs w:val="28"/>
        </w:rPr>
        <w:t xml:space="preserve"> (ОК 05, ПК 5.1).</w:t>
      </w:r>
      <w:r w:rsidRPr="00DA56D0">
        <w:rPr>
          <w:sz w:val="28"/>
          <w:szCs w:val="28"/>
        </w:rPr>
        <w:t xml:space="preserve"> 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1F428E">
        <w:rPr>
          <w:sz w:val="28"/>
          <w:szCs w:val="28"/>
        </w:rPr>
        <w:t>Управление рисками. Виды рисков: предпринимательский, коммер</w:t>
      </w:r>
      <w:r>
        <w:rPr>
          <w:sz w:val="28"/>
          <w:szCs w:val="28"/>
        </w:rPr>
        <w:t>ческий и финансовый (ОК 05, ПК 5.1).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A65577">
        <w:rPr>
          <w:rStyle w:val="11"/>
          <w:b w:val="0"/>
          <w:sz w:val="28"/>
          <w:szCs w:val="28"/>
        </w:rPr>
        <w:t xml:space="preserve">Принципы и методы управления персоналом структурного подразделения. </w:t>
      </w:r>
      <w:proofErr w:type="gramStart"/>
      <w:r w:rsidRPr="00A65577">
        <w:rPr>
          <w:rStyle w:val="11"/>
          <w:b w:val="0"/>
          <w:sz w:val="28"/>
          <w:szCs w:val="28"/>
        </w:rPr>
        <w:t>Контроль за</w:t>
      </w:r>
      <w:proofErr w:type="gramEnd"/>
      <w:r w:rsidRPr="00A65577">
        <w:rPr>
          <w:rStyle w:val="11"/>
          <w:b w:val="0"/>
          <w:sz w:val="28"/>
          <w:szCs w:val="28"/>
        </w:rPr>
        <w:t xml:space="preserve"> дисциплиной работников внутри своего подразделения.</w:t>
      </w:r>
      <w:r w:rsidRPr="00A65577">
        <w:rPr>
          <w:sz w:val="28"/>
          <w:szCs w:val="28"/>
        </w:rPr>
        <w:t xml:space="preserve"> Понятия и задачи контроля, его основные типы</w:t>
      </w:r>
      <w:r>
        <w:rPr>
          <w:sz w:val="28"/>
          <w:szCs w:val="28"/>
        </w:rPr>
        <w:t xml:space="preserve"> (ОК 05, ПК 5.1).</w:t>
      </w:r>
    </w:p>
    <w:p w:rsidR="00A153DC" w:rsidRDefault="00A153DC" w:rsidP="00A153DC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A65577">
        <w:rPr>
          <w:sz w:val="28"/>
          <w:szCs w:val="28"/>
        </w:rPr>
        <w:t>Принципы делового общения в коллективе. Организация работы подчиненного коллектива. Организация командного взаимодейст</w:t>
      </w:r>
      <w:r>
        <w:rPr>
          <w:sz w:val="28"/>
          <w:szCs w:val="28"/>
        </w:rPr>
        <w:t>вия (ОК 05, ПК 5.1).</w:t>
      </w:r>
    </w:p>
    <w:p w:rsidR="00A153DC" w:rsidRPr="00DD66DC" w:rsidRDefault="00A153DC" w:rsidP="00A153DC">
      <w:pPr>
        <w:widowControl w:val="0"/>
        <w:rPr>
          <w:sz w:val="28"/>
          <w:szCs w:val="28"/>
        </w:rPr>
      </w:pPr>
    </w:p>
    <w:p w:rsidR="00A153DC" w:rsidRDefault="00A153DC" w:rsidP="00A153DC">
      <w:pPr>
        <w:pStyle w:val="a6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FB56A0">
        <w:rPr>
          <w:rFonts w:ascii="Times New Roman" w:hAnsi="Times New Roman"/>
          <w:sz w:val="28"/>
          <w:szCs w:val="28"/>
          <w:u w:val="single"/>
        </w:rPr>
        <w:t xml:space="preserve">Раздел 2. </w:t>
      </w:r>
      <w:r w:rsidRPr="00FB56A0">
        <w:rPr>
          <w:rFonts w:ascii="Times New Roman" w:hAnsi="Times New Roman"/>
          <w:bCs/>
          <w:sz w:val="28"/>
          <w:szCs w:val="28"/>
          <w:u w:val="single"/>
        </w:rPr>
        <w:t>Стандартизация и система управления качеством на</w:t>
      </w:r>
      <w:r w:rsidRPr="00FB56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B56A0">
        <w:rPr>
          <w:rFonts w:ascii="Times New Roman" w:hAnsi="Times New Roman"/>
          <w:bCs/>
          <w:sz w:val="28"/>
          <w:szCs w:val="28"/>
          <w:u w:val="single"/>
        </w:rPr>
        <w:t>предприятии</w:t>
      </w:r>
      <w:r w:rsidRPr="00FB56A0">
        <w:rPr>
          <w:rFonts w:ascii="Times New Roman" w:hAnsi="Times New Roman"/>
          <w:sz w:val="28"/>
          <w:szCs w:val="28"/>
          <w:u w:val="single"/>
        </w:rPr>
        <w:t>.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45C9">
        <w:rPr>
          <w:rFonts w:ascii="Times New Roman" w:hAnsi="Times New Roman"/>
          <w:sz w:val="28"/>
          <w:szCs w:val="28"/>
        </w:rPr>
        <w:t>Правовое регулирование качества продукции, работ и услуг</w:t>
      </w:r>
      <w:r>
        <w:rPr>
          <w:rFonts w:ascii="Times New Roman" w:hAnsi="Times New Roman"/>
          <w:sz w:val="28"/>
          <w:szCs w:val="28"/>
        </w:rPr>
        <w:t xml:space="preserve"> (ОК 04, ОК 05, ПК 5.1, ПК 5.2)</w:t>
      </w:r>
      <w:r w:rsidRPr="00AE45C9">
        <w:rPr>
          <w:rFonts w:ascii="Times New Roman" w:hAnsi="Times New Roman"/>
          <w:sz w:val="28"/>
          <w:szCs w:val="28"/>
        </w:rPr>
        <w:t>.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45C9">
        <w:rPr>
          <w:rFonts w:ascii="Times New Roman" w:hAnsi="Times New Roman"/>
          <w:sz w:val="28"/>
          <w:szCs w:val="28"/>
        </w:rPr>
        <w:t>Правовые формы и цели управления качеством</w:t>
      </w:r>
      <w:r>
        <w:rPr>
          <w:rFonts w:ascii="Times New Roman" w:hAnsi="Times New Roman"/>
          <w:sz w:val="28"/>
          <w:szCs w:val="28"/>
        </w:rPr>
        <w:t xml:space="preserve"> (ОК 04, ОК 05, ПК 5.1, ПК 5.2)</w:t>
      </w:r>
      <w:r w:rsidRPr="00AE45C9">
        <w:rPr>
          <w:rFonts w:ascii="Times New Roman" w:hAnsi="Times New Roman"/>
          <w:sz w:val="28"/>
          <w:szCs w:val="28"/>
        </w:rPr>
        <w:t xml:space="preserve">. 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45C9">
        <w:rPr>
          <w:rFonts w:ascii="Times New Roman" w:hAnsi="Times New Roman"/>
          <w:sz w:val="28"/>
          <w:szCs w:val="28"/>
        </w:rPr>
        <w:t>Техническое регулирование</w:t>
      </w:r>
      <w:r>
        <w:rPr>
          <w:rFonts w:ascii="Times New Roman" w:hAnsi="Times New Roman"/>
          <w:sz w:val="28"/>
          <w:szCs w:val="28"/>
        </w:rPr>
        <w:t xml:space="preserve"> (ОК 04, ОК 05, ПК 5.1, ПК 5.2)</w:t>
      </w:r>
      <w:r w:rsidRPr="00AE45C9">
        <w:rPr>
          <w:rFonts w:ascii="Times New Roman" w:hAnsi="Times New Roman"/>
          <w:sz w:val="28"/>
          <w:szCs w:val="28"/>
        </w:rPr>
        <w:t>.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45C9">
        <w:rPr>
          <w:rFonts w:ascii="Times New Roman" w:hAnsi="Times New Roman"/>
          <w:sz w:val="28"/>
          <w:szCs w:val="28"/>
        </w:rPr>
        <w:t>Технические регламенты</w:t>
      </w:r>
      <w:r>
        <w:rPr>
          <w:rFonts w:ascii="Times New Roman" w:hAnsi="Times New Roman"/>
          <w:sz w:val="28"/>
          <w:szCs w:val="28"/>
        </w:rPr>
        <w:t xml:space="preserve"> (ОК 04, ОК 05, ПК 5.1, ПК 5.2)</w:t>
      </w:r>
      <w:r w:rsidRPr="00AE45C9">
        <w:rPr>
          <w:rFonts w:ascii="Times New Roman" w:hAnsi="Times New Roman"/>
          <w:sz w:val="28"/>
          <w:szCs w:val="28"/>
        </w:rPr>
        <w:t>.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45C9">
        <w:rPr>
          <w:rFonts w:ascii="Times New Roman" w:hAnsi="Times New Roman"/>
          <w:sz w:val="28"/>
          <w:szCs w:val="28"/>
        </w:rPr>
        <w:t>Полномочия органов государственного контроля (надзора) и их должностных лиц при осуществлении государственного контроля (надзора) за соблюдением требований технических регламентов</w:t>
      </w:r>
      <w:r>
        <w:rPr>
          <w:rFonts w:ascii="Times New Roman" w:hAnsi="Times New Roman"/>
          <w:sz w:val="28"/>
          <w:szCs w:val="28"/>
        </w:rPr>
        <w:t xml:space="preserve"> (ОК 04, ОК 05, ПК 5.1, ПК 5.2)</w:t>
      </w:r>
      <w:r w:rsidRPr="00AE45C9">
        <w:rPr>
          <w:rFonts w:ascii="Times New Roman" w:hAnsi="Times New Roman"/>
          <w:sz w:val="28"/>
          <w:szCs w:val="28"/>
        </w:rPr>
        <w:t>.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2236">
        <w:rPr>
          <w:rFonts w:ascii="Times New Roman" w:hAnsi="Times New Roman"/>
          <w:sz w:val="28"/>
          <w:szCs w:val="28"/>
        </w:rPr>
        <w:t>Стандартизация. Принципы стандартизации</w:t>
      </w:r>
      <w:r>
        <w:rPr>
          <w:rFonts w:ascii="Times New Roman" w:hAnsi="Times New Roman"/>
          <w:sz w:val="28"/>
          <w:szCs w:val="28"/>
        </w:rPr>
        <w:t xml:space="preserve"> (ОК 09, ПК 5.2)</w:t>
      </w:r>
      <w:r w:rsidRPr="00E765C1">
        <w:rPr>
          <w:rFonts w:ascii="Times New Roman" w:hAnsi="Times New Roman"/>
          <w:sz w:val="28"/>
          <w:szCs w:val="28"/>
        </w:rPr>
        <w:t>.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4209">
        <w:rPr>
          <w:rFonts w:ascii="Times New Roman" w:hAnsi="Times New Roman"/>
          <w:sz w:val="28"/>
          <w:szCs w:val="28"/>
        </w:rPr>
        <w:t>Н</w:t>
      </w:r>
      <w:hyperlink w:anchor="sub_2012" w:history="1">
        <w:r w:rsidRPr="0020420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ациональные</w:t>
        </w:r>
        <w:proofErr w:type="gramEnd"/>
        <w:r w:rsidRPr="0020420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стандарты.</w:t>
        </w:r>
      </w:hyperlink>
      <w:r w:rsidRPr="00204209">
        <w:rPr>
          <w:rFonts w:ascii="Times New Roman" w:hAnsi="Times New Roman"/>
          <w:sz w:val="28"/>
          <w:szCs w:val="28"/>
        </w:rPr>
        <w:t xml:space="preserve"> Правила стандартизации, нормы и рекомендации в области</w:t>
      </w:r>
      <w:r w:rsidRPr="00222236">
        <w:rPr>
          <w:rFonts w:ascii="Times New Roman" w:hAnsi="Times New Roman"/>
          <w:sz w:val="28"/>
          <w:szCs w:val="28"/>
        </w:rPr>
        <w:t xml:space="preserve"> стандартизации</w:t>
      </w:r>
      <w:r>
        <w:rPr>
          <w:rFonts w:ascii="Times New Roman" w:hAnsi="Times New Roman"/>
          <w:sz w:val="28"/>
          <w:szCs w:val="28"/>
        </w:rPr>
        <w:t xml:space="preserve"> (ОК 09, ПК 5.2)</w:t>
      </w:r>
      <w:r w:rsidRPr="00E765C1">
        <w:rPr>
          <w:rFonts w:ascii="Times New Roman" w:hAnsi="Times New Roman"/>
          <w:sz w:val="28"/>
          <w:szCs w:val="28"/>
        </w:rPr>
        <w:t>.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2236">
        <w:rPr>
          <w:rFonts w:ascii="Times New Roman" w:hAnsi="Times New Roman"/>
          <w:sz w:val="28"/>
          <w:szCs w:val="28"/>
        </w:rPr>
        <w:lastRenderedPageBreak/>
        <w:t>Классификации, общероссийские классификаторы технико-экономической и социальной информации. Стандарты организаций</w:t>
      </w:r>
      <w:r>
        <w:rPr>
          <w:rFonts w:ascii="Times New Roman" w:hAnsi="Times New Roman"/>
          <w:sz w:val="28"/>
          <w:szCs w:val="28"/>
        </w:rPr>
        <w:t xml:space="preserve"> (ОК 09, ПК 5.2)</w:t>
      </w:r>
      <w:r w:rsidRPr="00E765C1">
        <w:rPr>
          <w:rFonts w:ascii="Times New Roman" w:hAnsi="Times New Roman"/>
          <w:sz w:val="28"/>
          <w:szCs w:val="28"/>
        </w:rPr>
        <w:t>.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22236">
        <w:rPr>
          <w:rFonts w:ascii="Times New Roman" w:hAnsi="Times New Roman"/>
          <w:sz w:val="28"/>
          <w:szCs w:val="28"/>
        </w:rPr>
        <w:t>Международная стандартизация</w:t>
      </w:r>
      <w:r>
        <w:rPr>
          <w:rFonts w:ascii="Times New Roman" w:hAnsi="Times New Roman"/>
          <w:sz w:val="28"/>
          <w:szCs w:val="28"/>
        </w:rPr>
        <w:t xml:space="preserve"> (ОК 04, ОК 05, ОК 06, ОК 07, ПК 5.2)</w:t>
      </w:r>
      <w:r w:rsidRPr="00E765C1">
        <w:rPr>
          <w:rFonts w:ascii="Times New Roman" w:hAnsi="Times New Roman"/>
          <w:sz w:val="28"/>
          <w:szCs w:val="28"/>
        </w:rPr>
        <w:t>.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3894">
        <w:rPr>
          <w:rFonts w:ascii="Times New Roman" w:hAnsi="Times New Roman"/>
          <w:sz w:val="28"/>
          <w:szCs w:val="28"/>
        </w:rPr>
        <w:t>Понятие сертификации.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894">
        <w:rPr>
          <w:rFonts w:ascii="Times New Roman" w:hAnsi="Times New Roman"/>
          <w:sz w:val="28"/>
          <w:szCs w:val="28"/>
        </w:rPr>
        <w:t xml:space="preserve">Сертификация продукции. </w:t>
      </w:r>
      <w:proofErr w:type="spellStart"/>
      <w:r w:rsidRPr="00933894">
        <w:rPr>
          <w:rFonts w:ascii="Times New Roman" w:hAnsi="Times New Roman"/>
          <w:sz w:val="28"/>
          <w:szCs w:val="28"/>
        </w:rPr>
        <w:t>Самосертификация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(ОК 04, ОК 05, ОК 06, ОК 07, ПК 5.2)</w:t>
      </w:r>
      <w:r w:rsidRPr="00E765C1">
        <w:rPr>
          <w:rFonts w:ascii="Times New Roman" w:hAnsi="Times New Roman"/>
          <w:sz w:val="28"/>
          <w:szCs w:val="28"/>
        </w:rPr>
        <w:t>.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3894">
        <w:rPr>
          <w:rFonts w:ascii="Times New Roman" w:hAnsi="Times New Roman"/>
          <w:sz w:val="28"/>
          <w:szCs w:val="28"/>
        </w:rPr>
        <w:t>Схемы сертификации и области их применения. Декларация о соответствии. Добровольное и обязательное подтверждение соответствия. Принципы подтверждения соответствия</w:t>
      </w:r>
      <w:r>
        <w:rPr>
          <w:rFonts w:ascii="Times New Roman" w:hAnsi="Times New Roman"/>
          <w:sz w:val="28"/>
          <w:szCs w:val="28"/>
        </w:rPr>
        <w:t xml:space="preserve"> (ОК 04, ОК 05, ОК 06, ОК 07, ПК 5.2)</w:t>
      </w:r>
      <w:r w:rsidRPr="00E765C1">
        <w:rPr>
          <w:rFonts w:ascii="Times New Roman" w:hAnsi="Times New Roman"/>
          <w:sz w:val="28"/>
          <w:szCs w:val="28"/>
        </w:rPr>
        <w:t>.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33894">
        <w:rPr>
          <w:rFonts w:ascii="Times New Roman" w:hAnsi="Times New Roman"/>
          <w:sz w:val="28"/>
          <w:szCs w:val="28"/>
        </w:rPr>
        <w:t>Декларирование соответствия и обязательная сертификация. Стратегии сертифика</w:t>
      </w:r>
      <w:r>
        <w:rPr>
          <w:rFonts w:ascii="Times New Roman" w:hAnsi="Times New Roman"/>
          <w:sz w:val="28"/>
          <w:szCs w:val="28"/>
        </w:rPr>
        <w:t>ции (ОК 04, ОК 05, ОК 06, ОК 07, ПК 5.2)</w:t>
      </w:r>
      <w:r w:rsidRPr="00E765C1">
        <w:rPr>
          <w:rFonts w:ascii="Times New Roman" w:hAnsi="Times New Roman"/>
          <w:sz w:val="28"/>
          <w:szCs w:val="28"/>
        </w:rPr>
        <w:t>.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C53">
        <w:rPr>
          <w:rFonts w:ascii="Times New Roman" w:hAnsi="Times New Roman"/>
          <w:sz w:val="28"/>
          <w:szCs w:val="28"/>
        </w:rPr>
        <w:t>Госстандарт России. Основные задачи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C53">
        <w:rPr>
          <w:rFonts w:ascii="Times New Roman" w:hAnsi="Times New Roman"/>
          <w:sz w:val="28"/>
          <w:szCs w:val="28"/>
        </w:rPr>
        <w:t>Госстандарта России</w:t>
      </w:r>
      <w:r>
        <w:rPr>
          <w:rFonts w:ascii="Times New Roman" w:hAnsi="Times New Roman"/>
          <w:sz w:val="28"/>
          <w:szCs w:val="28"/>
        </w:rPr>
        <w:t xml:space="preserve"> (ОК 01, ОК 02, ОК 03, ПК 5.2)</w:t>
      </w:r>
      <w:r w:rsidRPr="00E765C1">
        <w:rPr>
          <w:rFonts w:ascii="Times New Roman" w:hAnsi="Times New Roman"/>
          <w:sz w:val="28"/>
          <w:szCs w:val="28"/>
        </w:rPr>
        <w:t>.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C53">
        <w:rPr>
          <w:rFonts w:ascii="Times New Roman" w:hAnsi="Times New Roman"/>
          <w:sz w:val="28"/>
          <w:szCs w:val="28"/>
        </w:rPr>
        <w:t>Центры стандартизации и метрологии (ЦСМ).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C53">
        <w:rPr>
          <w:rFonts w:ascii="Times New Roman" w:hAnsi="Times New Roman"/>
          <w:sz w:val="28"/>
          <w:szCs w:val="28"/>
        </w:rPr>
        <w:t>Технические комитеты по стандартизации (ТК)</w:t>
      </w:r>
      <w:r>
        <w:rPr>
          <w:rFonts w:ascii="Times New Roman" w:hAnsi="Times New Roman"/>
          <w:sz w:val="28"/>
          <w:szCs w:val="28"/>
        </w:rPr>
        <w:t xml:space="preserve"> (ОК 01, ОК 02, ОК 03, ПК 5.2)</w:t>
      </w:r>
      <w:r w:rsidRPr="00E765C1">
        <w:rPr>
          <w:rFonts w:ascii="Times New Roman" w:hAnsi="Times New Roman"/>
          <w:sz w:val="28"/>
          <w:szCs w:val="28"/>
        </w:rPr>
        <w:t>.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44C53">
        <w:rPr>
          <w:rFonts w:ascii="Times New Roman" w:hAnsi="Times New Roman"/>
          <w:bCs/>
          <w:sz w:val="28"/>
          <w:szCs w:val="28"/>
        </w:rPr>
        <w:t xml:space="preserve">Правовые основы </w:t>
      </w:r>
      <w:r w:rsidRPr="00144C53">
        <w:rPr>
          <w:rFonts w:ascii="Times New Roman" w:hAnsi="Times New Roman"/>
          <w:sz w:val="28"/>
          <w:szCs w:val="28"/>
        </w:rPr>
        <w:t>обеспечения единства измерений</w:t>
      </w:r>
      <w:r>
        <w:rPr>
          <w:rFonts w:ascii="Times New Roman" w:hAnsi="Times New Roman"/>
          <w:sz w:val="28"/>
          <w:szCs w:val="28"/>
        </w:rPr>
        <w:t xml:space="preserve"> (ОК 01, ОК 02, ОК 03, ПК 5.2)</w:t>
      </w:r>
      <w:r w:rsidRPr="00E765C1">
        <w:rPr>
          <w:rFonts w:ascii="Times New Roman" w:hAnsi="Times New Roman"/>
          <w:sz w:val="28"/>
          <w:szCs w:val="28"/>
        </w:rPr>
        <w:t>.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42E3">
        <w:rPr>
          <w:rFonts w:ascii="Times New Roman" w:hAnsi="Times New Roman"/>
          <w:sz w:val="28"/>
          <w:szCs w:val="28"/>
        </w:rPr>
        <w:t>Объекты охраны окружающей среды. Компетенция органов власти и управления</w:t>
      </w:r>
      <w:r>
        <w:rPr>
          <w:rFonts w:ascii="Times New Roman" w:hAnsi="Times New Roman"/>
          <w:sz w:val="28"/>
          <w:szCs w:val="28"/>
        </w:rPr>
        <w:t xml:space="preserve"> (ОК 05, ОК 07, ПК 5.1, ПК 5.2, ПК 5.3)</w:t>
      </w:r>
      <w:r w:rsidRPr="00E765C1">
        <w:rPr>
          <w:rFonts w:ascii="Times New Roman" w:hAnsi="Times New Roman"/>
          <w:sz w:val="28"/>
          <w:szCs w:val="28"/>
        </w:rPr>
        <w:t>.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42E3">
        <w:rPr>
          <w:rFonts w:ascii="Times New Roman" w:hAnsi="Times New Roman"/>
          <w:sz w:val="28"/>
          <w:szCs w:val="28"/>
        </w:rPr>
        <w:t>Договор, лицензия и лимиты на природопользование. Экономическое стимулирование охраны окружающей природной среды</w:t>
      </w:r>
      <w:r>
        <w:rPr>
          <w:rFonts w:ascii="Times New Roman" w:hAnsi="Times New Roman"/>
          <w:sz w:val="28"/>
          <w:szCs w:val="28"/>
        </w:rPr>
        <w:t xml:space="preserve"> (ОК 05, ОК 07, ПК 5.1, ПК 5.2, ПК 5.3)</w:t>
      </w:r>
      <w:r w:rsidRPr="00E765C1">
        <w:rPr>
          <w:rFonts w:ascii="Times New Roman" w:hAnsi="Times New Roman"/>
          <w:sz w:val="28"/>
          <w:szCs w:val="28"/>
        </w:rPr>
        <w:t>.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342E3">
        <w:rPr>
          <w:rFonts w:ascii="Times New Roman" w:hAnsi="Times New Roman"/>
          <w:sz w:val="28"/>
          <w:szCs w:val="28"/>
        </w:rPr>
        <w:t>Предельно допустимые нормы нагрузки на окружающую природную среду</w:t>
      </w:r>
      <w:r>
        <w:rPr>
          <w:rFonts w:ascii="Times New Roman" w:hAnsi="Times New Roman"/>
          <w:sz w:val="28"/>
          <w:szCs w:val="28"/>
        </w:rPr>
        <w:t xml:space="preserve"> (ОК 05, ОК 07, ПК 5.1, ПК 5.2, ПК 5.3)</w:t>
      </w:r>
      <w:r w:rsidRPr="00E765C1">
        <w:rPr>
          <w:rFonts w:ascii="Times New Roman" w:hAnsi="Times New Roman"/>
          <w:sz w:val="28"/>
          <w:szCs w:val="28"/>
        </w:rPr>
        <w:t>.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3B33">
        <w:rPr>
          <w:rFonts w:ascii="Times New Roman" w:hAnsi="Times New Roman"/>
          <w:sz w:val="28"/>
          <w:szCs w:val="28"/>
        </w:rPr>
        <w:t>Принципы формирования экологической системы управления в соответствии с требованиями стандартов ИСО</w:t>
      </w:r>
      <w:r>
        <w:rPr>
          <w:rFonts w:ascii="Times New Roman" w:hAnsi="Times New Roman"/>
          <w:sz w:val="28"/>
          <w:szCs w:val="28"/>
        </w:rPr>
        <w:t xml:space="preserve"> (ОК 05, ОК 07, ПК 5.1, ПК 5.2, ПК 5.3)</w:t>
      </w:r>
      <w:r w:rsidRPr="00E765C1">
        <w:rPr>
          <w:rFonts w:ascii="Times New Roman" w:hAnsi="Times New Roman"/>
          <w:sz w:val="28"/>
          <w:szCs w:val="28"/>
        </w:rPr>
        <w:t>.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43B33">
        <w:rPr>
          <w:rFonts w:ascii="Times New Roman" w:hAnsi="Times New Roman"/>
          <w:sz w:val="28"/>
          <w:szCs w:val="28"/>
        </w:rPr>
        <w:t xml:space="preserve">Экологическая политика. Экологическая программа. Показатели оценки характеристик </w:t>
      </w:r>
      <w:proofErr w:type="spellStart"/>
      <w:r w:rsidRPr="00643B33">
        <w:rPr>
          <w:rFonts w:ascii="Times New Roman" w:hAnsi="Times New Roman"/>
          <w:sz w:val="28"/>
          <w:szCs w:val="28"/>
        </w:rPr>
        <w:t>экологичности</w:t>
      </w:r>
      <w:proofErr w:type="spellEnd"/>
      <w:r w:rsidRPr="00643B33">
        <w:rPr>
          <w:rFonts w:ascii="Times New Roman" w:hAnsi="Times New Roman"/>
          <w:sz w:val="28"/>
          <w:szCs w:val="28"/>
        </w:rPr>
        <w:t xml:space="preserve"> систем управления</w:t>
      </w:r>
      <w:r>
        <w:rPr>
          <w:rFonts w:ascii="Times New Roman" w:hAnsi="Times New Roman"/>
          <w:sz w:val="28"/>
          <w:szCs w:val="28"/>
        </w:rPr>
        <w:t xml:space="preserve"> (ОК 05, ОК 06, ОК 07, ПК 5.2, ПК 5.3)</w:t>
      </w:r>
      <w:r w:rsidRPr="00E765C1">
        <w:rPr>
          <w:rFonts w:ascii="Times New Roman" w:hAnsi="Times New Roman"/>
          <w:sz w:val="28"/>
          <w:szCs w:val="28"/>
        </w:rPr>
        <w:t>.</w:t>
      </w:r>
    </w:p>
    <w:p w:rsidR="00A153DC" w:rsidRDefault="00A153DC" w:rsidP="00A153DC">
      <w:pPr>
        <w:pStyle w:val="a6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765C1">
        <w:rPr>
          <w:rFonts w:ascii="Times New Roman" w:hAnsi="Times New Roman"/>
          <w:iCs/>
          <w:sz w:val="28"/>
          <w:szCs w:val="28"/>
        </w:rPr>
        <w:t>Основные принципы государственной политики в области обращения с отходами.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765C1">
        <w:rPr>
          <w:rFonts w:ascii="Times New Roman" w:hAnsi="Times New Roman"/>
          <w:sz w:val="28"/>
          <w:szCs w:val="28"/>
        </w:rPr>
        <w:t>Право собственности на отходы</w:t>
      </w:r>
      <w:r>
        <w:rPr>
          <w:rFonts w:ascii="Times New Roman" w:hAnsi="Times New Roman"/>
          <w:sz w:val="28"/>
          <w:szCs w:val="28"/>
        </w:rPr>
        <w:t xml:space="preserve"> (ОК 05, ОК 06, ОК 07, ПК 5.2, ПК 5.3)</w:t>
      </w:r>
      <w:r w:rsidRPr="00E765C1">
        <w:rPr>
          <w:rFonts w:ascii="Times New Roman" w:hAnsi="Times New Roman"/>
          <w:sz w:val="28"/>
          <w:szCs w:val="28"/>
        </w:rPr>
        <w:t>.</w:t>
      </w:r>
    </w:p>
    <w:p w:rsidR="00A153DC" w:rsidRDefault="00A153DC" w:rsidP="00A153DC">
      <w:pPr>
        <w:pStyle w:val="a6"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53DC" w:rsidRPr="00E96CE4" w:rsidRDefault="00A153DC" w:rsidP="00A153DC">
      <w:pPr>
        <w:pStyle w:val="a6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6CE4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A153DC" w:rsidRPr="00D56504" w:rsidRDefault="00A153DC" w:rsidP="00A153DC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D56504">
        <w:rPr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A153DC" w:rsidRPr="00D56504" w:rsidRDefault="00A153DC" w:rsidP="00A153DC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D56504">
        <w:rPr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</w:t>
      </w:r>
      <w:r w:rsidRPr="00D56504">
        <w:rPr>
          <w:sz w:val="28"/>
          <w:szCs w:val="28"/>
        </w:rPr>
        <w:lastRenderedPageBreak/>
        <w:t xml:space="preserve">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A153DC" w:rsidRPr="00D56504" w:rsidRDefault="00A153DC" w:rsidP="00A153DC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D56504">
        <w:rPr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D50776" w:rsidRDefault="00A153DC" w:rsidP="00204209">
      <w:pPr>
        <w:tabs>
          <w:tab w:val="left" w:pos="1134"/>
          <w:tab w:val="right" w:leader="underscore" w:pos="9356"/>
        </w:tabs>
        <w:ind w:firstLine="709"/>
      </w:pPr>
      <w:r w:rsidRPr="00D56504">
        <w:rPr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</w:t>
      </w:r>
      <w:r>
        <w:rPr>
          <w:sz w:val="28"/>
          <w:szCs w:val="28"/>
        </w:rPr>
        <w:t>ого уровня освоения компетенций.</w:t>
      </w:r>
    </w:p>
    <w:sectPr w:rsidR="00D50776" w:rsidSect="00D5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17DAE"/>
    <w:multiLevelType w:val="hybridMultilevel"/>
    <w:tmpl w:val="82D6C430"/>
    <w:lvl w:ilvl="0" w:tplc="6E288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434A69"/>
    <w:multiLevelType w:val="hybridMultilevel"/>
    <w:tmpl w:val="8564DDC4"/>
    <w:lvl w:ilvl="0" w:tplc="9DEC0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53DC"/>
    <w:rsid w:val="00006962"/>
    <w:rsid w:val="00204209"/>
    <w:rsid w:val="002A3EAC"/>
    <w:rsid w:val="0082453E"/>
    <w:rsid w:val="00835CA0"/>
    <w:rsid w:val="00A153DC"/>
    <w:rsid w:val="00A361FE"/>
    <w:rsid w:val="00AA2BFD"/>
    <w:rsid w:val="00D059A0"/>
    <w:rsid w:val="00D50776"/>
    <w:rsid w:val="00E113F0"/>
    <w:rsid w:val="00E61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DC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A153DC"/>
    <w:pPr>
      <w:tabs>
        <w:tab w:val="clear" w:pos="4677"/>
        <w:tab w:val="clear" w:pos="9355"/>
        <w:tab w:val="center" w:pos="4536"/>
        <w:tab w:val="right" w:pos="9072"/>
      </w:tabs>
      <w:ind w:firstLine="0"/>
      <w:jc w:val="center"/>
    </w:pPr>
  </w:style>
  <w:style w:type="character" w:styleId="a5">
    <w:name w:val="Hyperlink"/>
    <w:uiPriority w:val="99"/>
    <w:rsid w:val="00A153DC"/>
    <w:rPr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A153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A153DC"/>
    <w:rPr>
      <w:rFonts w:ascii="Calibri" w:eastAsia="Calibri" w:hAnsi="Calibri" w:cs="Times New Roman"/>
    </w:rPr>
  </w:style>
  <w:style w:type="character" w:customStyle="1" w:styleId="11">
    <w:name w:val="Основной текст + 11"/>
    <w:aliases w:val="5 pt,Полужирный"/>
    <w:basedOn w:val="a0"/>
    <w:uiPriority w:val="99"/>
    <w:rsid w:val="00A153DC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4">
    <w:name w:val="footer"/>
    <w:basedOn w:val="a"/>
    <w:link w:val="a8"/>
    <w:uiPriority w:val="99"/>
    <w:semiHidden/>
    <w:unhideWhenUsed/>
    <w:rsid w:val="00A153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4"/>
    <w:uiPriority w:val="99"/>
    <w:semiHidden/>
    <w:rsid w:val="00A153D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6652</Characters>
  <Application>Microsoft Office Word</Application>
  <DocSecurity>0</DocSecurity>
  <Lines>55</Lines>
  <Paragraphs>15</Paragraphs>
  <ScaleCrop>false</ScaleCrop>
  <Company>АлтГТУ</Company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</dc:creator>
  <cp:lastModifiedBy>Жданова </cp:lastModifiedBy>
  <cp:revision>3</cp:revision>
  <dcterms:created xsi:type="dcterms:W3CDTF">2023-02-21T12:18:00Z</dcterms:created>
  <dcterms:modified xsi:type="dcterms:W3CDTF">2023-07-05T03:23:00Z</dcterms:modified>
</cp:coreProperties>
</file>