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высшего образования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«Алтайский государственных технический университет им. И. И. Ползунова»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i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Университетский технологический колледж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ФОНД ОЦЕНОЧНЫХ МАТЕРИАЛОВ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b/>
          <w:sz w:val="28"/>
          <w:szCs w:val="28"/>
        </w:rPr>
        <w:t>ПО УЧЕБНОЙ ДИСЦИПЛИНЕ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Русский язык и культура речи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B358AF">
      <w:pPr>
        <w:pStyle w:val="af8"/>
        <w:jc w:val="both"/>
        <w:rPr>
          <w:sz w:val="28"/>
          <w:szCs w:val="28"/>
        </w:rPr>
      </w:pPr>
      <w:r w:rsidRPr="00D638D9">
        <w:rPr>
          <w:sz w:val="28"/>
          <w:szCs w:val="28"/>
        </w:rPr>
        <w:t xml:space="preserve">Для специальности: </w:t>
      </w:r>
      <w:r w:rsidR="00075A5D" w:rsidRPr="00075A5D">
        <w:rPr>
          <w:sz w:val="28"/>
          <w:szCs w:val="28"/>
          <w:u w:val="single"/>
        </w:rPr>
        <w:t>38.02.01 Экономика и бухгалтерский учет (по отраслям)</w:t>
      </w:r>
      <w:bookmarkStart w:id="0" w:name="_GoBack"/>
      <w:bookmarkEnd w:id="0"/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 xml:space="preserve">Форма обучения: </w:t>
      </w:r>
      <w:r w:rsidRPr="00D638D9">
        <w:rPr>
          <w:sz w:val="28"/>
          <w:szCs w:val="28"/>
          <w:u w:val="single"/>
        </w:rPr>
        <w:t>очная</w:t>
      </w: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Default="00121ED0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B358AF" w:rsidRDefault="00B358AF" w:rsidP="00121ED0">
      <w:pPr>
        <w:jc w:val="center"/>
        <w:rPr>
          <w:b/>
          <w:sz w:val="28"/>
          <w:szCs w:val="28"/>
        </w:rPr>
      </w:pPr>
    </w:p>
    <w:p w:rsidR="00B358AF" w:rsidRDefault="00B358A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Pr="00121ED0" w:rsidRDefault="007549EF" w:rsidP="00121ED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481"/>
        <w:gridCol w:w="2898"/>
      </w:tblGrid>
      <w:tr w:rsidR="00121ED0" w:rsidRPr="00121ED0" w:rsidTr="003F733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121ED0" w:rsidRDefault="00121ED0" w:rsidP="00121ED0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Статус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121ED0" w:rsidRDefault="00121ED0" w:rsidP="00121ED0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121ED0" w:rsidRDefault="00121ED0" w:rsidP="00121ED0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И.О. Фамилия</w:t>
            </w:r>
          </w:p>
        </w:tc>
      </w:tr>
      <w:tr w:rsidR="00121ED0" w:rsidRPr="00121ED0" w:rsidTr="003F733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121ED0" w:rsidRDefault="00121ED0" w:rsidP="007549EF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Разработчик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121ED0" w:rsidRDefault="00121ED0" w:rsidP="007549EF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Ст. преподаватель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121ED0" w:rsidRDefault="00121ED0" w:rsidP="007549EF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О.Л. Бякина</w:t>
            </w:r>
          </w:p>
        </w:tc>
      </w:tr>
      <w:tr w:rsidR="00121ED0" w:rsidRPr="00121ED0" w:rsidTr="003F7332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ED0" w:rsidRPr="00121ED0" w:rsidRDefault="00121ED0" w:rsidP="007549EF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Эксперт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121ED0" w:rsidRDefault="00121ED0" w:rsidP="007549EF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Заведующий кафе</w:t>
            </w:r>
            <w:r w:rsidRPr="00121ED0">
              <w:rPr>
                <w:sz w:val="28"/>
                <w:szCs w:val="28"/>
              </w:rPr>
              <w:t>д</w:t>
            </w:r>
            <w:r w:rsidRPr="00121ED0">
              <w:rPr>
                <w:sz w:val="28"/>
                <w:szCs w:val="28"/>
              </w:rPr>
              <w:t>рой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121ED0" w:rsidRDefault="00121ED0" w:rsidP="007549EF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О.В. Тискова</w:t>
            </w:r>
          </w:p>
        </w:tc>
      </w:tr>
    </w:tbl>
    <w:p w:rsidR="00121ED0" w:rsidRDefault="00121ED0" w:rsidP="00121ED0">
      <w:pPr>
        <w:jc w:val="center"/>
        <w:rPr>
          <w:color w:val="FF0000"/>
          <w:sz w:val="28"/>
          <w:szCs w:val="28"/>
        </w:rPr>
      </w:pPr>
    </w:p>
    <w:p w:rsidR="00587464" w:rsidRDefault="00587464" w:rsidP="00121ED0">
      <w:pPr>
        <w:jc w:val="center"/>
        <w:rPr>
          <w:sz w:val="28"/>
          <w:szCs w:val="28"/>
        </w:rPr>
      </w:pPr>
    </w:p>
    <w:p w:rsidR="003F7332" w:rsidRPr="00121ED0" w:rsidRDefault="003F7332" w:rsidP="00121ED0">
      <w:pPr>
        <w:jc w:val="center"/>
        <w:rPr>
          <w:sz w:val="28"/>
          <w:szCs w:val="28"/>
        </w:rPr>
      </w:pPr>
    </w:p>
    <w:p w:rsidR="00121ED0" w:rsidRDefault="00121ED0" w:rsidP="00121ED0">
      <w:pPr>
        <w:jc w:val="center"/>
        <w:rPr>
          <w:b/>
          <w:sz w:val="28"/>
          <w:szCs w:val="28"/>
        </w:rPr>
      </w:pPr>
    </w:p>
    <w:p w:rsidR="00DD1F77" w:rsidRPr="00DD1F77" w:rsidRDefault="00DD1F77" w:rsidP="00587464">
      <w:pPr>
        <w:jc w:val="center"/>
        <w:rPr>
          <w:sz w:val="28"/>
          <w:szCs w:val="28"/>
        </w:rPr>
      </w:pPr>
      <w:r w:rsidRPr="00DD1F77">
        <w:rPr>
          <w:sz w:val="28"/>
          <w:szCs w:val="28"/>
        </w:rPr>
        <w:lastRenderedPageBreak/>
        <w:t>ПАСПОРТ</w:t>
      </w:r>
    </w:p>
    <w:p w:rsidR="00DD1F77" w:rsidRPr="00DD1F77" w:rsidRDefault="00DD1F77" w:rsidP="00587464">
      <w:pPr>
        <w:spacing w:line="276" w:lineRule="auto"/>
        <w:jc w:val="center"/>
      </w:pPr>
      <w:r w:rsidRPr="00DD1F77">
        <w:t>ФОНДА ОЦЕНОЧНЫХ МАТЕРИАЛОВ ПО ДИСЦИПЛИНЕ</w:t>
      </w:r>
    </w:p>
    <w:p w:rsidR="00DD1F77" w:rsidRPr="00DD1F77" w:rsidRDefault="00DD1F77" w:rsidP="00587464">
      <w:pPr>
        <w:jc w:val="center"/>
      </w:pPr>
      <w:r w:rsidRPr="00DD1F77">
        <w:rPr>
          <w:b/>
          <w:i/>
        </w:rPr>
        <w:t>«РУССКИЙ ЯЗЫК И КУЛЬТУРА РЕЧИ»</w:t>
      </w:r>
    </w:p>
    <w:p w:rsidR="00DD1F77" w:rsidRPr="00DD1F77" w:rsidRDefault="00DD1F77" w:rsidP="00DD1F77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6"/>
        <w:gridCol w:w="2126"/>
        <w:gridCol w:w="3084"/>
      </w:tblGrid>
      <w:tr w:rsidR="00DD1F77" w:rsidRPr="00DD1F77" w:rsidTr="00F524E1">
        <w:tc>
          <w:tcPr>
            <w:tcW w:w="2235" w:type="dxa"/>
          </w:tcPr>
          <w:p w:rsidR="00DD1F77" w:rsidRPr="00DD1F77" w:rsidRDefault="00DD1F77" w:rsidP="00DD1F77">
            <w:pPr>
              <w:jc w:val="center"/>
              <w:rPr>
                <w:b/>
              </w:rPr>
            </w:pPr>
            <w:r w:rsidRPr="00DD1F77">
              <w:rPr>
                <w:b/>
              </w:rPr>
              <w:t>Контролируемые разделы дисци</w:t>
            </w:r>
            <w:r w:rsidRPr="00DD1F77">
              <w:rPr>
                <w:b/>
              </w:rPr>
              <w:t>п</w:t>
            </w:r>
            <w:r w:rsidRPr="00DD1F77">
              <w:rPr>
                <w:b/>
              </w:rPr>
              <w:t xml:space="preserve">лины </w:t>
            </w:r>
          </w:p>
        </w:tc>
        <w:tc>
          <w:tcPr>
            <w:tcW w:w="2126" w:type="dxa"/>
            <w:shd w:val="clear" w:color="auto" w:fill="auto"/>
          </w:tcPr>
          <w:p w:rsidR="00DD1F77" w:rsidRPr="00DD1F77" w:rsidRDefault="00DD1F77" w:rsidP="00DD1F77">
            <w:pPr>
              <w:jc w:val="center"/>
              <w:rPr>
                <w:b/>
              </w:rPr>
            </w:pPr>
            <w:r w:rsidRPr="00DD1F77">
              <w:rPr>
                <w:b/>
              </w:rPr>
              <w:t>Код контрол</w:t>
            </w:r>
            <w:r w:rsidRPr="00DD1F77">
              <w:rPr>
                <w:b/>
              </w:rPr>
              <w:t>и</w:t>
            </w:r>
            <w:r w:rsidRPr="00DD1F77">
              <w:rPr>
                <w:b/>
              </w:rPr>
              <w:t>руемой комп</w:t>
            </w:r>
            <w:r w:rsidRPr="00DD1F77">
              <w:rPr>
                <w:b/>
              </w:rPr>
              <w:t>е</w:t>
            </w:r>
            <w:r w:rsidRPr="00DD1F77">
              <w:rPr>
                <w:b/>
              </w:rPr>
              <w:t>тенции</w:t>
            </w:r>
          </w:p>
        </w:tc>
        <w:tc>
          <w:tcPr>
            <w:tcW w:w="2126" w:type="dxa"/>
            <w:shd w:val="clear" w:color="auto" w:fill="auto"/>
          </w:tcPr>
          <w:p w:rsidR="00DD1F77" w:rsidRPr="00DD1F77" w:rsidRDefault="00DD1F77" w:rsidP="00DD1F77">
            <w:pPr>
              <w:jc w:val="center"/>
              <w:rPr>
                <w:b/>
              </w:rPr>
            </w:pPr>
            <w:r w:rsidRPr="00DD1F77">
              <w:rPr>
                <w:b/>
              </w:rPr>
              <w:t>Способ оценив</w:t>
            </w:r>
            <w:r w:rsidRPr="00DD1F77">
              <w:rPr>
                <w:b/>
              </w:rPr>
              <w:t>а</w:t>
            </w:r>
            <w:r w:rsidRPr="00DD1F77">
              <w:rPr>
                <w:b/>
              </w:rPr>
              <w:t>ния</w:t>
            </w:r>
          </w:p>
        </w:tc>
        <w:tc>
          <w:tcPr>
            <w:tcW w:w="3084" w:type="dxa"/>
          </w:tcPr>
          <w:p w:rsidR="00DD1F77" w:rsidRPr="00DD1F77" w:rsidRDefault="00DD1F77" w:rsidP="00DD1F77">
            <w:pPr>
              <w:jc w:val="center"/>
              <w:rPr>
                <w:b/>
              </w:rPr>
            </w:pPr>
            <w:r w:rsidRPr="00DD1F77">
              <w:rPr>
                <w:b/>
              </w:rPr>
              <w:t>Оценочное средство</w:t>
            </w:r>
          </w:p>
        </w:tc>
      </w:tr>
      <w:tr w:rsidR="00DD1F77" w:rsidRPr="00DD1F77" w:rsidTr="00F524E1">
        <w:trPr>
          <w:trHeight w:val="1465"/>
        </w:trPr>
        <w:tc>
          <w:tcPr>
            <w:tcW w:w="2235" w:type="dxa"/>
          </w:tcPr>
          <w:p w:rsidR="00DD1F77" w:rsidRPr="00DD1F77" w:rsidRDefault="00DD1F77" w:rsidP="00DD1F77">
            <w:pPr>
              <w:rPr>
                <w:b/>
              </w:rPr>
            </w:pPr>
            <w:r w:rsidRPr="00DD1F77">
              <w:rPr>
                <w:b/>
              </w:rPr>
              <w:t>Раздел 1. Литер</w:t>
            </w:r>
            <w:r w:rsidRPr="00DD1F77">
              <w:rPr>
                <w:b/>
              </w:rPr>
              <w:t>а</w:t>
            </w:r>
            <w:r w:rsidRPr="00DD1F77">
              <w:rPr>
                <w:b/>
              </w:rPr>
              <w:t>турный язык как основа культуры речи</w:t>
            </w:r>
          </w:p>
        </w:tc>
        <w:tc>
          <w:tcPr>
            <w:tcW w:w="2126" w:type="dxa"/>
            <w:shd w:val="clear" w:color="auto" w:fill="auto"/>
          </w:tcPr>
          <w:p w:rsidR="00DD1F77" w:rsidRPr="00DD1F77" w:rsidRDefault="00DD1F77" w:rsidP="00DD1F77">
            <w:pPr>
              <w:jc w:val="both"/>
              <w:rPr>
                <w:b/>
              </w:rPr>
            </w:pPr>
            <w:r w:rsidRPr="00D638D9">
              <w:rPr>
                <w:b/>
              </w:rPr>
              <w:t>ОК 05</w:t>
            </w:r>
          </w:p>
          <w:p w:rsidR="00DD1F77" w:rsidRPr="00DD1F77" w:rsidRDefault="00DD1F77" w:rsidP="00DD1F77">
            <w:pPr>
              <w:rPr>
                <w:b/>
              </w:rPr>
            </w:pPr>
          </w:p>
          <w:p w:rsidR="00DD1F77" w:rsidRPr="00DD1F77" w:rsidRDefault="00DD1F77" w:rsidP="00DD1F77"/>
        </w:tc>
        <w:tc>
          <w:tcPr>
            <w:tcW w:w="2126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 xml:space="preserve">Контрольные </w:t>
            </w:r>
          </w:p>
          <w:p w:rsidR="00DD1F77" w:rsidRPr="00DD1F77" w:rsidRDefault="00DD1F77" w:rsidP="00DD1F77">
            <w:pPr>
              <w:ind w:firstLine="34"/>
            </w:pPr>
            <w:r w:rsidRPr="00DD1F77">
              <w:rPr>
                <w:sz w:val="22"/>
                <w:szCs w:val="22"/>
              </w:rPr>
              <w:t>задания</w:t>
            </w:r>
          </w:p>
          <w:p w:rsidR="00DD1F77" w:rsidRPr="00DD1F77" w:rsidRDefault="00DD1F77" w:rsidP="00DD1F77">
            <w:pPr>
              <w:ind w:firstLine="34"/>
            </w:pPr>
          </w:p>
          <w:p w:rsidR="00DD1F77" w:rsidRPr="00DD1F77" w:rsidRDefault="00DD1F77" w:rsidP="00DD1F77">
            <w:pPr>
              <w:ind w:firstLine="34"/>
            </w:pPr>
          </w:p>
          <w:p w:rsidR="00DD1F77" w:rsidRPr="00DD1F77" w:rsidRDefault="00DD1F77" w:rsidP="00DD1F77">
            <w:pPr>
              <w:ind w:firstLine="34"/>
            </w:pPr>
          </w:p>
          <w:p w:rsidR="00DD1F77" w:rsidRPr="00DD1F77" w:rsidRDefault="00DD1F77" w:rsidP="00DD1F77">
            <w:pPr>
              <w:ind w:firstLine="34"/>
            </w:pPr>
            <w:r w:rsidRPr="00DD1F77">
              <w:rPr>
                <w:sz w:val="22"/>
                <w:szCs w:val="22"/>
              </w:rPr>
              <w:t>Собеседование</w:t>
            </w:r>
          </w:p>
          <w:p w:rsidR="00DD1F77" w:rsidRPr="00DD1F77" w:rsidRDefault="00DD1F77" w:rsidP="00DD1F77">
            <w:pPr>
              <w:ind w:firstLine="34"/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>Контрольные задания в «Р</w:t>
            </w:r>
            <w:r w:rsidRPr="00DD1F77">
              <w:rPr>
                <w:sz w:val="22"/>
                <w:szCs w:val="22"/>
              </w:rPr>
              <w:t>а</w:t>
            </w:r>
            <w:r w:rsidRPr="00DD1F77">
              <w:rPr>
                <w:sz w:val="22"/>
                <w:szCs w:val="22"/>
              </w:rPr>
              <w:t>бочей тетради по дисциплине «Русский язык и культура р</w:t>
            </w:r>
            <w:r w:rsidRPr="00DD1F77">
              <w:rPr>
                <w:sz w:val="22"/>
                <w:szCs w:val="22"/>
              </w:rPr>
              <w:t>е</w:t>
            </w:r>
            <w:r w:rsidRPr="00DD1F77">
              <w:rPr>
                <w:sz w:val="22"/>
                <w:szCs w:val="22"/>
              </w:rPr>
              <w:t>чи» (далее – «Рабочая те</w:t>
            </w:r>
            <w:r w:rsidRPr="00DD1F77">
              <w:rPr>
                <w:sz w:val="22"/>
                <w:szCs w:val="22"/>
              </w:rPr>
              <w:t>т</w:t>
            </w:r>
            <w:r w:rsidRPr="00DD1F77">
              <w:rPr>
                <w:sz w:val="22"/>
                <w:szCs w:val="22"/>
              </w:rPr>
              <w:t>радь») (БЛОКИ 2,3)</w:t>
            </w:r>
          </w:p>
          <w:p w:rsidR="00DD1F77" w:rsidRPr="00DD1F77" w:rsidRDefault="00DD1F77" w:rsidP="00587464">
            <w:r w:rsidRPr="00DD1F77">
              <w:rPr>
                <w:sz w:val="22"/>
                <w:szCs w:val="22"/>
              </w:rPr>
              <w:t>Тесты промежуточной атт</w:t>
            </w:r>
            <w:r w:rsidRPr="00DD1F77">
              <w:rPr>
                <w:sz w:val="22"/>
                <w:szCs w:val="22"/>
              </w:rPr>
              <w:t>е</w:t>
            </w:r>
            <w:r w:rsidRPr="00DD1F77">
              <w:rPr>
                <w:sz w:val="22"/>
                <w:szCs w:val="22"/>
              </w:rPr>
              <w:t>стации</w:t>
            </w:r>
          </w:p>
        </w:tc>
      </w:tr>
      <w:tr w:rsidR="00DD1F77" w:rsidRPr="00DD1F77" w:rsidTr="00F524E1">
        <w:trPr>
          <w:trHeight w:val="1205"/>
        </w:trPr>
        <w:tc>
          <w:tcPr>
            <w:tcW w:w="2235" w:type="dxa"/>
          </w:tcPr>
          <w:p w:rsidR="00DD1F77" w:rsidRPr="00DD1F77" w:rsidRDefault="00DD1F77" w:rsidP="00DD1F77">
            <w:pPr>
              <w:rPr>
                <w:b/>
              </w:rPr>
            </w:pPr>
            <w:r w:rsidRPr="00DD1F77">
              <w:rPr>
                <w:b/>
              </w:rPr>
              <w:t>Раздел 2. Фонет</w:t>
            </w:r>
            <w:r w:rsidRPr="00DD1F77">
              <w:rPr>
                <w:b/>
              </w:rPr>
              <w:t>и</w:t>
            </w:r>
            <w:r w:rsidRPr="00DD1F77">
              <w:rPr>
                <w:b/>
              </w:rPr>
              <w:t>ка</w:t>
            </w:r>
          </w:p>
        </w:tc>
        <w:tc>
          <w:tcPr>
            <w:tcW w:w="2126" w:type="dxa"/>
            <w:shd w:val="clear" w:color="auto" w:fill="auto"/>
          </w:tcPr>
          <w:p w:rsidR="00DD1F77" w:rsidRPr="00DD1F77" w:rsidRDefault="00DD1F77" w:rsidP="00DD1F77">
            <w:pPr>
              <w:rPr>
                <w:b/>
              </w:rPr>
            </w:pPr>
            <w:r w:rsidRPr="00DD1F77">
              <w:rPr>
                <w:b/>
              </w:rPr>
              <w:t>ОК 05</w:t>
            </w:r>
          </w:p>
          <w:p w:rsidR="00DD1F77" w:rsidRPr="00DD1F77" w:rsidRDefault="00DD1F77" w:rsidP="00DD1F77">
            <w:pPr>
              <w:rPr>
                <w:b/>
              </w:rPr>
            </w:pPr>
          </w:p>
          <w:p w:rsidR="00DD1F77" w:rsidRPr="00DD1F77" w:rsidRDefault="00DD1F77" w:rsidP="00DD1F77"/>
        </w:tc>
        <w:tc>
          <w:tcPr>
            <w:tcW w:w="2126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 xml:space="preserve">Контрольные </w:t>
            </w:r>
          </w:p>
          <w:p w:rsidR="00DD1F77" w:rsidRPr="00DD1F77" w:rsidRDefault="00DD1F77" w:rsidP="00DD1F77">
            <w:pPr>
              <w:ind w:firstLine="34"/>
            </w:pPr>
            <w:r w:rsidRPr="00DD1F77">
              <w:rPr>
                <w:sz w:val="22"/>
                <w:szCs w:val="22"/>
              </w:rPr>
              <w:t>Задания</w:t>
            </w:r>
          </w:p>
          <w:p w:rsidR="00DD1F77" w:rsidRPr="00DD1F77" w:rsidRDefault="00DD1F77" w:rsidP="00DD1F77">
            <w:pPr>
              <w:ind w:firstLine="34"/>
            </w:pP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>Контрольные задания  в «Р</w:t>
            </w:r>
            <w:r w:rsidRPr="00DD1F77">
              <w:rPr>
                <w:sz w:val="22"/>
                <w:szCs w:val="22"/>
              </w:rPr>
              <w:t>а</w:t>
            </w:r>
            <w:r w:rsidRPr="00DD1F77">
              <w:rPr>
                <w:sz w:val="22"/>
                <w:szCs w:val="22"/>
              </w:rPr>
              <w:t>бочей тетради» (БЛОК 4); тест текущего контроля (БЛОК 4, зад. 39)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Тесты промежуточной атт</w:t>
            </w:r>
            <w:r w:rsidRPr="00DD1F77">
              <w:rPr>
                <w:sz w:val="22"/>
                <w:szCs w:val="22"/>
              </w:rPr>
              <w:t>е</w:t>
            </w:r>
            <w:r w:rsidRPr="00DD1F77">
              <w:rPr>
                <w:sz w:val="22"/>
                <w:szCs w:val="22"/>
              </w:rPr>
              <w:t>стации</w:t>
            </w:r>
          </w:p>
        </w:tc>
      </w:tr>
      <w:tr w:rsidR="00DD1F77" w:rsidRPr="00DD1F77" w:rsidTr="00F524E1">
        <w:trPr>
          <w:trHeight w:val="1465"/>
        </w:trPr>
        <w:tc>
          <w:tcPr>
            <w:tcW w:w="2235" w:type="dxa"/>
          </w:tcPr>
          <w:p w:rsidR="00DD1F77" w:rsidRPr="00DD1F77" w:rsidRDefault="00DD1F77" w:rsidP="00DD1F77">
            <w:pPr>
              <w:rPr>
                <w:b/>
              </w:rPr>
            </w:pPr>
            <w:r w:rsidRPr="00DD1F77">
              <w:rPr>
                <w:b/>
              </w:rPr>
              <w:t>Раздел 3. Лексика и фразеология</w:t>
            </w:r>
          </w:p>
        </w:tc>
        <w:tc>
          <w:tcPr>
            <w:tcW w:w="2126" w:type="dxa"/>
            <w:shd w:val="clear" w:color="auto" w:fill="auto"/>
          </w:tcPr>
          <w:p w:rsidR="00DD1F77" w:rsidRPr="00DD1F77" w:rsidRDefault="00DD1F77" w:rsidP="00DD1F77">
            <w:pPr>
              <w:jc w:val="both"/>
              <w:rPr>
                <w:b/>
              </w:rPr>
            </w:pPr>
            <w:r w:rsidRPr="00DD1F77">
              <w:rPr>
                <w:b/>
              </w:rPr>
              <w:t>ОК 05</w:t>
            </w:r>
          </w:p>
          <w:p w:rsidR="00DD1F77" w:rsidRPr="00DD1F77" w:rsidRDefault="00DD1F77" w:rsidP="00DD1F77">
            <w:pPr>
              <w:rPr>
                <w:b/>
              </w:rPr>
            </w:pPr>
          </w:p>
          <w:p w:rsidR="00DD1F77" w:rsidRPr="00DD1F77" w:rsidRDefault="00DD1F77" w:rsidP="00DD1F77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 xml:space="preserve">Контрольные </w:t>
            </w:r>
          </w:p>
          <w:p w:rsidR="00DD1F77" w:rsidRPr="00DD1F77" w:rsidRDefault="00DD1F77" w:rsidP="00DD1F77">
            <w:pPr>
              <w:ind w:firstLine="34"/>
            </w:pPr>
            <w:r w:rsidRPr="00DD1F77">
              <w:rPr>
                <w:sz w:val="22"/>
                <w:szCs w:val="22"/>
              </w:rPr>
              <w:t>задания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Контрольное тест</w:t>
            </w:r>
            <w:r w:rsidRPr="00DD1F77">
              <w:rPr>
                <w:sz w:val="22"/>
                <w:szCs w:val="22"/>
              </w:rPr>
              <w:t>и</w:t>
            </w:r>
            <w:r w:rsidRPr="00DD1F77">
              <w:rPr>
                <w:sz w:val="22"/>
                <w:szCs w:val="22"/>
              </w:rPr>
              <w:t>рование</w:t>
            </w:r>
          </w:p>
          <w:p w:rsidR="00DD1F77" w:rsidRPr="00DD1F77" w:rsidRDefault="00DD1F77" w:rsidP="00DD1F77"/>
          <w:p w:rsidR="00DD1F77" w:rsidRPr="00DD1F77" w:rsidRDefault="00DD1F77" w:rsidP="00DD1F77">
            <w:r w:rsidRPr="00DD1F77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>Контрольные задания в «Р</w:t>
            </w:r>
            <w:r w:rsidRPr="00DD1F77">
              <w:rPr>
                <w:sz w:val="22"/>
                <w:szCs w:val="22"/>
              </w:rPr>
              <w:t>а</w:t>
            </w:r>
            <w:r w:rsidRPr="00DD1F77">
              <w:rPr>
                <w:sz w:val="22"/>
                <w:szCs w:val="22"/>
              </w:rPr>
              <w:t>бочей тетради» (БЛОКИ 5,6,7,8); тесты текущего ко</w:t>
            </w:r>
            <w:r w:rsidRPr="00DD1F77">
              <w:rPr>
                <w:sz w:val="22"/>
                <w:szCs w:val="22"/>
              </w:rPr>
              <w:t>н</w:t>
            </w:r>
            <w:r w:rsidRPr="00DD1F77">
              <w:rPr>
                <w:sz w:val="22"/>
                <w:szCs w:val="22"/>
              </w:rPr>
              <w:t>троля (БЛОК 5, зад. 39; БЛОК 6, зад.87; БЛОК 7, зад.92)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Тесты промежуточной атт</w:t>
            </w:r>
            <w:r w:rsidRPr="00DD1F77">
              <w:rPr>
                <w:sz w:val="22"/>
                <w:szCs w:val="22"/>
              </w:rPr>
              <w:t>е</w:t>
            </w:r>
            <w:r w:rsidRPr="00DD1F77">
              <w:rPr>
                <w:sz w:val="22"/>
                <w:szCs w:val="22"/>
              </w:rPr>
              <w:t>стации</w:t>
            </w:r>
          </w:p>
        </w:tc>
      </w:tr>
      <w:tr w:rsidR="00DD1F77" w:rsidRPr="00DD1F77" w:rsidTr="00F524E1">
        <w:trPr>
          <w:trHeight w:val="705"/>
        </w:trPr>
        <w:tc>
          <w:tcPr>
            <w:tcW w:w="2235" w:type="dxa"/>
          </w:tcPr>
          <w:p w:rsidR="00DD1F77" w:rsidRPr="00DD1F77" w:rsidRDefault="00DD1F77" w:rsidP="00DD1F77">
            <w:pPr>
              <w:rPr>
                <w:b/>
              </w:rPr>
            </w:pPr>
            <w:r w:rsidRPr="00DD1F77">
              <w:rPr>
                <w:b/>
              </w:rPr>
              <w:t>Раздел 4. Части речи</w:t>
            </w:r>
          </w:p>
        </w:tc>
        <w:tc>
          <w:tcPr>
            <w:tcW w:w="2126" w:type="dxa"/>
            <w:shd w:val="clear" w:color="auto" w:fill="auto"/>
          </w:tcPr>
          <w:p w:rsidR="00DD1F77" w:rsidRPr="00DD1F77" w:rsidRDefault="00DD1F77" w:rsidP="00DD1F77">
            <w:pPr>
              <w:rPr>
                <w:b/>
              </w:rPr>
            </w:pPr>
            <w:r w:rsidRPr="00DD1F77">
              <w:rPr>
                <w:b/>
              </w:rPr>
              <w:t>ОК 05</w:t>
            </w:r>
          </w:p>
          <w:p w:rsidR="00DD1F77" w:rsidRPr="00DD1F77" w:rsidRDefault="00DD1F77" w:rsidP="00DD1F77">
            <w:pPr>
              <w:rPr>
                <w:b/>
              </w:rPr>
            </w:pPr>
          </w:p>
          <w:p w:rsidR="00DD1F77" w:rsidRPr="00DD1F77" w:rsidRDefault="00DD1F77" w:rsidP="00DD1F77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 xml:space="preserve">Контрольные </w:t>
            </w:r>
          </w:p>
          <w:p w:rsidR="00DD1F77" w:rsidRPr="00DD1F77" w:rsidRDefault="00DD1F77" w:rsidP="00DD1F77">
            <w:pPr>
              <w:ind w:firstLine="34"/>
            </w:pPr>
            <w:r w:rsidRPr="00DD1F77">
              <w:rPr>
                <w:sz w:val="22"/>
                <w:szCs w:val="22"/>
              </w:rPr>
              <w:t>задания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>Контрольные задания в «Р</w:t>
            </w:r>
            <w:r w:rsidRPr="00DD1F77">
              <w:rPr>
                <w:sz w:val="22"/>
                <w:szCs w:val="22"/>
              </w:rPr>
              <w:t>а</w:t>
            </w:r>
            <w:r w:rsidRPr="00DD1F77">
              <w:rPr>
                <w:sz w:val="22"/>
                <w:szCs w:val="22"/>
              </w:rPr>
              <w:t xml:space="preserve">бочей тетради» (БЛОК 9) 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Тесты промежуточной атт</w:t>
            </w:r>
            <w:r w:rsidRPr="00DD1F77">
              <w:rPr>
                <w:sz w:val="22"/>
                <w:szCs w:val="22"/>
              </w:rPr>
              <w:t>е</w:t>
            </w:r>
            <w:r w:rsidRPr="00DD1F77">
              <w:rPr>
                <w:sz w:val="22"/>
                <w:szCs w:val="22"/>
              </w:rPr>
              <w:t>стации</w:t>
            </w:r>
          </w:p>
        </w:tc>
      </w:tr>
      <w:tr w:rsidR="00DD1F77" w:rsidRPr="00DD1F77" w:rsidTr="00F524E1">
        <w:trPr>
          <w:trHeight w:val="1142"/>
        </w:trPr>
        <w:tc>
          <w:tcPr>
            <w:tcW w:w="2235" w:type="dxa"/>
          </w:tcPr>
          <w:p w:rsidR="00DD1F77" w:rsidRPr="00DD1F77" w:rsidRDefault="00DD1F77" w:rsidP="00DD1F77">
            <w:pPr>
              <w:rPr>
                <w:b/>
              </w:rPr>
            </w:pPr>
            <w:r w:rsidRPr="00DD1F77">
              <w:rPr>
                <w:b/>
              </w:rPr>
              <w:t>Раздел 5. Синта</w:t>
            </w:r>
            <w:r w:rsidRPr="00DD1F77">
              <w:rPr>
                <w:b/>
              </w:rPr>
              <w:t>к</w:t>
            </w:r>
            <w:r w:rsidRPr="00DD1F77">
              <w:rPr>
                <w:b/>
              </w:rPr>
              <w:t xml:space="preserve">сис </w:t>
            </w:r>
          </w:p>
          <w:p w:rsidR="00DD1F77" w:rsidRPr="00DD1F77" w:rsidRDefault="00DD1F77" w:rsidP="00DD1F77">
            <w:pPr>
              <w:rPr>
                <w:b/>
              </w:rPr>
            </w:pPr>
            <w:r w:rsidRPr="00DD1F77">
              <w:rPr>
                <w:b/>
              </w:rPr>
              <w:t>Раздел 6. Нормы орфографии и пунктуации</w:t>
            </w:r>
          </w:p>
        </w:tc>
        <w:tc>
          <w:tcPr>
            <w:tcW w:w="2126" w:type="dxa"/>
            <w:shd w:val="clear" w:color="auto" w:fill="auto"/>
          </w:tcPr>
          <w:p w:rsidR="00DD1F77" w:rsidRPr="00DD1F77" w:rsidRDefault="00DD1F77" w:rsidP="00DD1F77">
            <w:pPr>
              <w:rPr>
                <w:b/>
              </w:rPr>
            </w:pPr>
            <w:r w:rsidRPr="00DD1F77">
              <w:rPr>
                <w:b/>
              </w:rPr>
              <w:t>ОК 05</w:t>
            </w:r>
          </w:p>
          <w:p w:rsidR="00DD1F77" w:rsidRPr="00DD1F77" w:rsidRDefault="00DD1F77" w:rsidP="00DD1F77">
            <w:pPr>
              <w:rPr>
                <w:b/>
              </w:rPr>
            </w:pPr>
          </w:p>
          <w:p w:rsidR="00DD1F77" w:rsidRPr="00DD1F77" w:rsidRDefault="00DD1F77" w:rsidP="00DD1F77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 xml:space="preserve">Контрольные </w:t>
            </w:r>
          </w:p>
          <w:p w:rsidR="00DD1F77" w:rsidRPr="00DD1F77" w:rsidRDefault="00DD1F77" w:rsidP="00DD1F77">
            <w:pPr>
              <w:ind w:firstLine="34"/>
            </w:pPr>
            <w:r w:rsidRPr="00DD1F77">
              <w:rPr>
                <w:sz w:val="22"/>
                <w:szCs w:val="22"/>
              </w:rPr>
              <w:t>задания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Контрольное тест</w:t>
            </w:r>
            <w:r w:rsidRPr="00DD1F77">
              <w:rPr>
                <w:sz w:val="22"/>
                <w:szCs w:val="22"/>
              </w:rPr>
              <w:t>и</w:t>
            </w:r>
            <w:r w:rsidRPr="00DD1F77">
              <w:rPr>
                <w:sz w:val="22"/>
                <w:szCs w:val="22"/>
              </w:rPr>
              <w:t>рование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>Практические задания в «Р</w:t>
            </w:r>
            <w:r w:rsidRPr="00DD1F77">
              <w:rPr>
                <w:sz w:val="22"/>
                <w:szCs w:val="22"/>
              </w:rPr>
              <w:t>а</w:t>
            </w:r>
            <w:r w:rsidRPr="00DD1F77">
              <w:rPr>
                <w:sz w:val="22"/>
                <w:szCs w:val="22"/>
              </w:rPr>
              <w:t>бочей тетради» (БЛОК 10,12); тест текущего контроля (БЛОК 10, зад. 124)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Тесты промежуточной атт</w:t>
            </w:r>
            <w:r w:rsidRPr="00DD1F77">
              <w:rPr>
                <w:sz w:val="22"/>
                <w:szCs w:val="22"/>
              </w:rPr>
              <w:t>е</w:t>
            </w:r>
            <w:r w:rsidRPr="00DD1F77">
              <w:rPr>
                <w:sz w:val="22"/>
                <w:szCs w:val="22"/>
              </w:rPr>
              <w:t>стации</w:t>
            </w:r>
          </w:p>
        </w:tc>
      </w:tr>
      <w:tr w:rsidR="00DD1F77" w:rsidRPr="00DD1F77" w:rsidTr="00F524E1">
        <w:trPr>
          <w:trHeight w:val="1021"/>
        </w:trPr>
        <w:tc>
          <w:tcPr>
            <w:tcW w:w="2235" w:type="dxa"/>
          </w:tcPr>
          <w:p w:rsidR="00DD1F77" w:rsidRPr="00DD1F77" w:rsidRDefault="00DD1F77" w:rsidP="00DD1F77">
            <w:pPr>
              <w:rPr>
                <w:b/>
              </w:rPr>
            </w:pPr>
            <w:r w:rsidRPr="00DD1F77">
              <w:rPr>
                <w:b/>
              </w:rPr>
              <w:t>Раздел 7. Текст. Типы речи. Ст</w:t>
            </w:r>
            <w:r w:rsidRPr="00DD1F77">
              <w:rPr>
                <w:b/>
              </w:rPr>
              <w:t>и</w:t>
            </w:r>
            <w:r w:rsidRPr="00DD1F77">
              <w:rPr>
                <w:b/>
              </w:rPr>
              <w:t>ли языка</w:t>
            </w:r>
          </w:p>
        </w:tc>
        <w:tc>
          <w:tcPr>
            <w:tcW w:w="2126" w:type="dxa"/>
            <w:shd w:val="clear" w:color="auto" w:fill="auto"/>
          </w:tcPr>
          <w:p w:rsidR="00DD1F77" w:rsidRPr="00DD1F77" w:rsidRDefault="00DD1F77" w:rsidP="00DD1F77">
            <w:pPr>
              <w:jc w:val="both"/>
              <w:rPr>
                <w:b/>
              </w:rPr>
            </w:pPr>
            <w:r w:rsidRPr="00DD1F77">
              <w:rPr>
                <w:b/>
              </w:rPr>
              <w:t>ОК 05</w:t>
            </w:r>
          </w:p>
          <w:p w:rsidR="00DD1F77" w:rsidRPr="00DD1F77" w:rsidRDefault="00DD1F77" w:rsidP="00DD1F77">
            <w:pPr>
              <w:rPr>
                <w:b/>
              </w:rPr>
            </w:pPr>
          </w:p>
          <w:p w:rsidR="00DD1F77" w:rsidRPr="00DD1F77" w:rsidRDefault="00DD1F77" w:rsidP="00DD1F77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 xml:space="preserve">Контрольные </w:t>
            </w:r>
          </w:p>
          <w:p w:rsidR="00DD1F77" w:rsidRPr="00DD1F77" w:rsidRDefault="00DD1F77" w:rsidP="00DD1F77">
            <w:pPr>
              <w:ind w:firstLine="34"/>
            </w:pPr>
            <w:r w:rsidRPr="00DD1F77">
              <w:rPr>
                <w:sz w:val="22"/>
                <w:szCs w:val="22"/>
              </w:rPr>
              <w:t>задания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Подготовка и защ</w:t>
            </w:r>
            <w:r w:rsidRPr="00DD1F77">
              <w:rPr>
                <w:sz w:val="22"/>
                <w:szCs w:val="22"/>
              </w:rPr>
              <w:t>и</w:t>
            </w:r>
            <w:r w:rsidRPr="00DD1F77">
              <w:rPr>
                <w:sz w:val="22"/>
                <w:szCs w:val="22"/>
              </w:rPr>
              <w:t>та реферата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>Контрольные задания в «Р</w:t>
            </w:r>
            <w:r w:rsidRPr="00DD1F77">
              <w:rPr>
                <w:sz w:val="22"/>
                <w:szCs w:val="22"/>
              </w:rPr>
              <w:t>а</w:t>
            </w:r>
            <w:r w:rsidRPr="00DD1F77">
              <w:rPr>
                <w:sz w:val="22"/>
                <w:szCs w:val="22"/>
              </w:rPr>
              <w:t xml:space="preserve">бочей тетради» (БЛОКИ 12,13) </w:t>
            </w:r>
          </w:p>
          <w:p w:rsidR="00DD1F77" w:rsidRPr="00DD1F77" w:rsidRDefault="00DD1F77" w:rsidP="00DD1F77">
            <w:pPr>
              <w:rPr>
                <w:sz w:val="12"/>
                <w:szCs w:val="12"/>
              </w:rPr>
            </w:pPr>
          </w:p>
          <w:p w:rsidR="00DD1F77" w:rsidRPr="00DD1F77" w:rsidRDefault="00DD1F77" w:rsidP="00DD1F77">
            <w:pPr>
              <w:rPr>
                <w:sz w:val="12"/>
                <w:szCs w:val="12"/>
              </w:rPr>
            </w:pP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Тесты промежуточной атт</w:t>
            </w:r>
            <w:r w:rsidRPr="00DD1F77">
              <w:rPr>
                <w:sz w:val="22"/>
                <w:szCs w:val="22"/>
              </w:rPr>
              <w:t>е</w:t>
            </w:r>
            <w:r w:rsidRPr="00DD1F77">
              <w:rPr>
                <w:sz w:val="22"/>
                <w:szCs w:val="22"/>
              </w:rPr>
              <w:t>стации</w:t>
            </w:r>
          </w:p>
        </w:tc>
      </w:tr>
      <w:tr w:rsidR="00DD1F77" w:rsidRPr="00DD1F77" w:rsidTr="00F524E1">
        <w:trPr>
          <w:trHeight w:val="1192"/>
        </w:trPr>
        <w:tc>
          <w:tcPr>
            <w:tcW w:w="2235" w:type="dxa"/>
          </w:tcPr>
          <w:p w:rsidR="00DD1F77" w:rsidRPr="00DD1F77" w:rsidRDefault="00DD1F77" w:rsidP="00DD1F77">
            <w:pPr>
              <w:rPr>
                <w:b/>
              </w:rPr>
            </w:pPr>
            <w:r w:rsidRPr="00DD1F77">
              <w:rPr>
                <w:b/>
              </w:rPr>
              <w:t>Раздел 8. Орато</w:t>
            </w:r>
            <w:r w:rsidRPr="00DD1F77">
              <w:rPr>
                <w:b/>
              </w:rPr>
              <w:t>р</w:t>
            </w:r>
            <w:r w:rsidRPr="00DD1F77">
              <w:rPr>
                <w:b/>
              </w:rPr>
              <w:t>ское искусство</w:t>
            </w:r>
          </w:p>
        </w:tc>
        <w:tc>
          <w:tcPr>
            <w:tcW w:w="2126" w:type="dxa"/>
            <w:shd w:val="clear" w:color="auto" w:fill="auto"/>
          </w:tcPr>
          <w:p w:rsidR="00DD1F77" w:rsidRPr="00DD1F77" w:rsidRDefault="00DD1F77" w:rsidP="00DD1F77">
            <w:pPr>
              <w:jc w:val="both"/>
              <w:rPr>
                <w:b/>
              </w:rPr>
            </w:pPr>
            <w:r w:rsidRPr="00DD1F77">
              <w:rPr>
                <w:b/>
              </w:rPr>
              <w:t>ОК 05</w:t>
            </w:r>
          </w:p>
          <w:p w:rsidR="00DD1F77" w:rsidRPr="00DD1F77" w:rsidRDefault="00DD1F77" w:rsidP="00DD1F77">
            <w:pPr>
              <w:rPr>
                <w:b/>
              </w:rPr>
            </w:pPr>
          </w:p>
          <w:p w:rsidR="00DD1F77" w:rsidRPr="00DD1F77" w:rsidRDefault="00DD1F77" w:rsidP="00DD1F77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 xml:space="preserve">Контрольные </w:t>
            </w:r>
          </w:p>
          <w:p w:rsidR="00DD1F77" w:rsidRPr="00DD1F77" w:rsidRDefault="00DD1F77" w:rsidP="00DD1F77">
            <w:pPr>
              <w:ind w:firstLine="34"/>
            </w:pPr>
            <w:r w:rsidRPr="00DD1F77">
              <w:rPr>
                <w:sz w:val="22"/>
                <w:szCs w:val="22"/>
              </w:rPr>
              <w:t>задания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Подготовка пу</w:t>
            </w:r>
            <w:r w:rsidRPr="00DD1F77">
              <w:rPr>
                <w:sz w:val="22"/>
                <w:szCs w:val="22"/>
              </w:rPr>
              <w:t>б</w:t>
            </w:r>
            <w:r w:rsidRPr="00DD1F77">
              <w:rPr>
                <w:sz w:val="22"/>
                <w:szCs w:val="22"/>
              </w:rPr>
              <w:t>личного выступл</w:t>
            </w:r>
            <w:r w:rsidRPr="00DD1F77">
              <w:rPr>
                <w:sz w:val="22"/>
                <w:szCs w:val="22"/>
              </w:rPr>
              <w:t>е</w:t>
            </w:r>
            <w:r w:rsidRPr="00DD1F77">
              <w:rPr>
                <w:sz w:val="22"/>
                <w:szCs w:val="22"/>
              </w:rPr>
              <w:t>ния (доклада)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>Контрольные задания в «Р</w:t>
            </w:r>
            <w:r w:rsidRPr="00DD1F77">
              <w:rPr>
                <w:sz w:val="22"/>
                <w:szCs w:val="22"/>
              </w:rPr>
              <w:t>а</w:t>
            </w:r>
            <w:r w:rsidRPr="00DD1F77">
              <w:rPr>
                <w:sz w:val="22"/>
                <w:szCs w:val="22"/>
              </w:rPr>
              <w:t xml:space="preserve">бочей тетради» (БЛОК 14) </w:t>
            </w:r>
          </w:p>
          <w:p w:rsidR="00DD1F77" w:rsidRPr="00DD1F77" w:rsidRDefault="00DD1F77" w:rsidP="00DD1F77"/>
          <w:p w:rsidR="00DD1F77" w:rsidRPr="00DD1F77" w:rsidRDefault="00DD1F77" w:rsidP="00DD1F77"/>
          <w:p w:rsidR="00DD1F77" w:rsidRPr="00DD1F77" w:rsidRDefault="00DD1F77" w:rsidP="00DD1F77">
            <w:pPr>
              <w:rPr>
                <w:sz w:val="30"/>
                <w:szCs w:val="30"/>
              </w:rPr>
            </w:pP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Тесты промежуточной атт</w:t>
            </w:r>
            <w:r w:rsidRPr="00DD1F77">
              <w:rPr>
                <w:sz w:val="22"/>
                <w:szCs w:val="22"/>
              </w:rPr>
              <w:t>е</w:t>
            </w:r>
            <w:r w:rsidRPr="00DD1F77">
              <w:rPr>
                <w:sz w:val="22"/>
                <w:szCs w:val="22"/>
              </w:rPr>
              <w:t>стации</w:t>
            </w:r>
          </w:p>
        </w:tc>
      </w:tr>
    </w:tbl>
    <w:p w:rsidR="00DD1F77" w:rsidRPr="00DD1F77" w:rsidRDefault="00DD1F77" w:rsidP="00DD1F77">
      <w:pPr>
        <w:jc w:val="center"/>
        <w:rPr>
          <w:b/>
          <w:sz w:val="22"/>
          <w:szCs w:val="22"/>
        </w:rPr>
      </w:pPr>
      <w:r w:rsidRPr="00DD1F77">
        <w:rPr>
          <w:rFonts w:ascii="Arial" w:hAnsi="Arial" w:cs="Arial"/>
          <w:sz w:val="28"/>
          <w:szCs w:val="28"/>
        </w:rPr>
        <w:br w:type="page"/>
      </w:r>
      <w:r w:rsidRPr="00DD1F77">
        <w:rPr>
          <w:b/>
          <w:sz w:val="22"/>
          <w:szCs w:val="22"/>
        </w:rPr>
        <w:lastRenderedPageBreak/>
        <w:t>1 ФОНД ОЦЕНОЧНЫХ МАТЕРИАЛОВ ТЕКУЩЕГО КОНТРОЛЯ УСПЕВАЕМОСТИ</w:t>
      </w:r>
    </w:p>
    <w:p w:rsidR="00DD1F77" w:rsidRPr="00DD1F77" w:rsidRDefault="00DD1F77" w:rsidP="00DD1F77">
      <w:pPr>
        <w:jc w:val="center"/>
        <w:rPr>
          <w:b/>
          <w:szCs w:val="21"/>
        </w:rPr>
      </w:pPr>
    </w:p>
    <w:p w:rsidR="00DD1F77" w:rsidRPr="00DD1F77" w:rsidRDefault="00DD1F77" w:rsidP="00DD1F77">
      <w:pPr>
        <w:ind w:firstLine="708"/>
        <w:jc w:val="both"/>
      </w:pPr>
      <w:r w:rsidRPr="00DD1F77">
        <w:t xml:space="preserve">Контрольные и тестовые задания текущего контроля успеваемости размещены в </w:t>
      </w:r>
      <w:r w:rsidRPr="00DD1F77">
        <w:rPr>
          <w:b/>
        </w:rPr>
        <w:t>БЛОКАХ 3, 4, 5, 6, 7, 8, 10, 12, 13,14</w:t>
      </w:r>
      <w:r w:rsidRPr="00DD1F77">
        <w:t xml:space="preserve"> «Рабочей тетради по дисциплине «Русский язык и культура речи» (</w:t>
      </w:r>
      <w:r w:rsidR="007549EF" w:rsidRPr="007549EF">
        <w:rPr>
          <w:bCs/>
        </w:rPr>
        <w:t>Бякина О.Л. Рабочая тетрадь по дисциплине</w:t>
      </w:r>
      <w:r w:rsidR="007549EF">
        <w:rPr>
          <w:bCs/>
        </w:rPr>
        <w:t xml:space="preserve"> «Русский язык и культура р</w:t>
      </w:r>
      <w:r w:rsidR="007549EF">
        <w:rPr>
          <w:bCs/>
        </w:rPr>
        <w:t>е</w:t>
      </w:r>
      <w:r w:rsidR="007549EF" w:rsidRPr="007549EF">
        <w:rPr>
          <w:bCs/>
        </w:rPr>
        <w:t>чи» для студентов, обучающихся по пр</w:t>
      </w:r>
      <w:r w:rsidR="007549EF">
        <w:rPr>
          <w:bCs/>
        </w:rPr>
        <w:t>ограммам среднего профессиональ</w:t>
      </w:r>
      <w:r w:rsidR="007549EF" w:rsidRPr="007549EF">
        <w:rPr>
          <w:bCs/>
        </w:rPr>
        <w:t>ного образования [Электронный ресурс]: Практикум.— Электрон. дан.— Барнаул: АлтГТУ, 2020.— Режим доступа: http://elib.altstu.ru/eum/download/fis/Byakina_RLKR_s</w:t>
      </w:r>
      <w:r w:rsidR="007549EF">
        <w:rPr>
          <w:bCs/>
        </w:rPr>
        <w:t>po_prakt.pdf, автори</w:t>
      </w:r>
      <w:r w:rsidR="007549EF" w:rsidRPr="007549EF">
        <w:rPr>
          <w:bCs/>
        </w:rPr>
        <w:t>зова</w:t>
      </w:r>
      <w:r w:rsidR="007549EF" w:rsidRPr="007549EF">
        <w:rPr>
          <w:bCs/>
        </w:rPr>
        <w:t>н</w:t>
      </w:r>
      <w:r w:rsidR="007549EF" w:rsidRPr="007549EF">
        <w:rPr>
          <w:bCs/>
        </w:rPr>
        <w:t>ный</w:t>
      </w:r>
      <w:r w:rsidRPr="00DD1F77">
        <w:rPr>
          <w:bCs/>
        </w:rPr>
        <w:t>).</w:t>
      </w:r>
    </w:p>
    <w:p w:rsidR="00DD1F77" w:rsidRPr="00DD1F77" w:rsidRDefault="00DD1F77" w:rsidP="00DD1F77">
      <w:pPr>
        <w:ind w:firstLine="708"/>
        <w:jc w:val="both"/>
        <w:rPr>
          <w:sz w:val="28"/>
          <w:szCs w:val="28"/>
        </w:rPr>
      </w:pPr>
    </w:p>
    <w:p w:rsidR="00DD1F77" w:rsidRPr="00DD1F77" w:rsidRDefault="00DD1F77" w:rsidP="00DD1F77">
      <w:pPr>
        <w:ind w:firstLine="709"/>
        <w:jc w:val="center"/>
        <w:rPr>
          <w:b/>
          <w:sz w:val="22"/>
          <w:szCs w:val="22"/>
        </w:rPr>
      </w:pPr>
      <w:r w:rsidRPr="00DD1F77">
        <w:rPr>
          <w:b/>
          <w:sz w:val="22"/>
          <w:szCs w:val="22"/>
        </w:rPr>
        <w:t xml:space="preserve">2 ФОНД ОЦЕНОЧНЫХ МАТЕРИАЛОВ ДЛЯ ПРОМЕЖУТОЧНОЙ АТТЕСТАЦИИ </w:t>
      </w:r>
    </w:p>
    <w:p w:rsidR="00DD1F77" w:rsidRPr="00DD1F77" w:rsidRDefault="00DD1F77" w:rsidP="00DD1F77">
      <w:pPr>
        <w:keepNext/>
        <w:ind w:left="720"/>
        <w:jc w:val="center"/>
        <w:outlineLvl w:val="1"/>
        <w:rPr>
          <w:b/>
          <w:bCs/>
          <w:sz w:val="12"/>
          <w:szCs w:val="12"/>
        </w:rPr>
      </w:pPr>
    </w:p>
    <w:p w:rsidR="00DD1F77" w:rsidRPr="00DD1F77" w:rsidRDefault="00DD1F77" w:rsidP="00DD1F77">
      <w:pPr>
        <w:ind w:firstLine="708"/>
        <w:jc w:val="both"/>
      </w:pPr>
      <w:r w:rsidRPr="00DD1F77">
        <w:t>Промежуточная аттестация по дисциплине «Русский язык и культура речи» пров</w:t>
      </w:r>
      <w:r w:rsidRPr="00DD1F77">
        <w:t>о</w:t>
      </w:r>
      <w:r w:rsidRPr="00DD1F77">
        <w:t xml:space="preserve">дится в форме </w:t>
      </w:r>
      <w:r w:rsidRPr="00DD1F77">
        <w:rPr>
          <w:b/>
        </w:rPr>
        <w:t>зачета</w:t>
      </w:r>
      <w:r w:rsidRPr="00DD1F77">
        <w:t xml:space="preserve">. Тест для промежуточной аттестации включает </w:t>
      </w:r>
      <w:r w:rsidRPr="00DD1F77">
        <w:rPr>
          <w:b/>
        </w:rPr>
        <w:t>три задания</w:t>
      </w:r>
      <w:r w:rsidRPr="00DD1F77">
        <w:t>: два з</w:t>
      </w:r>
      <w:r w:rsidRPr="00DD1F77">
        <w:t>а</w:t>
      </w:r>
      <w:r w:rsidRPr="00DD1F77">
        <w:t>дания из теоретической части (теоретические вопросы) и одно задание – из практической части. Далее представлены тесты (вопросы и задания) для промежуточной аттестации.</w:t>
      </w:r>
    </w:p>
    <w:p w:rsidR="00DD1F77" w:rsidRPr="00DD1F77" w:rsidRDefault="00DD1F77" w:rsidP="00DD1F77">
      <w:pPr>
        <w:ind w:firstLine="708"/>
        <w:rPr>
          <w:sz w:val="16"/>
          <w:szCs w:val="16"/>
        </w:rPr>
      </w:pPr>
    </w:p>
    <w:p w:rsidR="00DD1F77" w:rsidRPr="00DD1F77" w:rsidRDefault="00DD1F77" w:rsidP="00DD1F77">
      <w:pPr>
        <w:keepNext/>
        <w:ind w:left="720"/>
        <w:jc w:val="center"/>
        <w:outlineLvl w:val="1"/>
        <w:rPr>
          <w:b/>
          <w:bCs/>
        </w:rPr>
      </w:pPr>
      <w:r w:rsidRPr="00DD1F77">
        <w:rPr>
          <w:b/>
          <w:bCs/>
        </w:rPr>
        <w:t xml:space="preserve">2.1 Тесты для промежуточной аттестации (теоретическая часть) </w:t>
      </w:r>
    </w:p>
    <w:p w:rsidR="00DD1F77" w:rsidRPr="00DD1F77" w:rsidRDefault="00DD1F77" w:rsidP="00DD1F77">
      <w:pPr>
        <w:rPr>
          <w:sz w:val="10"/>
          <w:szCs w:val="10"/>
        </w:rPr>
      </w:pPr>
    </w:p>
    <w:p w:rsidR="00DD1F77" w:rsidRPr="00D638D9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638D9">
        <w:t>Русский язык в современном мире. Особенности социального и культурного контекста. Понятие о литературном языке и языковой норме. Типы норм. (ОК 05)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638D9">
        <w:t>Язык и речь. Основные единицы языка. Понятие культуры речи. Качества хор</w:t>
      </w:r>
      <w:r w:rsidRPr="00DD1F77">
        <w:t>ошей р</w:t>
      </w:r>
      <w:r w:rsidRPr="00DD1F77">
        <w:t>е</w:t>
      </w:r>
      <w:r w:rsidR="00626915">
        <w:t>чи. (ОК 05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Фонетические единицы языка (фонемы). Особенности русского ударения. Основные тенденции в развитии русского ударения</w:t>
      </w:r>
      <w:r w:rsidR="00626915">
        <w:t>(ОК 05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Орфоэпические нормы. Варианты русского литературного произношения. Фонетич</w:t>
      </w:r>
      <w:r w:rsidRPr="00DD1F77">
        <w:t>е</w:t>
      </w:r>
      <w:r w:rsidRPr="00DD1F77">
        <w:t>ские средства речевой выразительности</w:t>
      </w:r>
      <w:r w:rsidR="00626915">
        <w:t>. Благозвучие речи (ОК 05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Слово, его лексическое значение. Лексические и фразеологичес</w:t>
      </w:r>
      <w:r w:rsidR="00626915">
        <w:t>кие единицы языка. (ОК 05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Употребление профессиональной лексики и научных терминов. Речевые (стилистич</w:t>
      </w:r>
      <w:r w:rsidRPr="00DD1F77">
        <w:t>е</w:t>
      </w:r>
      <w:r w:rsidR="00626915">
        <w:t>ские) ошибки. (ОК 05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Изобразительно-выразительные возможности русс</w:t>
      </w:r>
      <w:r w:rsidR="00626915">
        <w:t>кой лексики. Тропы. (ОК-5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Самостоятельные и служебные части речи. Нормативное употребление форм слова. Стили</w:t>
      </w:r>
      <w:r w:rsidR="00626915">
        <w:t>стика частей речи. (ОК 05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Грамматические ошибки (морфо</w:t>
      </w:r>
      <w:r w:rsidR="00626915">
        <w:t>логические нормы). (ОК 05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Основные принципы русской орфографии, типы</w:t>
      </w:r>
      <w:r w:rsidR="00626915">
        <w:t xml:space="preserve"> и виды орфограмм. (ОК 05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Основные принципы русской пунктуации. Функции знаков препинания. Роль пункту</w:t>
      </w:r>
      <w:r w:rsidRPr="00DD1F77">
        <w:t>а</w:t>
      </w:r>
      <w:r w:rsidRPr="00DD1F77">
        <w:t>ции в письменном общении, смысловая роль знаков пр</w:t>
      </w:r>
      <w:r w:rsidR="00626915">
        <w:t>епинания в тексте. (ОК 05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Основные синтаксические единицы. Словосочетание и предложение. Простые и сло</w:t>
      </w:r>
      <w:r w:rsidRPr="00DD1F77">
        <w:t>ж</w:t>
      </w:r>
      <w:r w:rsidRPr="00DD1F77">
        <w:t>ные предложения. Характеристика простого предложения.  Характеристика сложного пре</w:t>
      </w:r>
      <w:r w:rsidRPr="00DD1F77">
        <w:t>д</w:t>
      </w:r>
      <w:r w:rsidRPr="00DD1F77">
        <w:t>ложения. Союзные</w:t>
      </w:r>
      <w:r w:rsidR="00626915">
        <w:t xml:space="preserve"> и бессоюзные предложения. (ОК </w:t>
      </w:r>
      <w:r w:rsidRPr="00DD1F77">
        <w:t>0</w:t>
      </w:r>
      <w:r w:rsidR="00626915">
        <w:t>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Грамматические ошибки (синт</w:t>
      </w:r>
      <w:r w:rsidR="00626915">
        <w:t>аксические нормы). (ОК 05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Изобразительно-выразительные возможности русского синтак</w:t>
      </w:r>
      <w:r w:rsidR="00626915">
        <w:t>сиса. Фигуры речи. (ОК 05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Текст как речевое произведение, основные признаки текста. Особенности текстов ра</w:t>
      </w:r>
      <w:r w:rsidRPr="00DD1F77">
        <w:t>з</w:t>
      </w:r>
      <w:r w:rsidRPr="00DD1F77">
        <w:t>ных типов: повествование, описан</w:t>
      </w:r>
      <w:r w:rsidR="00626915">
        <w:t xml:space="preserve">ие, рассуждение. (ОК </w:t>
      </w:r>
      <w:r w:rsidRPr="00DD1F77">
        <w:t>0</w:t>
      </w:r>
      <w:r w:rsidR="00626915">
        <w:t>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Функциональные стили языка, их функции и сфера употребления. Жанры деловой и уч</w:t>
      </w:r>
      <w:r w:rsidR="00626915">
        <w:t>ебно-научной речи. (ОК 05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Ораторское искусство как социальное явление. Орат</w:t>
      </w:r>
      <w:r w:rsidR="00626915">
        <w:t>ор и его аудитория. (ОК-5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Ораторское искусство. Особенности публичного выступления. Культура речи оратора</w:t>
      </w:r>
      <w:r w:rsidRPr="00DD1F77">
        <w:rPr>
          <w:sz w:val="20"/>
          <w:szCs w:val="20"/>
        </w:rPr>
        <w:t>.</w:t>
      </w:r>
      <w:r w:rsidR="00626915">
        <w:t xml:space="preserve"> (ОК 05</w:t>
      </w:r>
      <w:r w:rsidRPr="00DD1F77">
        <w:t>)</w:t>
      </w:r>
    </w:p>
    <w:p w:rsidR="00DD1F77" w:rsidRPr="00DD1F77" w:rsidRDefault="00DD1F77" w:rsidP="00DD1F77">
      <w:pPr>
        <w:spacing w:line="360" w:lineRule="auto"/>
        <w:ind w:left="720" w:firstLine="454"/>
        <w:contextualSpacing/>
        <w:rPr>
          <w:b/>
        </w:rPr>
      </w:pPr>
      <w:r w:rsidRPr="00DD1F77">
        <w:rPr>
          <w:b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DD1F77" w:rsidRPr="00D638D9" w:rsidTr="00F524E1">
        <w:tc>
          <w:tcPr>
            <w:tcW w:w="2660" w:type="dxa"/>
          </w:tcPr>
          <w:p w:rsidR="00DD1F77" w:rsidRPr="00D638D9" w:rsidRDefault="00DD1F77" w:rsidP="00DD1F77">
            <w:pPr>
              <w:rPr>
                <w:i/>
                <w:sz w:val="20"/>
                <w:szCs w:val="20"/>
              </w:rPr>
            </w:pPr>
            <w:r w:rsidRPr="00D638D9">
              <w:rPr>
                <w:i/>
                <w:sz w:val="20"/>
                <w:szCs w:val="20"/>
              </w:rPr>
              <w:t>Отлично</w:t>
            </w:r>
          </w:p>
        </w:tc>
        <w:tc>
          <w:tcPr>
            <w:tcW w:w="6911" w:type="dxa"/>
          </w:tcPr>
          <w:p w:rsidR="00DD1F77" w:rsidRPr="00D638D9" w:rsidRDefault="00DD1F77" w:rsidP="00DD1F77">
            <w:pPr>
              <w:rPr>
                <w:sz w:val="20"/>
                <w:szCs w:val="20"/>
              </w:rPr>
            </w:pPr>
            <w:r w:rsidRPr="00D638D9">
              <w:rPr>
                <w:sz w:val="20"/>
                <w:szCs w:val="20"/>
              </w:rPr>
              <w:t xml:space="preserve">студент, твёрдо знает программный материал, системно и грамотно излагает </w:t>
            </w:r>
            <w:r w:rsidRPr="00D638D9">
              <w:rPr>
                <w:sz w:val="20"/>
                <w:szCs w:val="20"/>
              </w:rPr>
              <w:lastRenderedPageBreak/>
              <w:t>его, демонстрирует необходимый уровень компетенций, чёткие, сжатые отв</w:t>
            </w:r>
            <w:r w:rsidRPr="00D638D9">
              <w:rPr>
                <w:sz w:val="20"/>
                <w:szCs w:val="20"/>
              </w:rPr>
              <w:t>е</w:t>
            </w:r>
            <w:r w:rsidRPr="00D638D9">
              <w:rPr>
                <w:sz w:val="20"/>
                <w:szCs w:val="20"/>
              </w:rPr>
              <w:t>ты на дополнительные вопросы, свободно владеет понятийным аппаратом.</w:t>
            </w:r>
          </w:p>
        </w:tc>
      </w:tr>
      <w:tr w:rsidR="00DD1F77" w:rsidRPr="00D638D9" w:rsidTr="00F524E1">
        <w:tc>
          <w:tcPr>
            <w:tcW w:w="2660" w:type="dxa"/>
          </w:tcPr>
          <w:p w:rsidR="00DD1F77" w:rsidRPr="00D638D9" w:rsidRDefault="00DD1F77" w:rsidP="00DD1F77">
            <w:pPr>
              <w:rPr>
                <w:i/>
                <w:sz w:val="20"/>
                <w:szCs w:val="20"/>
              </w:rPr>
            </w:pPr>
            <w:r w:rsidRPr="00D638D9">
              <w:rPr>
                <w:i/>
                <w:sz w:val="20"/>
                <w:szCs w:val="20"/>
              </w:rPr>
              <w:lastRenderedPageBreak/>
              <w:t>Хорошо</w:t>
            </w:r>
          </w:p>
        </w:tc>
        <w:tc>
          <w:tcPr>
            <w:tcW w:w="6911" w:type="dxa"/>
          </w:tcPr>
          <w:p w:rsidR="00DD1F77" w:rsidRPr="00D638D9" w:rsidRDefault="00DD1F77" w:rsidP="00DD1F77">
            <w:pPr>
              <w:rPr>
                <w:sz w:val="20"/>
                <w:szCs w:val="20"/>
              </w:rPr>
            </w:pPr>
            <w:r w:rsidRPr="00D638D9">
              <w:rPr>
                <w:sz w:val="20"/>
                <w:szCs w:val="20"/>
              </w:rPr>
              <w:t>студент, проявил полное знание программного материала, демонстрирует  сформированные на достаточном уровне умения и навыки, указанные в пр</w:t>
            </w:r>
            <w:r w:rsidRPr="00D638D9">
              <w:rPr>
                <w:sz w:val="20"/>
                <w:szCs w:val="20"/>
              </w:rPr>
              <w:t>о</w:t>
            </w:r>
            <w:r w:rsidRPr="00D638D9">
              <w:rPr>
                <w:sz w:val="20"/>
                <w:szCs w:val="20"/>
              </w:rPr>
              <w:t>грамме компетенции, допускает  непринципиальные неточности при излож</w:t>
            </w:r>
            <w:r w:rsidRPr="00D638D9">
              <w:rPr>
                <w:sz w:val="20"/>
                <w:szCs w:val="20"/>
              </w:rPr>
              <w:t>е</w:t>
            </w:r>
            <w:r w:rsidRPr="00D638D9">
              <w:rPr>
                <w:sz w:val="20"/>
                <w:szCs w:val="20"/>
              </w:rPr>
              <w:t>нии ответа на вопросы.</w:t>
            </w:r>
          </w:p>
        </w:tc>
      </w:tr>
      <w:tr w:rsidR="00DD1F77" w:rsidRPr="00D638D9" w:rsidTr="00F524E1">
        <w:tc>
          <w:tcPr>
            <w:tcW w:w="2660" w:type="dxa"/>
          </w:tcPr>
          <w:p w:rsidR="00DD1F77" w:rsidRPr="00D638D9" w:rsidRDefault="00DD1F77" w:rsidP="00DD1F77">
            <w:pPr>
              <w:rPr>
                <w:i/>
                <w:sz w:val="20"/>
                <w:szCs w:val="20"/>
              </w:rPr>
            </w:pPr>
            <w:r w:rsidRPr="00D638D9">
              <w:rPr>
                <w:i/>
                <w:sz w:val="20"/>
                <w:szCs w:val="20"/>
              </w:rPr>
              <w:t>Удовлетворительно</w:t>
            </w:r>
          </w:p>
        </w:tc>
        <w:tc>
          <w:tcPr>
            <w:tcW w:w="6911" w:type="dxa"/>
          </w:tcPr>
          <w:p w:rsidR="00DD1F77" w:rsidRPr="00D638D9" w:rsidRDefault="00DD1F77" w:rsidP="00DD1F77">
            <w:pPr>
              <w:rPr>
                <w:sz w:val="20"/>
                <w:szCs w:val="20"/>
              </w:rPr>
            </w:pPr>
            <w:r w:rsidRPr="00D638D9">
              <w:rPr>
                <w:sz w:val="20"/>
                <w:szCs w:val="20"/>
              </w:rPr>
              <w:t>студент, обнаруживает 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DD1F77" w:rsidRPr="00D638D9" w:rsidTr="00F524E1">
        <w:tc>
          <w:tcPr>
            <w:tcW w:w="2660" w:type="dxa"/>
          </w:tcPr>
          <w:p w:rsidR="00DD1F77" w:rsidRPr="00D638D9" w:rsidRDefault="00DD1F77" w:rsidP="00DD1F77">
            <w:pPr>
              <w:rPr>
                <w:i/>
                <w:sz w:val="20"/>
                <w:szCs w:val="20"/>
              </w:rPr>
            </w:pPr>
            <w:r w:rsidRPr="00D638D9">
              <w:rPr>
                <w:i/>
                <w:sz w:val="20"/>
                <w:szCs w:val="20"/>
              </w:rPr>
              <w:t>Неудовлетворительно</w:t>
            </w:r>
          </w:p>
        </w:tc>
        <w:tc>
          <w:tcPr>
            <w:tcW w:w="6911" w:type="dxa"/>
          </w:tcPr>
          <w:p w:rsidR="00DD1F77" w:rsidRPr="00D638D9" w:rsidRDefault="00DD1F77" w:rsidP="00DD1F77">
            <w:pPr>
              <w:rPr>
                <w:sz w:val="20"/>
                <w:szCs w:val="20"/>
              </w:rPr>
            </w:pPr>
            <w:r w:rsidRPr="00D638D9">
              <w:rPr>
                <w:sz w:val="20"/>
                <w:szCs w:val="20"/>
              </w:rPr>
              <w:t>студент, не усвоил основное содержание материала, не умеет систематизир</w:t>
            </w:r>
            <w:r w:rsidRPr="00D638D9">
              <w:rPr>
                <w:sz w:val="20"/>
                <w:szCs w:val="20"/>
              </w:rPr>
              <w:t>о</w:t>
            </w:r>
            <w:r w:rsidRPr="00D638D9">
              <w:rPr>
                <w:sz w:val="20"/>
                <w:szCs w:val="20"/>
              </w:rPr>
              <w:t>вать информацию, делать необходимые выводы, чётко и грамотно отвечать на заданные вопросы, демонстрирует низкий уровень овладения необход</w:t>
            </w:r>
            <w:r w:rsidRPr="00D638D9">
              <w:rPr>
                <w:sz w:val="20"/>
                <w:szCs w:val="20"/>
              </w:rPr>
              <w:t>и</w:t>
            </w:r>
            <w:r w:rsidRPr="00D638D9">
              <w:rPr>
                <w:sz w:val="20"/>
                <w:szCs w:val="20"/>
              </w:rPr>
              <w:t>мыми компетенциями.</w:t>
            </w:r>
          </w:p>
        </w:tc>
      </w:tr>
    </w:tbl>
    <w:p w:rsidR="00DD1F77" w:rsidRPr="00D638D9" w:rsidRDefault="00DD1F77" w:rsidP="00DD1F77">
      <w:pPr>
        <w:tabs>
          <w:tab w:val="left" w:pos="426"/>
        </w:tabs>
        <w:spacing w:after="200"/>
        <w:contextualSpacing/>
        <w:jc w:val="both"/>
      </w:pPr>
    </w:p>
    <w:p w:rsidR="00DD1F77" w:rsidRPr="00D638D9" w:rsidRDefault="00DD1F77" w:rsidP="00DD1F77">
      <w:pPr>
        <w:keepNext/>
        <w:ind w:left="-142"/>
        <w:jc w:val="center"/>
        <w:outlineLvl w:val="1"/>
        <w:rPr>
          <w:b/>
          <w:bCs/>
        </w:rPr>
      </w:pPr>
      <w:r w:rsidRPr="00D638D9">
        <w:rPr>
          <w:b/>
          <w:bCs/>
        </w:rPr>
        <w:t>2.2 Тесты для промежуточной аттестации (практическая часть, практические задания)</w:t>
      </w:r>
    </w:p>
    <w:p w:rsidR="00DD1F77" w:rsidRPr="00D638D9" w:rsidRDefault="00DD1F77" w:rsidP="00DD1F77"/>
    <w:p w:rsidR="00DD1F77" w:rsidRPr="00D638D9" w:rsidRDefault="000636F4" w:rsidP="00DD1F77">
      <w:pPr>
        <w:tabs>
          <w:tab w:val="left" w:pos="142"/>
        </w:tabs>
        <w:spacing w:after="120"/>
        <w:jc w:val="center"/>
        <w:rPr>
          <w:b/>
        </w:rPr>
      </w:pPr>
      <w:r>
        <w:rPr>
          <w:b/>
        </w:rPr>
        <w:t>В</w:t>
      </w:r>
      <w:r w:rsidR="00DD1F77" w:rsidRPr="00D638D9">
        <w:rPr>
          <w:b/>
        </w:rPr>
        <w:t>арианты тестовых заданий для промежуточной аттестации (зачета)</w:t>
      </w:r>
    </w:p>
    <w:p w:rsidR="00DD1F77" w:rsidRPr="00D638D9" w:rsidRDefault="00DD1F77" w:rsidP="00DD1F77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D638D9">
        <w:rPr>
          <w:b/>
          <w:bCs/>
          <w:u w:val="single"/>
        </w:rPr>
        <w:t xml:space="preserve">Вариант 1 </w:t>
      </w:r>
      <w:r w:rsidR="00626915" w:rsidRPr="00D638D9">
        <w:rPr>
          <w:i/>
          <w:iCs/>
        </w:rPr>
        <w:t>(ОК 05</w:t>
      </w:r>
      <w:r w:rsidRPr="00D638D9">
        <w:rPr>
          <w:i/>
          <w:iCs/>
        </w:rPr>
        <w:t>)</w:t>
      </w:r>
    </w:p>
    <w:p w:rsidR="00DD1F77" w:rsidRPr="00D638D9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638D9">
        <w:rPr>
          <w:b/>
          <w:bCs/>
        </w:rPr>
        <w:t>1. Ударение поставлено неправильно в одном из слов ряда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638D9">
        <w:t>1) щаве'ль, парали'ч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раску'порить, приобрете'ние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мусоропрово'д, красиве'йший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он позво'нит, ста'туя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5) прида'ное (невесты), подбодри'ть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2. Нормы сочетаемости слов нарушены в словосочетании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 xml:space="preserve">1) вызвать большое внимание; 2) уделить внимание чистоте улиц; 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оказать внимание на вопрос; 4) уверенность в победе; 5) занимать значительную роль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З. Лексическое значение слова указано неверно в примере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Беллетристика - научное описание книг, статей и составление их перечней, указателей.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Филантроп - благотворитель, человек, любящий людей.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Утрировать - стремиться к материальной выгоде, пользе.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Скипетр - головной убор, украшенный драгоценностями, символ царской власти.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5) Инцидент - происшествие, случай.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4. Речевые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Маяковский в стихах выражает свое мнение на революцию и революционные преобраз</w:t>
      </w:r>
      <w:r w:rsidRPr="00DD1F77">
        <w:t>о</w:t>
      </w:r>
      <w:r w:rsidRPr="00DD1F77">
        <w:t>вания.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Плеяда помещиков у Гоголя открывается Маниловым.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Раскольников не может понять, что, убив старуху, мир не изменится.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Из четырехсот восьмидесяти страниц книги большая часть посвящена взаимоотношен</w:t>
      </w:r>
      <w:r w:rsidRPr="00DD1F77">
        <w:t>и</w:t>
      </w:r>
      <w:r w:rsidRPr="00DD1F77">
        <w:t>ям главных героев.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Во время Великой Отечественной войны дезертирство приравнивалось к измене Родины.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«Маленький человек» потому и маленький, что представляет другим возможность управлять собой.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Многочисленные рюшечки, оборочки, воланы из тюли украшали ее платье.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Это обилие деталей делало ее платье претенциозным.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>Настоящие Правила являются единым нормативным актом, устанавливающим порядок дорожного движения на всей территории России. В России установлено правостороннее движение всех транспортных  средств.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разговорному                                        4) официально-деловому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художественному                                 5) научному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публицистическому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rPr>
          <w:b/>
        </w:rPr>
        <w:lastRenderedPageBreak/>
        <w:t xml:space="preserve">7. Стилистический анализ текста </w:t>
      </w:r>
      <w:r w:rsidRPr="00DD1F77">
        <w:t>(см. текст в задании 6.)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</w:rPr>
      </w:pP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DD1F77">
        <w:rPr>
          <w:b/>
          <w:bCs/>
          <w:u w:val="single"/>
        </w:rPr>
        <w:t xml:space="preserve">Вариант 2 </w:t>
      </w:r>
      <w:r w:rsidR="00626915">
        <w:rPr>
          <w:i/>
          <w:iCs/>
        </w:rPr>
        <w:t>(ОК 05</w:t>
      </w:r>
      <w:r w:rsidRPr="00DD1F77">
        <w:rPr>
          <w:i/>
          <w:iCs/>
        </w:rPr>
        <w:t>)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1. Ударение поставлено неправильно в одном из слов ряда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кедро'вый, христиани'н                       4) благове'щение, хода'тайствовать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повтори'м, до'говор                             5) на'чавший, по'хороны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отча'сти, морские порты'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2. Нормы сочетаемости слов нарушены в словосочетании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оказывать давление                               4) уделять внимание на грамотность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одеть на сына шубу                               5) произвел острое впечатление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вопреки указанию директора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3. Лексическое значение слова указано неверно в примере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Импичмент - процедура привлечения к суду парламента высших должностных лиц гос</w:t>
      </w:r>
      <w:r w:rsidRPr="00DD1F77">
        <w:t>у</w:t>
      </w:r>
      <w:r w:rsidRPr="00DD1F77">
        <w:t>дарства.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Позитивный гибкий, легко идущий на компромисс.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Уникум - негодные к употреблению вещи.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Сепаратный - отдельный, обособленный от других.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4. Речевые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Выступление депутата носило характер неприкрытой провокации.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После решения Сената США нами был предпринят ряд ответных действий.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Состояние дел в нефтедобывающей отрасли оставляет желать лучшего.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Неизвестно, удастся ли нам получить от него нужные сведения, - это еще бабушка на двоих сказала.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Прослушав доклад одноклассника, у меня сложилось мнение, что он сделан на скорую руку.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Для пятьсот ребят, приглашенных на елку в Кремлевский Дворец, это будет незабыва</w:t>
      </w:r>
      <w:r w:rsidRPr="00DD1F77">
        <w:t>е</w:t>
      </w:r>
      <w:r w:rsidRPr="00DD1F77">
        <w:t>мое событие.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Не последнее слово в этой конкурентной борьбе будут играть российские рынки.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Иван никогда не жаловался на то, что остался один, без родных.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t xml:space="preserve">У </w:t>
      </w:r>
      <w:r w:rsidRPr="00DD1F77">
        <w:rPr>
          <w:i/>
          <w:iCs/>
        </w:rPr>
        <w:t>нее мама немножечко так повихнулась на том, что она прирожденная цыганка, что у нее есть в роду цыгане. Ее сестра говорит, что все это выдумки, неправда, что это она сочинила себе. Она сочинила себе такую цыганскую биографию и с детских лет вот этой дочери своей... Таскала ее по всяким таборам здесь. Вокруг Луги - там масса цыган быв</w:t>
      </w:r>
      <w:r w:rsidRPr="00DD1F77">
        <w:rPr>
          <w:i/>
          <w:iCs/>
        </w:rPr>
        <w:t>а</w:t>
      </w:r>
      <w:r w:rsidRPr="00DD1F77">
        <w:rPr>
          <w:i/>
          <w:iCs/>
        </w:rPr>
        <w:t>ет.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разговорному                                       4) официально-деловому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художественному                                5) научному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публицистическому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rPr>
          <w:b/>
        </w:rPr>
        <w:t xml:space="preserve">7. Стилистический анализ текста 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>В быстром и сложном процессе развития современного русского языка закономерно и е</w:t>
      </w:r>
      <w:r w:rsidRPr="00DD1F77">
        <w:rPr>
          <w:i/>
          <w:iCs/>
        </w:rPr>
        <w:t>с</w:t>
      </w:r>
      <w:r w:rsidRPr="00DD1F77">
        <w:rPr>
          <w:i/>
          <w:iCs/>
        </w:rPr>
        <w:t>тественно возникают колебания, а также отрицательные явления в приемах его употре</w:t>
      </w:r>
      <w:r w:rsidRPr="00DD1F77">
        <w:rPr>
          <w:i/>
          <w:iCs/>
        </w:rPr>
        <w:t>б</w:t>
      </w:r>
      <w:r w:rsidRPr="00DD1F77">
        <w:rPr>
          <w:i/>
          <w:iCs/>
        </w:rPr>
        <w:t>ления, в практике словопроизводства, в отношении к литературно-языковым нормам. Причин такого рода отклонений от чистоты и правильности речи очень много: и неполное усвоение норм литературного языка, и недостаточно бережное отношение к языковой традиции, и незнание стилистических ресурсов языка.</w:t>
      </w:r>
    </w:p>
    <w:p w:rsidR="001170E3" w:rsidRDefault="001170E3" w:rsidP="00DD1F77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b/>
          <w:bCs/>
          <w:u w:val="single"/>
        </w:rPr>
        <w:t xml:space="preserve">Вариант 3 </w:t>
      </w:r>
      <w:r w:rsidR="00626915">
        <w:rPr>
          <w:i/>
          <w:iCs/>
        </w:rPr>
        <w:t>(ОК 05</w:t>
      </w:r>
      <w:r w:rsidRPr="00DD1F77">
        <w:rPr>
          <w:i/>
          <w:iCs/>
        </w:rPr>
        <w:t>)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1. Ударение поставлено неправильно в одном из слов ряда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ерети'к, кварта'л                                4) до'гмат, опто'вый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сли'вовый, укра'инский                    5) осу'жденный, свёкла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зево'та, краси'вее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lastRenderedPageBreak/>
        <w:t>2. Нормы сочетаемости слов нарушены в словосочетании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 xml:space="preserve">1) вызвать большой интерес                       4) </w:t>
      </w:r>
      <w:r w:rsidR="00211412">
        <w:t>играть большое значение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невежественный в математике               5) уверенность в победе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занимать значительную роль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3. Лексическое значение слова указано неверно в примере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Коммюнике - встреча на высшем уровне.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Регресс - революционное развитие, происходящее скачкообразно.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Гипертрофированный - преувеличенно обидчивый, ранимый.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Гобелен - стенной ковер ручной работы с вытканным изображением, а также декорати</w:t>
      </w:r>
      <w:r w:rsidRPr="00DD1F77">
        <w:t>в</w:t>
      </w:r>
      <w:r w:rsidRPr="00DD1F77">
        <w:t>ная ткань.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4. Речевые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Пора подвести итоги нашей работы.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Манера растягивать слова делала ее поведение претенциозным.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Этой клятве друзья были верны до последних дней, как говорится, по гроб  доски.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К этой встрече я готовился и возлагал на нее большие надежды.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Наиболее ярчайшим проявлением национализма является расизм.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Депутаты не стали дискутировать по поводу восстановления памятника  Дзержинскому.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Сейчас вопрос идет только об одном: как удержать ситуацию под контролем.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Начав читать такую книгу, она тебя заставляет думать.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>И вот эта самая дочка ее - она написала вот такую книжку и знает цыганский язык. Она сейчас в Институте этнографии научная сотрудница. Кончила аспирантуру. Причем она в этом институте единственный цыганолог - ездила одна в экспедиции, изучала цыганский быт... Книжка-то ее - это такая беллетристика то есть, на мотивы цыганские. Но д</w:t>
      </w:r>
      <w:r w:rsidRPr="00DD1F77">
        <w:rPr>
          <w:i/>
          <w:iCs/>
        </w:rPr>
        <w:t>о</w:t>
      </w:r>
      <w:r w:rsidRPr="00DD1F77">
        <w:rPr>
          <w:i/>
          <w:iCs/>
        </w:rPr>
        <w:t>вольно интересно написанная книжечка...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разговорному                               4) официально-деловому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художественному                        5) научному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публицистическому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rPr>
          <w:b/>
        </w:rPr>
        <w:t xml:space="preserve">7. Стилистический анализ текста 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>В быстром и сложном процессе развития современного русского языка закономерно и е</w:t>
      </w:r>
      <w:r w:rsidRPr="00DD1F77">
        <w:rPr>
          <w:i/>
          <w:iCs/>
        </w:rPr>
        <w:t>с</w:t>
      </w:r>
      <w:r w:rsidRPr="00DD1F77">
        <w:rPr>
          <w:i/>
          <w:iCs/>
        </w:rPr>
        <w:t>тественно возникают колебания, а также отрицательные явления в приемах его употре</w:t>
      </w:r>
      <w:r w:rsidRPr="00DD1F77">
        <w:rPr>
          <w:i/>
          <w:iCs/>
        </w:rPr>
        <w:t>б</w:t>
      </w:r>
      <w:r w:rsidRPr="00DD1F77">
        <w:rPr>
          <w:i/>
          <w:iCs/>
        </w:rPr>
        <w:t>ления, в практике словопроизводства, в отношении к литературно-языковым нормам. Причин такого рода отклонений от чистоты и правильности речи очень много: и неполное усвоение норм литературного языка, и недостаточно бережное отношение к языковой традиции, и незнание стилистических ресурсов языка.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DD1F77">
        <w:rPr>
          <w:b/>
          <w:bCs/>
          <w:u w:val="single"/>
        </w:rPr>
        <w:t xml:space="preserve">Вариант 4 </w:t>
      </w:r>
      <w:r w:rsidR="00626915">
        <w:rPr>
          <w:i/>
          <w:iCs/>
        </w:rPr>
        <w:t>(ОК 05</w:t>
      </w:r>
      <w:r w:rsidRPr="00DD1F77">
        <w:rPr>
          <w:i/>
          <w:iCs/>
        </w:rPr>
        <w:t>)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1. Ударение поставлено неправильно в одном из слов ряда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Ева'нгелие, некроло'г                     4) наме'рение, каучу'к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обеспе'чение, свёкла                      5) це'нтнер, ходата'йство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та'можня, ба'нты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2. Нормы сочетаемости слов нарушены в словосочетании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беспокоиться о репутации                             4) потребность в знаниях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вызывать доверие у кого-либо                      5) оплатить за учебу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вопреки уговорам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3. Лексическое значение слова указано неверно в примере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Экспансия - расширение сферы влияния.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Стереотип - единица измерения объема в безвоздушном пространстве.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Тривиальный - неоригинальный, пошлый, избитый.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Аббревиатура - стилистическая фигура, предусматривающая пропуск члена предлож</w:t>
      </w:r>
      <w:r w:rsidRPr="00DD1F77">
        <w:t>е</w:t>
      </w:r>
      <w:r w:rsidRPr="00DD1F77">
        <w:t>ния.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lastRenderedPageBreak/>
        <w:t>4. Речевые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Министр иностранных дел заявил важное заявление по поводу предстоящего визита в Германию.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Теперь мне более или менее ясно, кто был инициатором этого мероприятия.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Премия была выплачена сотрудникам обеих кафедр.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Жизнь поставила перед Татьяной неразрешимый тупик.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Из его интервью многие поняли о том, что Калмыкию ожидает небывалый экономич</w:t>
      </w:r>
      <w:r w:rsidRPr="00DD1F77">
        <w:t>е</w:t>
      </w:r>
      <w:r w:rsidRPr="00DD1F77">
        <w:t>ский подъем.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Вчитываясь в пьесу, каждый раз задаешь себе вопрос, может ли быть две  правды.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Поколение наших отцов и дедов с каким-то недоверием воспринимает реформы.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Пиночета обвиняют в контрабанде наркотиками и геноциде.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>Докладываю, что прорыв кабеля произошел по следующей причине. Рабочий Ларин упра</w:t>
      </w:r>
      <w:r w:rsidRPr="00DD1F77">
        <w:rPr>
          <w:i/>
          <w:iCs/>
        </w:rPr>
        <w:t>в</w:t>
      </w:r>
      <w:r w:rsidRPr="00DD1F77">
        <w:rPr>
          <w:i/>
          <w:iCs/>
        </w:rPr>
        <w:t>лял первым конвейером и не оградил кабель врубовой машины, в результате кабель пер</w:t>
      </w:r>
      <w:r w:rsidRPr="00DD1F77">
        <w:rPr>
          <w:i/>
          <w:iCs/>
        </w:rPr>
        <w:t>е</w:t>
      </w:r>
      <w:r w:rsidRPr="00DD1F77">
        <w:rPr>
          <w:i/>
          <w:iCs/>
        </w:rPr>
        <w:t>терт блоком конвейера и выведен из строя, из-за чего остановилась врубовая машина. Л</w:t>
      </w:r>
      <w:r w:rsidRPr="00DD1F77">
        <w:rPr>
          <w:i/>
          <w:iCs/>
        </w:rPr>
        <w:t>а</w:t>
      </w:r>
      <w:r w:rsidRPr="00DD1F77">
        <w:rPr>
          <w:i/>
          <w:iCs/>
        </w:rPr>
        <w:t>рин раньше также нарушал правила техники безопасности, за что имел взыскания.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разговорному                                          4) официально-деловому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художественному                                   5) научному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публицистическому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rPr>
          <w:b/>
        </w:rPr>
        <w:t xml:space="preserve">7. Стилистический анализ текста </w:t>
      </w:r>
      <w:r w:rsidRPr="00DD1F77">
        <w:t>(см. текст в задании 6).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i/>
          <w:iCs/>
        </w:rPr>
      </w:pP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DD1F77">
        <w:rPr>
          <w:b/>
          <w:bCs/>
          <w:u w:val="single"/>
        </w:rPr>
        <w:t xml:space="preserve">Вариант 5 </w:t>
      </w:r>
      <w:r w:rsidR="00626915">
        <w:rPr>
          <w:i/>
          <w:iCs/>
        </w:rPr>
        <w:t>(ОК 05</w:t>
      </w:r>
      <w:r w:rsidRPr="00DD1F77">
        <w:rPr>
          <w:i/>
          <w:iCs/>
        </w:rPr>
        <w:t>)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1. Ударение поставлено неправильно в одном из слов ряда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танцовщи'ца, христиани'н                       4) креди'т (ссуда), ходата'йствовать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повтори'м, коло'сс                                    5) нача'вший, по'хороны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отча'сти, морские по'рты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2. Нормы сочетаемости слов нарушены в словосочетании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нанести ущерб                                         4) обосновать свою позицию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 xml:space="preserve">2) </w:t>
      </w:r>
      <w:r w:rsidR="00211412">
        <w:t>одержать поражение</w:t>
      </w:r>
      <w:r w:rsidRPr="00DD1F77">
        <w:t xml:space="preserve">                                        5) вопреки общего мнения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держать нос на ветре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3. Лексическое значение слова указано неверно в примере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Эксцентричный - необычный до странности.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Фиаско - полный провал, неудача.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Фауна - растительный мир.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Аннотация - юридический документ.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4. Речевые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Возраст тех, кто употребляет наркотики, уменьшился, по меньшей мере, вдвое.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Любой экономист без труда поймет, что нужно вкладывать деньги в те отрасли, которые быстро отдадут отдачу.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Сегодня жизненный уровень пенсионеров значительно понизился.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С окончанием футбольного матча количество звонящих в студию должно активизир</w:t>
      </w:r>
      <w:r w:rsidRPr="00DD1F77">
        <w:t>о</w:t>
      </w:r>
      <w:r w:rsidRPr="00DD1F77">
        <w:t>ваться.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Дума получила много интересных предложений с различных регионов России.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Из четырехсот восьмидесяти страниц книги большая часть посвящена взаимоотношен</w:t>
      </w:r>
      <w:r w:rsidRPr="00DD1F77">
        <w:t>и</w:t>
      </w:r>
      <w:r w:rsidRPr="00DD1F77">
        <w:t>ям главных героев.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Президент Клинтон усиленно каялся и пытался намекать сенаторам о своих заслугах и благотворительности.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В центре романа образ любящей, страдающей молодой женщины от неразделенной лю</w:t>
      </w:r>
      <w:r w:rsidRPr="00DD1F77">
        <w:t>б</w:t>
      </w:r>
      <w:r w:rsidRPr="00DD1F77">
        <w:t>ви.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lastRenderedPageBreak/>
        <w:t>30-летие полета человека на Луну НАСА решила отпраздновать очередным запуском мн</w:t>
      </w:r>
      <w:r w:rsidRPr="00DD1F77">
        <w:rPr>
          <w:i/>
          <w:iCs/>
        </w:rPr>
        <w:t>о</w:t>
      </w:r>
      <w:r w:rsidRPr="00DD1F77">
        <w:rPr>
          <w:i/>
          <w:iCs/>
        </w:rPr>
        <w:t>горазового корабля «Колумбия» с пятью астронавтами на борту. Командовать ими впе</w:t>
      </w:r>
      <w:r w:rsidRPr="00DD1F77">
        <w:rPr>
          <w:i/>
          <w:iCs/>
        </w:rPr>
        <w:t>р</w:t>
      </w:r>
      <w:r w:rsidRPr="00DD1F77">
        <w:rPr>
          <w:i/>
          <w:iCs/>
        </w:rPr>
        <w:t>вые будет женщина -полковник американских ВВС 42-летняя Эйлин Коллинс. Главная цель полета - выпустить на орбиту уникальную обсерваторию «Чандра». Управляемый собс</w:t>
      </w:r>
      <w:r w:rsidRPr="00DD1F77">
        <w:rPr>
          <w:i/>
          <w:iCs/>
        </w:rPr>
        <w:t>т</w:t>
      </w:r>
      <w:r w:rsidRPr="00DD1F77">
        <w:rPr>
          <w:i/>
          <w:iCs/>
        </w:rPr>
        <w:t>венными ракетными двигателями телескоп будет регистрировать излучение Вселенной.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разговорному                                        4) официально-деловому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художественному                                 5) научному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публицистическому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rPr>
          <w:b/>
        </w:rPr>
        <w:t xml:space="preserve">7. Стилистический анализ текста </w:t>
      </w:r>
      <w:r w:rsidRPr="00DD1F77">
        <w:t>(см. текст в задании 6).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u w:val="single"/>
        </w:rPr>
      </w:pP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b/>
          <w:bCs/>
          <w:u w:val="single"/>
        </w:rPr>
        <w:t xml:space="preserve">Вариант 6 </w:t>
      </w:r>
      <w:r w:rsidR="00626915">
        <w:rPr>
          <w:i/>
          <w:iCs/>
        </w:rPr>
        <w:t>(ОК 05</w:t>
      </w:r>
      <w:r w:rsidRPr="00DD1F77">
        <w:rPr>
          <w:i/>
          <w:iCs/>
        </w:rPr>
        <w:t>)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1. Ударение поставлено неправильно в одном из слов ряда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путепрово'д, мышле'ние                               4) отку'порить, новорождённый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дремо'та, экспе'ртный                                   5) жа'люзи, ту'фля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досу'г, по'хороны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2. Нормы сочетаемости слов нарушены в словосочетании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одеть ребенка в пальто                                 4) драматичный случай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подвести итог о работе                                 5) нести ответственность за детей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до последней капли крови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3. Лексическое значение слова указано неверно в примере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Легитимный - незаконный.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Утопический - нереальный, неосуществимый.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Закоснелый - застарелый, укоренившийся.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Знамение - развешивание флагов в дни всенародных праздников.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4. Речевые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По сообщениям очевидцев, ребенок подвернулся под рукой неожиданно для охранника и был сбит им непреднамеренно.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Журналист задал президенту вопрос, который ему поручили спросить читатели.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Вы можете выбрать мебель в зависимости от доходов, которые получаете.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Губернатор удивил журналистов тем, что в юности он работал каменщиком, сам ложил печи, камины.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Лидер парламентской фракции хотел обратить внимание к проблеме коррупции.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В день святого Валентина все, кто любит, обмениваются любовными посланиями - «в</w:t>
      </w:r>
      <w:r w:rsidRPr="00DD1F77">
        <w:t>а</w:t>
      </w:r>
      <w:r w:rsidRPr="00DD1F77">
        <w:t>лентинками».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Согласно неписаным законам криминального мира, вышедшие на свободу должны по</w:t>
      </w:r>
      <w:r w:rsidRPr="00DD1F77">
        <w:t>д</w:t>
      </w:r>
      <w:r w:rsidRPr="00DD1F77">
        <w:t>держивать тех, кто в тюрьме.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Директор извинился перед сотрудником и выразил сожаление случившимся.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>В быстром и сложном процессе развития современного русского языка закономерно и е</w:t>
      </w:r>
      <w:r w:rsidRPr="00DD1F77">
        <w:rPr>
          <w:i/>
          <w:iCs/>
        </w:rPr>
        <w:t>с</w:t>
      </w:r>
      <w:r w:rsidRPr="00DD1F77">
        <w:rPr>
          <w:i/>
          <w:iCs/>
        </w:rPr>
        <w:t>тественно возникают колебания, а также отрицательные явления в приемах его употре</w:t>
      </w:r>
      <w:r w:rsidRPr="00DD1F77">
        <w:rPr>
          <w:i/>
          <w:iCs/>
        </w:rPr>
        <w:t>б</w:t>
      </w:r>
      <w:r w:rsidRPr="00DD1F77">
        <w:rPr>
          <w:i/>
          <w:iCs/>
        </w:rPr>
        <w:t>ления, в практике словопроизводства, в отношении к литературно-языковым нормам. Причин такого рода отклонений от чистоты и правильности речи очень много: и неполное усвоение норм литературного языка, и недостаточно бережное отношение к языковой традиции, и незнание стилистических ресурсов языка.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разговорному                                       4) официально-деловому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художественному                                5) научному</w:t>
      </w:r>
    </w:p>
    <w:p w:rsidR="00DD1F77" w:rsidRDefault="00DD1F77" w:rsidP="00DD1F77">
      <w:pPr>
        <w:spacing w:after="120"/>
      </w:pPr>
      <w:r w:rsidRPr="00DD1F77">
        <w:t>3) публицистическому</w:t>
      </w:r>
    </w:p>
    <w:p w:rsidR="000636F4" w:rsidRPr="00D638D9" w:rsidRDefault="000636F4" w:rsidP="000636F4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D638D9">
        <w:rPr>
          <w:b/>
          <w:bCs/>
          <w:u w:val="single"/>
        </w:rPr>
        <w:t xml:space="preserve">Вариант </w:t>
      </w:r>
      <w:r>
        <w:rPr>
          <w:b/>
          <w:bCs/>
          <w:u w:val="single"/>
        </w:rPr>
        <w:t>7</w:t>
      </w:r>
      <w:r w:rsidRPr="00D638D9">
        <w:rPr>
          <w:i/>
          <w:iCs/>
        </w:rPr>
        <w:t>(ОК 05)</w:t>
      </w:r>
    </w:p>
    <w:p w:rsidR="000636F4" w:rsidRPr="00D638D9" w:rsidRDefault="000636F4" w:rsidP="000636F4">
      <w:pPr>
        <w:autoSpaceDE w:val="0"/>
        <w:autoSpaceDN w:val="0"/>
        <w:adjustRightInd w:val="0"/>
        <w:jc w:val="both"/>
        <w:rPr>
          <w:b/>
          <w:bCs/>
        </w:rPr>
      </w:pPr>
      <w:r w:rsidRPr="00D638D9">
        <w:rPr>
          <w:b/>
          <w:bCs/>
        </w:rPr>
        <w:t>1. Ударение поставлено неправильно в одном из слов ряда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638D9">
        <w:t xml:space="preserve">1) </w:t>
      </w:r>
      <w:r w:rsidRPr="00DD1F77">
        <w:t>мусоропрово'д, красиве'йший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2) раску'порить, приобрете'ние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lastRenderedPageBreak/>
        <w:t xml:space="preserve">3) </w:t>
      </w:r>
      <w:r w:rsidRPr="00D638D9">
        <w:t>щаве'ль, парали'ч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4) прида'ное (невесты), подбодри'ть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5) он позво'нит, ста'туя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2. Нормы сочетаемости слов нарушены в словосочетании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 xml:space="preserve">1) уверенность в победе; 2) уделить внимание чистоте улиц; 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3) оказать внимание на вопрос; 4) вызвать большое внимание 5) занимать значительную роль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З. Лексическое значение слова указано неверно в примере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1) Беллетристика - научное описание книг, статей и составление их перечней, указателей.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2) Филантроп - благотворитель, человек, любящий людей.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3) Утрировать - стремиться к материальной выгоде, пользе.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4) Скипетр - головной убор, украшенный драгоценностями, символ царской власти.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5) Инцидент - происшествие, случай.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4. Речевые ошибки допущены в предложении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1) Раскольников не может понять, что, убив старуху, мир не изменится.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2) Плеяда помещиков у Гоголя открывается Маниловым.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3) Маяковский в стихах выражает свое мнение на революцию и революционные преобраз</w:t>
      </w:r>
      <w:r w:rsidRPr="00DD1F77">
        <w:t>о</w:t>
      </w:r>
      <w:r w:rsidRPr="00DD1F77">
        <w:t>вания.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4) Из четырехсот восьмидесяти страниц книги большая часть посвящена взаимоотношен</w:t>
      </w:r>
      <w:r w:rsidRPr="00DD1F77">
        <w:t>и</w:t>
      </w:r>
      <w:r w:rsidRPr="00DD1F77">
        <w:t>ям главных героев.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1) Во время Великой Отечественной войны дезертирство приравнивалось к измене Родины.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2) «Маленький человек» потому и маленький, что представляет другим возможность управлять собой.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3) Многочисленные рюшечки, оборочки, воланы из тюли украшали ее платье.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4) Это обилие деталей делало ее платье претенциозным.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>Настоящие Правила являются единым нормативным актом, устанавливающим порядок дорожного движения на всей территории России. В России установлено правостороннее движение всех транспортных  средств.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1) разговорному                                        4) официально-деловому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2) художественному                                 5) научному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3) публицистическому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rPr>
          <w:b/>
        </w:rPr>
        <w:t xml:space="preserve">7. Стилистический анализ текста </w:t>
      </w:r>
      <w:r w:rsidRPr="00DD1F77">
        <w:t>(см. текст в задании 6.)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  <w:rPr>
          <w:b/>
        </w:rPr>
      </w:pPr>
    </w:p>
    <w:p w:rsidR="003C5C59" w:rsidRPr="00DD1F77" w:rsidRDefault="003C5C59" w:rsidP="003C5C59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DD1F77">
        <w:rPr>
          <w:b/>
          <w:bCs/>
          <w:u w:val="single"/>
        </w:rPr>
        <w:t xml:space="preserve">Вариант </w:t>
      </w:r>
      <w:r>
        <w:rPr>
          <w:b/>
          <w:bCs/>
          <w:u w:val="single"/>
        </w:rPr>
        <w:t>8</w:t>
      </w:r>
      <w:r>
        <w:rPr>
          <w:i/>
          <w:iCs/>
        </w:rPr>
        <w:t>(ОК 05</w:t>
      </w:r>
      <w:r w:rsidRPr="00DD1F77">
        <w:rPr>
          <w:i/>
          <w:iCs/>
        </w:rPr>
        <w:t>)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1. Ударение поставлено неправильно в одном из слов ряда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1нача'вший, по'хороны)                       4) креди'т (ссуда), ходата'йствовать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2) повтори'м, коло'сс                                    5) танцовщи'ца, христиани'н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3) отча'сти, морские по'рты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2. Нормы сочетаемости слов нарушены в словосочетании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 xml:space="preserve">1) </w:t>
      </w:r>
      <w:r>
        <w:t>причинить ущерб</w:t>
      </w:r>
      <w:r w:rsidRPr="00DD1F77">
        <w:t xml:space="preserve">                                         4) обосновать свою позицию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 xml:space="preserve">2) </w:t>
      </w:r>
      <w:r>
        <w:t>повысить кругозор</w:t>
      </w:r>
      <w:r w:rsidRPr="00DD1F77">
        <w:t xml:space="preserve">                                        5) вопреки общего мнения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3) держать нос на ветре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3. Лексическое значение слова указано неверно в примере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1) Фиаско - полный провал, неудача.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2) Эксцентричный - необычный до странности.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3) Фауна - растительный мир.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4) Аннотация - юридический документ.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4. Речевые ошибки допущены в предложении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1) Возраст тех, кто употребляет наркотики, уменьшился, по меньшей мере, вдвое.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lastRenderedPageBreak/>
        <w:t>2) Любой экономист без труда поймет, что нужно вкладывать деньги в те отрасли, которые быстро отдадут отдачу.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3) Сегодня жизненный уровень пенсионеров значительно понизился.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4) С окончанием футбольного матча количество звонящих в студию должно активизир</w:t>
      </w:r>
      <w:r w:rsidRPr="00DD1F77">
        <w:t>о</w:t>
      </w:r>
      <w:r w:rsidRPr="00DD1F77">
        <w:t>ваться.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1) Дума получила много интересных предложений с различных регионов России.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2) Из четырехсот восьмидесяти страниц книги большая часть посвящена взаимоотношен</w:t>
      </w:r>
      <w:r w:rsidRPr="00DD1F77">
        <w:t>и</w:t>
      </w:r>
      <w:r w:rsidRPr="00DD1F77">
        <w:t>ям главных героев.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3) Президент Клинтон усиленно каялся и пытался намекать сенаторам о своих заслугах и благотворительности.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4) В центре романа образ любящей, страдающей молодой женщины от неразделенной лю</w:t>
      </w:r>
      <w:r w:rsidRPr="00DD1F77">
        <w:t>б</w:t>
      </w:r>
      <w:r w:rsidRPr="00DD1F77">
        <w:t>ви.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>30-летие полета человека на Луну НАСА решила отпраздновать очередным запуском мн</w:t>
      </w:r>
      <w:r w:rsidRPr="00DD1F77">
        <w:rPr>
          <w:i/>
          <w:iCs/>
        </w:rPr>
        <w:t>о</w:t>
      </w:r>
      <w:r w:rsidRPr="00DD1F77">
        <w:rPr>
          <w:i/>
          <w:iCs/>
        </w:rPr>
        <w:t>горазового корабля «Колумбия» с пятью астронавтами на борту. Командовать ими впе</w:t>
      </w:r>
      <w:r w:rsidRPr="00DD1F77">
        <w:rPr>
          <w:i/>
          <w:iCs/>
        </w:rPr>
        <w:t>р</w:t>
      </w:r>
      <w:r w:rsidRPr="00DD1F77">
        <w:rPr>
          <w:i/>
          <w:iCs/>
        </w:rPr>
        <w:t>вые будет женщина -полковник американских ВВС 42-летняя Эйлин Коллинс. Главная цель полета - выпустить на орбиту уникальную обсерваторию «Чандра». Управляемый собс</w:t>
      </w:r>
      <w:r w:rsidRPr="00DD1F77">
        <w:rPr>
          <w:i/>
          <w:iCs/>
        </w:rPr>
        <w:t>т</w:t>
      </w:r>
      <w:r w:rsidRPr="00DD1F77">
        <w:rPr>
          <w:i/>
          <w:iCs/>
        </w:rPr>
        <w:t>венными ракетными двигателями телескоп будет регистрировать излучение Вселенной.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1) разговорному                                        4) официально-деловому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2) художественному                                 5) научному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3) публицистическому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rPr>
          <w:b/>
        </w:rPr>
        <w:t xml:space="preserve">7. Стилистический анализ текста </w:t>
      </w:r>
      <w:r w:rsidRPr="00DD1F77">
        <w:t>(см. текст в задании 6).</w:t>
      </w:r>
    </w:p>
    <w:p w:rsidR="005B734B" w:rsidRDefault="005B734B" w:rsidP="005B734B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DD1F77">
        <w:rPr>
          <w:b/>
          <w:bCs/>
          <w:u w:val="single"/>
        </w:rPr>
        <w:t xml:space="preserve">Вариант </w:t>
      </w:r>
      <w:r w:rsidRPr="001170E3">
        <w:rPr>
          <w:b/>
          <w:bCs/>
          <w:u w:val="single"/>
        </w:rPr>
        <w:t>9</w:t>
      </w:r>
      <w:r>
        <w:rPr>
          <w:i/>
          <w:iCs/>
        </w:rPr>
        <w:t>(ОК 05</w:t>
      </w:r>
      <w:r w:rsidRPr="00DD1F77">
        <w:rPr>
          <w:i/>
          <w:iCs/>
        </w:rPr>
        <w:t>)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1. Ударение поставлено неправильно в одном из слов ряда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1) отча'сти, морские по'рты</w:t>
      </w:r>
      <w:r>
        <w:t xml:space="preserve">                       4) клала', ходата'й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 xml:space="preserve">2) </w:t>
      </w:r>
      <w:r>
        <w:t>включи'т</w:t>
      </w:r>
      <w:r w:rsidRPr="00DD1F77">
        <w:t xml:space="preserve">, </w:t>
      </w:r>
      <w:r>
        <w:t>т</w:t>
      </w:r>
      <w:r w:rsidRPr="00DD1F77">
        <w:t>о'</w:t>
      </w:r>
      <w:r>
        <w:t>рты</w:t>
      </w:r>
      <w:r w:rsidRPr="00DD1F77">
        <w:t xml:space="preserve">  5) нача'</w:t>
      </w:r>
      <w:r>
        <w:t>ли</w:t>
      </w:r>
      <w:r w:rsidRPr="00DD1F77">
        <w:t xml:space="preserve">, </w:t>
      </w:r>
      <w:r>
        <w:t>д</w:t>
      </w:r>
      <w:r w:rsidRPr="00DD1F77">
        <w:t>о'</w:t>
      </w:r>
      <w:r>
        <w:t>говор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3) танцовщи'ца, христиани'н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2. Нормы сочетаемости слов нарушены в словосочетании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 xml:space="preserve">1) </w:t>
      </w:r>
      <w:r>
        <w:t>повысить уровень производства</w:t>
      </w:r>
      <w:r w:rsidRPr="00DD1F77">
        <w:t xml:space="preserve">      4) обосновать свою позицию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 xml:space="preserve">2) </w:t>
      </w:r>
      <w:r>
        <w:t>рецензия о книге</w:t>
      </w:r>
      <w:r w:rsidRPr="00DD1F77">
        <w:t xml:space="preserve">                                        5) </w:t>
      </w:r>
      <w:r>
        <w:t>согласноприказа директора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3) держать нос на ветре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3. Лексическое значение слова указано неверно в примере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1) Эксцентричный - необычный до странности.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2) Фиаско - полный провал, неудача.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3) Ф</w:t>
      </w:r>
      <w:r>
        <w:t>лора</w:t>
      </w:r>
      <w:r w:rsidRPr="00DD1F77">
        <w:t xml:space="preserve"> - растительный мир.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4) Аннотация - юридический документ.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4. Речевые ошибки допущены в предложении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1) Возраст тех, кто употребляет наркотики, уменьшился, по меньшей мере, вдвое.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2) Любой экономист без труда поймет, что нужно вкладывать деньги в те отрасли, которые быстро отдадут отдачу.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3) Сегодня жизненный уровень пенсионеров значительно понизился.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4) С окончанием футбольного матча количество звонящих в студию должно активизир</w:t>
      </w:r>
      <w:r w:rsidRPr="00DD1F77">
        <w:t>о</w:t>
      </w:r>
      <w:r w:rsidRPr="00DD1F77">
        <w:t>ваться.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1) Дума получила много интересных предложений с различных регионов России.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2) Из четырехсот восьмидесяти страниц книги большая часть посвящена взаимоотношен</w:t>
      </w:r>
      <w:r w:rsidRPr="00DD1F77">
        <w:t>и</w:t>
      </w:r>
      <w:r w:rsidRPr="00DD1F77">
        <w:t>ям главных героев.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3) Президент Клинтон усиленно каялся и пытался намекать сенаторам о своих заслугах и благотворительности.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lastRenderedPageBreak/>
        <w:t>4) В центре романа образ любящей, страдающей молодой женщины от неразделенной лю</w:t>
      </w:r>
      <w:r w:rsidRPr="00DD1F77">
        <w:t>б</w:t>
      </w:r>
      <w:r w:rsidRPr="00DD1F77">
        <w:t>ви.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>30-летие полета человека на Луну НАСА решила отпраздновать очередным запуском мн</w:t>
      </w:r>
      <w:r w:rsidRPr="00DD1F77">
        <w:rPr>
          <w:i/>
          <w:iCs/>
        </w:rPr>
        <w:t>о</w:t>
      </w:r>
      <w:r w:rsidRPr="00DD1F77">
        <w:rPr>
          <w:i/>
          <w:iCs/>
        </w:rPr>
        <w:t>горазового корабля «Колумбия» с пятью астронавтами на борту. Командовать ими впе</w:t>
      </w:r>
      <w:r w:rsidRPr="00DD1F77">
        <w:rPr>
          <w:i/>
          <w:iCs/>
        </w:rPr>
        <w:t>р</w:t>
      </w:r>
      <w:r w:rsidRPr="00DD1F77">
        <w:rPr>
          <w:i/>
          <w:iCs/>
        </w:rPr>
        <w:t>вые будет женщина -полковник американских ВВС 42-летняя Эйлин Коллинс. Главная цель полета - выпустить на орбиту уникальную обсерваторию «Чандра». Управляемый собс</w:t>
      </w:r>
      <w:r w:rsidRPr="00DD1F77">
        <w:rPr>
          <w:i/>
          <w:iCs/>
        </w:rPr>
        <w:t>т</w:t>
      </w:r>
      <w:r w:rsidRPr="00DD1F77">
        <w:rPr>
          <w:i/>
          <w:iCs/>
        </w:rPr>
        <w:t>венными ракетными двигателями телескоп будет регистрировать излучение Вселенной.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1) разговорному                                        4) официально-деловому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2) художественному                                 5) научному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3) публицистическому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rPr>
          <w:b/>
        </w:rPr>
        <w:t xml:space="preserve">7. Стилистический анализ текста </w:t>
      </w:r>
      <w:r w:rsidRPr="00DD1F77">
        <w:t>(см. текст в задании 6).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u w:val="single"/>
        </w:rPr>
      </w:pP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DD1F77">
        <w:rPr>
          <w:b/>
          <w:bCs/>
          <w:u w:val="single"/>
        </w:rPr>
        <w:t xml:space="preserve">Вариант </w:t>
      </w:r>
      <w:r>
        <w:rPr>
          <w:b/>
          <w:bCs/>
          <w:u w:val="single"/>
        </w:rPr>
        <w:t>10</w:t>
      </w:r>
      <w:r>
        <w:rPr>
          <w:i/>
          <w:iCs/>
        </w:rPr>
        <w:t>(ОК 05</w:t>
      </w:r>
      <w:r w:rsidRPr="00DD1F77">
        <w:rPr>
          <w:i/>
          <w:iCs/>
        </w:rPr>
        <w:t>)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1. Ударение поставлено неправильно в одном из слов ряда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1) Ева'нгелие, некроло'г                     4) наме'рение, каучу'к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2) обеспе'чение, свёкла                      5) це'нтнер, ходата'йство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3) та'можня, ба'нты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2. Нормы сочетаемости слов нарушены в словосочетании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1) беспокоиться о репутации                             4) потребность в знаниях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2) вызывать доверие у кого-либо                      5) оплатить за учебу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3) вопреки уговорам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3. Лексическое значение слова указано неверно в примере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1) Экспансия - расширение сферы влияния.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2) Стереотип - единица измерения объема в безвоздушном пространстве.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3) Тривиальный - неоригинальный, пошлый, избитый.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4) Аббревиатура - стилистическая фигура, предусматривающая пропуск члена предлож</w:t>
      </w:r>
      <w:r w:rsidRPr="00DD1F77">
        <w:t>е</w:t>
      </w:r>
      <w:r w:rsidRPr="00DD1F77">
        <w:t>ния.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4. Речевые ошибки допущены в предложении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1) Министр иностранных дел заявил важное заявление по поводу предстоящего визита в Германию.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2) Теперь мне более или менее ясно, кто был инициатором этого мероприятия.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3) Премия была выплачена сотрудникам обеих кафедр.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4) Жизнь поставила перед Татьяной неразрешимый тупик.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1) Из его интервью многие поняли о том, что Калмыкию ожидает небывалый экономич</w:t>
      </w:r>
      <w:r w:rsidRPr="00DD1F77">
        <w:t>е</w:t>
      </w:r>
      <w:r w:rsidRPr="00DD1F77">
        <w:t>ский подъем.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2) Вчитываясь в пьесу, каждый раз задаешь себе вопрос, может ли быть две  правды.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3) Поколение наших отцов и дедов с каким-то недоверием воспринимает реформы.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4) Пиночета обвиняют в контрабанде наркотиками и геноциде.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>Докладываю, что прорыв кабеля произошел по следующей причине. Рабочий Ларин упра</w:t>
      </w:r>
      <w:r w:rsidRPr="00DD1F77">
        <w:rPr>
          <w:i/>
          <w:iCs/>
        </w:rPr>
        <w:t>в</w:t>
      </w:r>
      <w:r w:rsidRPr="00DD1F77">
        <w:rPr>
          <w:i/>
          <w:iCs/>
        </w:rPr>
        <w:t>лял первым конвейером и не оградил кабель врубовой машины, в результате кабель пер</w:t>
      </w:r>
      <w:r w:rsidRPr="00DD1F77">
        <w:rPr>
          <w:i/>
          <w:iCs/>
        </w:rPr>
        <w:t>е</w:t>
      </w:r>
      <w:r w:rsidRPr="00DD1F77">
        <w:rPr>
          <w:i/>
          <w:iCs/>
        </w:rPr>
        <w:t>терт блоком конвейера и выведен из строя, из-за чего остановилась врубовая машина. Л</w:t>
      </w:r>
      <w:r w:rsidRPr="00DD1F77">
        <w:rPr>
          <w:i/>
          <w:iCs/>
        </w:rPr>
        <w:t>а</w:t>
      </w:r>
      <w:r w:rsidRPr="00DD1F77">
        <w:rPr>
          <w:i/>
          <w:iCs/>
        </w:rPr>
        <w:t>рин раньше также нарушал правила техники безопасности, за что имел взыскания.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1) разговорному                                          4) официально-деловому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2) художественному                                   5) научному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3) публицистическому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rPr>
          <w:b/>
        </w:rPr>
        <w:t xml:space="preserve">7. Стилистический анализ текста </w:t>
      </w:r>
      <w:r w:rsidRPr="00DD1F77">
        <w:t>(см. текст в задании 6).</w:t>
      </w:r>
    </w:p>
    <w:p w:rsidR="000636F4" w:rsidRDefault="000636F4" w:rsidP="00DD1F77">
      <w:pPr>
        <w:spacing w:after="120"/>
      </w:pP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DD1F77">
        <w:rPr>
          <w:b/>
          <w:bCs/>
          <w:u w:val="single"/>
        </w:rPr>
        <w:t xml:space="preserve">Вариант </w:t>
      </w:r>
      <w:r>
        <w:rPr>
          <w:b/>
          <w:bCs/>
          <w:u w:val="single"/>
        </w:rPr>
        <w:t>11</w:t>
      </w:r>
      <w:r>
        <w:rPr>
          <w:i/>
          <w:iCs/>
        </w:rPr>
        <w:t>(ОК 05</w:t>
      </w:r>
      <w:r w:rsidRPr="00DD1F77">
        <w:rPr>
          <w:i/>
          <w:iCs/>
        </w:rPr>
        <w:t>)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1. Ударение поставлено неправильно в одном из слов ряда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lastRenderedPageBreak/>
        <w:t>1) танцовщи'ца, христиани'н                       4) креди'т (ссуда), ходата'йствовать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2) повтори'м, коло'сс                                    5) нача'вший, по'хороны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3) отча'сти, морские по'рты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2. Нормы сочетаемости слов нарушены в словосочетании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1) нанести ущерб                                         4) обосновать свою позицию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 xml:space="preserve">2) </w:t>
      </w:r>
      <w:r>
        <w:t>одержать поражение</w:t>
      </w:r>
      <w:r w:rsidRPr="00DD1F77">
        <w:t xml:space="preserve">                                        5) вопреки общего мнения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3) держать нос на ветре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3. Лексическое значение слова указано неверно в примере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1) Эксцентричный - необычный до странности.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2) Фиаско - полный провал, неудача.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3) Фауна - растительный мир.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4) Аннотация - юридический документ.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4. Речевые ошибки допущены в предложении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1) Возраст тех, кто употребляет наркотики, уменьшился, по меньшей мере, вдвое.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2) Любой экономист без труда поймет, что нужно вкладывать деньги в те отрасли, которые быстро отдадут отдачу.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3) Сегодня жизненный уровень пенсионеров значительно понизился.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4) С окончанием футбольного матча количество звонящих в студию должно активизир</w:t>
      </w:r>
      <w:r w:rsidRPr="00DD1F77">
        <w:t>о</w:t>
      </w:r>
      <w:r w:rsidRPr="00DD1F77">
        <w:t>ваться.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1) Дума получила много интересных предложений с различных регионов России.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2) Из четырехсот восьмидесяти страниц книги большая часть посвящена взаимоотношен</w:t>
      </w:r>
      <w:r w:rsidRPr="00DD1F77">
        <w:t>и</w:t>
      </w:r>
      <w:r w:rsidRPr="00DD1F77">
        <w:t>ям главных героев.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3) Президент Клинтон усиленно каялся и пытался намекать сенаторам о своих заслугах и благотворительности.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4) В центре романа образ любящей, страдающей молодой женщины от неразделенной лю</w:t>
      </w:r>
      <w:r w:rsidRPr="00DD1F77">
        <w:t>б</w:t>
      </w:r>
      <w:r w:rsidRPr="00DD1F77">
        <w:t>ви.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>30-летие полета человека на Луну НАСА решила отпраздновать очередным запуском мн</w:t>
      </w:r>
      <w:r w:rsidRPr="00DD1F77">
        <w:rPr>
          <w:i/>
          <w:iCs/>
        </w:rPr>
        <w:t>о</w:t>
      </w:r>
      <w:r w:rsidRPr="00DD1F77">
        <w:rPr>
          <w:i/>
          <w:iCs/>
        </w:rPr>
        <w:t>горазового корабля «Колумбия» с пятью астронавтами на борту. Командовать ими впе</w:t>
      </w:r>
      <w:r w:rsidRPr="00DD1F77">
        <w:rPr>
          <w:i/>
          <w:iCs/>
        </w:rPr>
        <w:t>р</w:t>
      </w:r>
      <w:r w:rsidRPr="00DD1F77">
        <w:rPr>
          <w:i/>
          <w:iCs/>
        </w:rPr>
        <w:t>вые будет женщина -полковник американских ВВС 42-летняя Эйлин Коллинс. Главная цель полета - выпустить на орбиту уникальную обсерваторию «Чандра». Управляемый собс</w:t>
      </w:r>
      <w:r w:rsidRPr="00DD1F77">
        <w:rPr>
          <w:i/>
          <w:iCs/>
        </w:rPr>
        <w:t>т</w:t>
      </w:r>
      <w:r w:rsidRPr="00DD1F77">
        <w:rPr>
          <w:i/>
          <w:iCs/>
        </w:rPr>
        <w:t>венными ракетными двигателями телескоп будет регистрировать излучение Вселенной.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1) разговорному                                        4) официально-деловому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2) художественному                                 5) научному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3) публицистическому</w:t>
      </w:r>
    </w:p>
    <w:p w:rsidR="00EC71EA" w:rsidRDefault="00EC71EA" w:rsidP="00EC71EA">
      <w:pPr>
        <w:autoSpaceDE w:val="0"/>
        <w:autoSpaceDN w:val="0"/>
        <w:adjustRightInd w:val="0"/>
        <w:jc w:val="both"/>
      </w:pPr>
      <w:r w:rsidRPr="00DD1F77">
        <w:rPr>
          <w:b/>
        </w:rPr>
        <w:t xml:space="preserve">7. Стилистический анализ текста </w:t>
      </w:r>
      <w:r w:rsidRPr="00DD1F77">
        <w:t>(см. текст в задании 6).</w:t>
      </w:r>
    </w:p>
    <w:p w:rsidR="00EC71EA" w:rsidRDefault="00EC71EA" w:rsidP="00EC71EA">
      <w:pPr>
        <w:autoSpaceDE w:val="0"/>
        <w:autoSpaceDN w:val="0"/>
        <w:adjustRightInd w:val="0"/>
        <w:jc w:val="both"/>
      </w:pP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b/>
          <w:bCs/>
          <w:u w:val="single"/>
        </w:rPr>
        <w:t xml:space="preserve">Вариант </w:t>
      </w:r>
      <w:r>
        <w:rPr>
          <w:b/>
          <w:bCs/>
          <w:u w:val="single"/>
        </w:rPr>
        <w:t xml:space="preserve">12 </w:t>
      </w:r>
      <w:r>
        <w:rPr>
          <w:i/>
          <w:iCs/>
        </w:rPr>
        <w:t>(ОК 05</w:t>
      </w:r>
      <w:r w:rsidRPr="00DD1F77">
        <w:rPr>
          <w:i/>
          <w:iCs/>
        </w:rPr>
        <w:t>)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1. Ударение поставлено неправильно в одном из слов ряда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1) ерети'к, кварта'л                                4) до'гмат, опто'вый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2) сли'вовый, укра'инский                    5) осу'жденный, свёкла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3) зево'та, краси'вее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2. Нормы сочетаемости слов нарушены в словосочетании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 xml:space="preserve">1) вызвать большой интерес                       4) </w:t>
      </w:r>
      <w:r>
        <w:t>играть большое значение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2) невежественный в математике               5) уверенность в победе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3) занимать значительную роль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3. Лексическое значение слова указано неверно в примере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1) Коммюнике - встреча на высшем уровне.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2) Регресс - революционное развитие, происходящее скачкообразно.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3) Гипертрофированный - преувеличенно обидчивый, ранимый.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lastRenderedPageBreak/>
        <w:t>4) Гобелен - стенной ковер ручной работы с вытканным изображением, а также декорати</w:t>
      </w:r>
      <w:r w:rsidRPr="00DD1F77">
        <w:t>в</w:t>
      </w:r>
      <w:r w:rsidRPr="00DD1F77">
        <w:t>ная ткань.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4. Речевые ошибки допущены в предложении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1) Пора подвести итоги нашей работы.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2) Манера растягивать слова делала ее поведение претенциозным.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3) Этой клятве друзья были верны до последних дней, как говорится, по гроб  доски.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4) К этой встрече я готовился и возлагал на нее большие надежды.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1) Наиболее ярчайшим проявлением национализма является расизм.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2) Депутаты не стали дискутировать по поводу восстановления памятника  Дзержинскому.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3) Сейчас вопрос идет только об одном: как удержать ситуацию под контролем.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4) Начав читать такую книгу, она тебя заставляет думать.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>И вот эта самая дочка ее - она написала вот такую книжку и знает цыганский язык. Она сейчас в Институте этнографии научная сотрудница. Кончила аспирантуру. Причем она в этом институте единственный цыганолог - ездила одна в экспедиции, изучала цыганский быт... Книжка-то ее - это такая беллетристика то есть, на мотивы цыганские. Но д</w:t>
      </w:r>
      <w:r w:rsidRPr="00DD1F77">
        <w:rPr>
          <w:i/>
          <w:iCs/>
        </w:rPr>
        <w:t>о</w:t>
      </w:r>
      <w:r w:rsidRPr="00DD1F77">
        <w:rPr>
          <w:i/>
          <w:iCs/>
        </w:rPr>
        <w:t>вольно интересно написанная книжечка...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1) разговорному                               4) официально-деловому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2) художественному                        5) научному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3) публицистическому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rPr>
          <w:b/>
        </w:rPr>
        <w:t xml:space="preserve">7. Стилистический анализ текста 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>В быстром и сложном процессе развития современного русского языка закономерно и е</w:t>
      </w:r>
      <w:r w:rsidRPr="00DD1F77">
        <w:rPr>
          <w:i/>
          <w:iCs/>
        </w:rPr>
        <w:t>с</w:t>
      </w:r>
      <w:r w:rsidRPr="00DD1F77">
        <w:rPr>
          <w:i/>
          <w:iCs/>
        </w:rPr>
        <w:t>тественно возникают колебания, а также отрицательные явления в приемах его употре</w:t>
      </w:r>
      <w:r w:rsidRPr="00DD1F77">
        <w:rPr>
          <w:i/>
          <w:iCs/>
        </w:rPr>
        <w:t>б</w:t>
      </w:r>
      <w:r w:rsidRPr="00DD1F77">
        <w:rPr>
          <w:i/>
          <w:iCs/>
        </w:rPr>
        <w:t>ления, в практике словопроизводства, в отношении к литературно-языковым нормам. Причин такого рода отклонений от чистоты и правильности речи очень много: и неполное усвоение норм литературного языка, и недостаточно бережное отношение к языковой традиции, и незнание стилистических ресурсов языка.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</w:p>
    <w:p w:rsidR="00DD1F77" w:rsidRPr="00DD1F77" w:rsidRDefault="00DD1F77" w:rsidP="00DD1F77">
      <w:pPr>
        <w:spacing w:before="120" w:after="120"/>
        <w:ind w:firstLine="709"/>
        <w:rPr>
          <w:b/>
        </w:rPr>
      </w:pPr>
      <w:r w:rsidRPr="00DD1F77">
        <w:rPr>
          <w:b/>
        </w:rPr>
        <w:t>Критерии оценки заданий 1-6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DD1F77" w:rsidRPr="00DD1F77" w:rsidTr="00F524E1">
        <w:tc>
          <w:tcPr>
            <w:tcW w:w="2660" w:type="dxa"/>
          </w:tcPr>
          <w:p w:rsidR="00DD1F77" w:rsidRPr="00DD1F77" w:rsidRDefault="00DD1F77" w:rsidP="00DD1F77">
            <w:pPr>
              <w:rPr>
                <w:i/>
                <w:sz w:val="20"/>
                <w:szCs w:val="20"/>
              </w:rPr>
            </w:pPr>
            <w:r w:rsidRPr="00DD1F77">
              <w:rPr>
                <w:i/>
                <w:sz w:val="20"/>
                <w:szCs w:val="20"/>
              </w:rPr>
              <w:t>Отлично</w:t>
            </w:r>
          </w:p>
        </w:tc>
        <w:tc>
          <w:tcPr>
            <w:tcW w:w="6911" w:type="dxa"/>
          </w:tcPr>
          <w:p w:rsidR="00DD1F77" w:rsidRPr="00DD1F77" w:rsidRDefault="00DD1F77" w:rsidP="00DD1F77">
            <w:pPr>
              <w:rPr>
                <w:sz w:val="20"/>
                <w:szCs w:val="20"/>
                <w:highlight w:val="yellow"/>
              </w:rPr>
            </w:pPr>
            <w:r w:rsidRPr="00DD1F77">
              <w:rPr>
                <w:sz w:val="20"/>
                <w:szCs w:val="20"/>
              </w:rPr>
              <w:t>Отсутствуют ошибки в тестовом задании либо допущена 1 ошибка.</w:t>
            </w:r>
          </w:p>
        </w:tc>
      </w:tr>
      <w:tr w:rsidR="00DD1F77" w:rsidRPr="00DD1F77" w:rsidTr="00F524E1">
        <w:tc>
          <w:tcPr>
            <w:tcW w:w="2660" w:type="dxa"/>
          </w:tcPr>
          <w:p w:rsidR="00DD1F77" w:rsidRPr="00DD1F77" w:rsidRDefault="00DD1F77" w:rsidP="00DD1F77">
            <w:pPr>
              <w:rPr>
                <w:i/>
                <w:sz w:val="20"/>
                <w:szCs w:val="20"/>
              </w:rPr>
            </w:pPr>
            <w:r w:rsidRPr="00DD1F77">
              <w:rPr>
                <w:i/>
                <w:sz w:val="20"/>
                <w:szCs w:val="20"/>
              </w:rPr>
              <w:t>Хорошо</w:t>
            </w:r>
          </w:p>
        </w:tc>
        <w:tc>
          <w:tcPr>
            <w:tcW w:w="6911" w:type="dxa"/>
          </w:tcPr>
          <w:p w:rsidR="00DD1F77" w:rsidRPr="00DD1F77" w:rsidRDefault="00DD1F77" w:rsidP="00DD1F77">
            <w:pPr>
              <w:rPr>
                <w:sz w:val="20"/>
                <w:szCs w:val="20"/>
                <w:highlight w:val="yellow"/>
              </w:rPr>
            </w:pPr>
            <w:r w:rsidRPr="00DD1F77">
              <w:rPr>
                <w:sz w:val="20"/>
                <w:szCs w:val="20"/>
              </w:rPr>
              <w:t>Допущено 2-3 ошибки в тестовом задании.</w:t>
            </w:r>
          </w:p>
        </w:tc>
      </w:tr>
      <w:tr w:rsidR="00DD1F77" w:rsidRPr="00DD1F77" w:rsidTr="00F524E1">
        <w:tc>
          <w:tcPr>
            <w:tcW w:w="2660" w:type="dxa"/>
          </w:tcPr>
          <w:p w:rsidR="00DD1F77" w:rsidRPr="00DD1F77" w:rsidRDefault="00DD1F77" w:rsidP="00DD1F77">
            <w:pPr>
              <w:rPr>
                <w:i/>
                <w:sz w:val="20"/>
                <w:szCs w:val="20"/>
              </w:rPr>
            </w:pPr>
            <w:r w:rsidRPr="00DD1F77">
              <w:rPr>
                <w:i/>
                <w:sz w:val="20"/>
                <w:szCs w:val="20"/>
              </w:rPr>
              <w:t>Удовлетворительно</w:t>
            </w:r>
          </w:p>
        </w:tc>
        <w:tc>
          <w:tcPr>
            <w:tcW w:w="6911" w:type="dxa"/>
          </w:tcPr>
          <w:p w:rsidR="00DD1F77" w:rsidRPr="00DD1F77" w:rsidRDefault="00DD1F77" w:rsidP="00DD1F77">
            <w:pPr>
              <w:rPr>
                <w:sz w:val="20"/>
                <w:szCs w:val="20"/>
                <w:highlight w:val="yellow"/>
              </w:rPr>
            </w:pPr>
            <w:r w:rsidRPr="00DD1F77">
              <w:rPr>
                <w:sz w:val="20"/>
                <w:szCs w:val="20"/>
              </w:rPr>
              <w:t>Допущено 4-5 ошибок в тестовом задании.</w:t>
            </w:r>
          </w:p>
        </w:tc>
      </w:tr>
      <w:tr w:rsidR="00DD1F77" w:rsidRPr="00DD1F77" w:rsidTr="00F524E1">
        <w:tc>
          <w:tcPr>
            <w:tcW w:w="2660" w:type="dxa"/>
          </w:tcPr>
          <w:p w:rsidR="00DD1F77" w:rsidRPr="00DD1F77" w:rsidRDefault="00DD1F77" w:rsidP="00DD1F77">
            <w:pPr>
              <w:rPr>
                <w:i/>
                <w:sz w:val="20"/>
                <w:szCs w:val="20"/>
              </w:rPr>
            </w:pPr>
            <w:r w:rsidRPr="00DD1F77">
              <w:rPr>
                <w:i/>
                <w:sz w:val="20"/>
                <w:szCs w:val="20"/>
              </w:rPr>
              <w:t>Неудовлетворительно</w:t>
            </w:r>
          </w:p>
        </w:tc>
        <w:tc>
          <w:tcPr>
            <w:tcW w:w="6911" w:type="dxa"/>
          </w:tcPr>
          <w:p w:rsidR="00DD1F77" w:rsidRPr="00DD1F77" w:rsidRDefault="00DD1F77" w:rsidP="00DD1F77">
            <w:pPr>
              <w:rPr>
                <w:sz w:val="20"/>
                <w:szCs w:val="20"/>
              </w:rPr>
            </w:pPr>
            <w:r w:rsidRPr="00DD1F77">
              <w:rPr>
                <w:sz w:val="20"/>
                <w:szCs w:val="20"/>
              </w:rPr>
              <w:t xml:space="preserve">Допущено 6 и более ошибок в тестовом задании. </w:t>
            </w:r>
          </w:p>
        </w:tc>
      </w:tr>
    </w:tbl>
    <w:p w:rsidR="00DD1F77" w:rsidRPr="00DD1F77" w:rsidRDefault="00DD1F77" w:rsidP="00DD1F77">
      <w:pPr>
        <w:keepNext/>
        <w:jc w:val="center"/>
        <w:outlineLvl w:val="1"/>
        <w:rPr>
          <w:b/>
          <w:iCs/>
          <w:color w:val="000000"/>
          <w:sz w:val="10"/>
          <w:szCs w:val="10"/>
        </w:rPr>
      </w:pPr>
    </w:p>
    <w:p w:rsidR="00DD1F77" w:rsidRPr="00DD1F77" w:rsidRDefault="00DD1F77" w:rsidP="00DD1F77">
      <w:pPr>
        <w:spacing w:before="120" w:after="120"/>
        <w:ind w:firstLine="709"/>
        <w:rPr>
          <w:b/>
        </w:rPr>
      </w:pPr>
      <w:r w:rsidRPr="00DD1F77">
        <w:rPr>
          <w:b/>
        </w:rPr>
        <w:t>Критерии оценки задания 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DD1F77" w:rsidRPr="00DD1F77" w:rsidTr="00F524E1">
        <w:tc>
          <w:tcPr>
            <w:tcW w:w="2660" w:type="dxa"/>
          </w:tcPr>
          <w:p w:rsidR="00DD1F77" w:rsidRPr="00DD1F77" w:rsidRDefault="00DD1F77" w:rsidP="00DD1F77">
            <w:pPr>
              <w:rPr>
                <w:i/>
                <w:sz w:val="20"/>
                <w:szCs w:val="20"/>
              </w:rPr>
            </w:pPr>
            <w:r w:rsidRPr="00DD1F77">
              <w:rPr>
                <w:i/>
                <w:sz w:val="20"/>
                <w:szCs w:val="20"/>
              </w:rPr>
              <w:t>Отлично</w:t>
            </w:r>
          </w:p>
        </w:tc>
        <w:tc>
          <w:tcPr>
            <w:tcW w:w="6911" w:type="dxa"/>
          </w:tcPr>
          <w:p w:rsidR="00DD1F77" w:rsidRPr="00DD1F77" w:rsidRDefault="00DD1F77" w:rsidP="00DD1F77">
            <w:pPr>
              <w:rPr>
                <w:sz w:val="20"/>
                <w:szCs w:val="20"/>
                <w:highlight w:val="yellow"/>
              </w:rPr>
            </w:pPr>
            <w:r w:rsidRPr="00DD1F77">
              <w:rPr>
                <w:sz w:val="20"/>
                <w:szCs w:val="20"/>
              </w:rPr>
              <w:t>Стилистический анализ текста проведен в соответствии с планом. Дана о</w:t>
            </w:r>
            <w:r w:rsidRPr="00DD1F77">
              <w:rPr>
                <w:sz w:val="20"/>
                <w:szCs w:val="20"/>
              </w:rPr>
              <w:t>б</w:t>
            </w:r>
            <w:r w:rsidRPr="00DD1F77">
              <w:rPr>
                <w:sz w:val="20"/>
                <w:szCs w:val="20"/>
              </w:rPr>
              <w:t>щая характеристика текста, указаны внешние особенности текста, а также его речевые особенности. Произведена собственно текстовая характеристика текста и его обобщенная характеристика. Ошибки в характеристиках текста, а также в толковании понятий и терминологии отсутствуют либо допущена 1 ошибки в характеристиках текста, а также в толковании понятий и термин</w:t>
            </w:r>
            <w:r w:rsidRPr="00DD1F77">
              <w:rPr>
                <w:sz w:val="20"/>
                <w:szCs w:val="20"/>
              </w:rPr>
              <w:t>о</w:t>
            </w:r>
            <w:r w:rsidRPr="00DD1F77">
              <w:rPr>
                <w:sz w:val="20"/>
                <w:szCs w:val="20"/>
              </w:rPr>
              <w:t>логии.</w:t>
            </w:r>
          </w:p>
        </w:tc>
      </w:tr>
      <w:tr w:rsidR="00DD1F77" w:rsidRPr="00DD1F77" w:rsidTr="00F524E1">
        <w:tc>
          <w:tcPr>
            <w:tcW w:w="2660" w:type="dxa"/>
          </w:tcPr>
          <w:p w:rsidR="00DD1F77" w:rsidRPr="00DD1F77" w:rsidRDefault="00DD1F77" w:rsidP="00DD1F77">
            <w:pPr>
              <w:rPr>
                <w:i/>
                <w:sz w:val="20"/>
                <w:szCs w:val="20"/>
              </w:rPr>
            </w:pPr>
            <w:r w:rsidRPr="00DD1F77">
              <w:rPr>
                <w:i/>
                <w:sz w:val="20"/>
                <w:szCs w:val="20"/>
              </w:rPr>
              <w:t>Хорошо</w:t>
            </w:r>
          </w:p>
        </w:tc>
        <w:tc>
          <w:tcPr>
            <w:tcW w:w="6911" w:type="dxa"/>
          </w:tcPr>
          <w:p w:rsidR="00DD1F77" w:rsidRPr="00DD1F77" w:rsidRDefault="00DD1F77" w:rsidP="00DD1F77">
            <w:pPr>
              <w:rPr>
                <w:sz w:val="20"/>
                <w:szCs w:val="20"/>
                <w:highlight w:val="yellow"/>
              </w:rPr>
            </w:pPr>
            <w:r w:rsidRPr="00DD1F77">
              <w:rPr>
                <w:sz w:val="20"/>
                <w:szCs w:val="20"/>
              </w:rPr>
              <w:t>Стилистический анализ текста проведен в соответствии с планом. Дана о</w:t>
            </w:r>
            <w:r w:rsidRPr="00DD1F77">
              <w:rPr>
                <w:sz w:val="20"/>
                <w:szCs w:val="20"/>
              </w:rPr>
              <w:t>б</w:t>
            </w:r>
            <w:r w:rsidRPr="00DD1F77">
              <w:rPr>
                <w:sz w:val="20"/>
                <w:szCs w:val="20"/>
              </w:rPr>
              <w:t>щая характеристика текста, указаны внешние особенности текста, а также его речевые особенности. Произведена собственно текстовая характеристика текста и его обобщенная характеристика. Допущены 2-3 ошибки в характер</w:t>
            </w:r>
            <w:r w:rsidRPr="00DD1F77">
              <w:rPr>
                <w:sz w:val="20"/>
                <w:szCs w:val="20"/>
              </w:rPr>
              <w:t>и</w:t>
            </w:r>
            <w:r w:rsidRPr="00DD1F77">
              <w:rPr>
                <w:sz w:val="20"/>
                <w:szCs w:val="20"/>
              </w:rPr>
              <w:t>стиках текста, а также в толковании понятий и терминологии.</w:t>
            </w:r>
          </w:p>
        </w:tc>
      </w:tr>
      <w:tr w:rsidR="00DD1F77" w:rsidRPr="00DD1F77" w:rsidTr="00F524E1">
        <w:tc>
          <w:tcPr>
            <w:tcW w:w="2660" w:type="dxa"/>
          </w:tcPr>
          <w:p w:rsidR="00DD1F77" w:rsidRPr="00DD1F77" w:rsidRDefault="00DD1F77" w:rsidP="00DD1F77">
            <w:pPr>
              <w:rPr>
                <w:i/>
                <w:sz w:val="20"/>
                <w:szCs w:val="20"/>
              </w:rPr>
            </w:pPr>
            <w:r w:rsidRPr="00DD1F77">
              <w:rPr>
                <w:i/>
                <w:sz w:val="20"/>
                <w:szCs w:val="20"/>
              </w:rPr>
              <w:t>Удовлетворительно</w:t>
            </w:r>
          </w:p>
        </w:tc>
        <w:tc>
          <w:tcPr>
            <w:tcW w:w="6911" w:type="dxa"/>
          </w:tcPr>
          <w:p w:rsidR="00DD1F77" w:rsidRPr="00DD1F77" w:rsidRDefault="00DD1F77" w:rsidP="00DD1F77">
            <w:pPr>
              <w:rPr>
                <w:sz w:val="20"/>
                <w:szCs w:val="20"/>
                <w:highlight w:val="yellow"/>
              </w:rPr>
            </w:pPr>
            <w:r w:rsidRPr="00DD1F77">
              <w:rPr>
                <w:sz w:val="20"/>
                <w:szCs w:val="20"/>
              </w:rPr>
              <w:t>Стилистический анализ текста проведен в соответствии с планом. Дана о</w:t>
            </w:r>
            <w:r w:rsidRPr="00DD1F77">
              <w:rPr>
                <w:sz w:val="20"/>
                <w:szCs w:val="20"/>
              </w:rPr>
              <w:t>б</w:t>
            </w:r>
            <w:r w:rsidRPr="00DD1F77">
              <w:rPr>
                <w:sz w:val="20"/>
                <w:szCs w:val="20"/>
              </w:rPr>
              <w:t>щая характеристика текста, указаны внешние особенности текста, а также его речевые особенности. Произведена собственно текстовая характеристика текста и его обобщенная характеристика. Допущено 4-5 ошибок в характер</w:t>
            </w:r>
            <w:r w:rsidRPr="00DD1F77">
              <w:rPr>
                <w:sz w:val="20"/>
                <w:szCs w:val="20"/>
              </w:rPr>
              <w:t>и</w:t>
            </w:r>
            <w:r w:rsidRPr="00DD1F77">
              <w:rPr>
                <w:sz w:val="20"/>
                <w:szCs w:val="20"/>
              </w:rPr>
              <w:t>стиках текста, а также в толковании понятий и терминологии.</w:t>
            </w:r>
          </w:p>
        </w:tc>
      </w:tr>
      <w:tr w:rsidR="00DD1F77" w:rsidRPr="00DD1F77" w:rsidTr="00F524E1">
        <w:tc>
          <w:tcPr>
            <w:tcW w:w="2660" w:type="dxa"/>
          </w:tcPr>
          <w:p w:rsidR="00DD1F77" w:rsidRPr="00DD1F77" w:rsidRDefault="00DD1F77" w:rsidP="00DD1F77">
            <w:pPr>
              <w:rPr>
                <w:i/>
                <w:sz w:val="20"/>
                <w:szCs w:val="20"/>
              </w:rPr>
            </w:pPr>
            <w:r w:rsidRPr="00DD1F77">
              <w:rPr>
                <w:i/>
                <w:sz w:val="20"/>
                <w:szCs w:val="20"/>
              </w:rPr>
              <w:t>Неудовлетворительно</w:t>
            </w:r>
          </w:p>
        </w:tc>
        <w:tc>
          <w:tcPr>
            <w:tcW w:w="6911" w:type="dxa"/>
          </w:tcPr>
          <w:p w:rsidR="00DD1F77" w:rsidRPr="00DD1F77" w:rsidRDefault="00DD1F77" w:rsidP="00DD1F77">
            <w:pPr>
              <w:rPr>
                <w:sz w:val="20"/>
                <w:szCs w:val="20"/>
              </w:rPr>
            </w:pPr>
            <w:r w:rsidRPr="00DD1F77">
              <w:rPr>
                <w:sz w:val="20"/>
                <w:szCs w:val="20"/>
              </w:rPr>
              <w:t>Стилистический анализ текста проведен в соответствии с планом, но раскр</w:t>
            </w:r>
            <w:r w:rsidRPr="00DD1F77">
              <w:rPr>
                <w:sz w:val="20"/>
                <w:szCs w:val="20"/>
              </w:rPr>
              <w:t>ы</w:t>
            </w:r>
            <w:r w:rsidRPr="00DD1F77">
              <w:rPr>
                <w:sz w:val="20"/>
                <w:szCs w:val="20"/>
              </w:rPr>
              <w:t>ты не все его основные пункты (общая характеристика текста, внешние ос</w:t>
            </w:r>
            <w:r w:rsidRPr="00DD1F77">
              <w:rPr>
                <w:sz w:val="20"/>
                <w:szCs w:val="20"/>
              </w:rPr>
              <w:t>о</w:t>
            </w:r>
            <w:r w:rsidRPr="00DD1F77">
              <w:rPr>
                <w:sz w:val="20"/>
                <w:szCs w:val="20"/>
              </w:rPr>
              <w:lastRenderedPageBreak/>
              <w:t>бенности текста, речевые особенности, собственно текстовая характеристика, обобщенная характеристика). Допущено 6 и более ошибок в характеристиках текста, а также в толковании понятий и терминологии.</w:t>
            </w:r>
          </w:p>
        </w:tc>
      </w:tr>
    </w:tbl>
    <w:p w:rsidR="00DD1F77" w:rsidRPr="00DD1F77" w:rsidRDefault="00DD1F77" w:rsidP="00DD1F77"/>
    <w:sectPr w:rsidR="00DD1F77" w:rsidRPr="00DD1F77" w:rsidSect="00EA0279">
      <w:footerReference w:type="even" r:id="rId8"/>
      <w:footerReference w:type="default" r:id="rId9"/>
      <w:pgSz w:w="11906" w:h="16838"/>
      <w:pgMar w:top="1134" w:right="707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104" w:rsidRDefault="00CC1104">
      <w:r>
        <w:separator/>
      </w:r>
    </w:p>
  </w:endnote>
  <w:endnote w:type="continuationSeparator" w:id="1">
    <w:p w:rsidR="00CC1104" w:rsidRDefault="00CC1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67614D" w:rsidP="009F353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1170E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170E3" w:rsidRDefault="001170E3" w:rsidP="00186EA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67614D" w:rsidP="00ED368A">
    <w:pPr>
      <w:pStyle w:val="af3"/>
      <w:jc w:val="center"/>
    </w:pPr>
    <w:r>
      <w:fldChar w:fldCharType="begin"/>
    </w:r>
    <w:r w:rsidR="001170E3">
      <w:instrText xml:space="preserve"> PAGE   \* MERGEFORMAT </w:instrText>
    </w:r>
    <w:r>
      <w:fldChar w:fldCharType="separate"/>
    </w:r>
    <w:r w:rsidR="003F7332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104" w:rsidRDefault="00CC1104">
      <w:r>
        <w:separator/>
      </w:r>
    </w:p>
  </w:footnote>
  <w:footnote w:type="continuationSeparator" w:id="1">
    <w:p w:rsidR="00CC1104" w:rsidRDefault="00CC11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3FE8"/>
    <w:multiLevelType w:val="hybridMultilevel"/>
    <w:tmpl w:val="43F441C4"/>
    <w:lvl w:ilvl="0" w:tplc="3184F43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7B469C"/>
    <w:multiLevelType w:val="hybridMultilevel"/>
    <w:tmpl w:val="12AE00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CD0928"/>
    <w:multiLevelType w:val="hybridMultilevel"/>
    <w:tmpl w:val="5C64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D1442"/>
    <w:multiLevelType w:val="hybridMultilevel"/>
    <w:tmpl w:val="787464C6"/>
    <w:lvl w:ilvl="0" w:tplc="FEFE04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B1FE4"/>
    <w:multiLevelType w:val="hybridMultilevel"/>
    <w:tmpl w:val="7C8C783E"/>
    <w:lvl w:ilvl="0" w:tplc="671643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42F54"/>
    <w:multiLevelType w:val="multilevel"/>
    <w:tmpl w:val="BDBC8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C64396"/>
    <w:multiLevelType w:val="multilevel"/>
    <w:tmpl w:val="39524F3C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7">
    <w:nsid w:val="22402F31"/>
    <w:multiLevelType w:val="hybridMultilevel"/>
    <w:tmpl w:val="4CEED8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6565C9D"/>
    <w:multiLevelType w:val="multilevel"/>
    <w:tmpl w:val="3294D96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9">
    <w:nsid w:val="28AB5438"/>
    <w:multiLevelType w:val="hybridMultilevel"/>
    <w:tmpl w:val="A672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E195F"/>
    <w:multiLevelType w:val="hybridMultilevel"/>
    <w:tmpl w:val="76BA3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531B8"/>
    <w:multiLevelType w:val="multilevel"/>
    <w:tmpl w:val="2D00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9C0405"/>
    <w:multiLevelType w:val="hybridMultilevel"/>
    <w:tmpl w:val="7C8C783E"/>
    <w:lvl w:ilvl="0" w:tplc="671643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97F6E"/>
    <w:multiLevelType w:val="hybridMultilevel"/>
    <w:tmpl w:val="5CE2E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96E31"/>
    <w:multiLevelType w:val="hybridMultilevel"/>
    <w:tmpl w:val="F4FC0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36C1B"/>
    <w:multiLevelType w:val="hybridMultilevel"/>
    <w:tmpl w:val="29120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546285"/>
    <w:multiLevelType w:val="hybridMultilevel"/>
    <w:tmpl w:val="A65A40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3565B87"/>
    <w:multiLevelType w:val="hybridMultilevel"/>
    <w:tmpl w:val="DC3A5578"/>
    <w:lvl w:ilvl="0" w:tplc="FEFE04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5C2B64"/>
    <w:multiLevelType w:val="hybridMultilevel"/>
    <w:tmpl w:val="7C8C783E"/>
    <w:lvl w:ilvl="0" w:tplc="671643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9B1E9B"/>
    <w:multiLevelType w:val="hybridMultilevel"/>
    <w:tmpl w:val="3FDAFCFA"/>
    <w:lvl w:ilvl="0" w:tplc="FF4EF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6A4616F"/>
    <w:multiLevelType w:val="multilevel"/>
    <w:tmpl w:val="AD449BAC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25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21">
    <w:nsid w:val="66AB0996"/>
    <w:multiLevelType w:val="multilevel"/>
    <w:tmpl w:val="DDA2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F36CB7"/>
    <w:multiLevelType w:val="hybridMultilevel"/>
    <w:tmpl w:val="48A44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D03627"/>
    <w:multiLevelType w:val="multilevel"/>
    <w:tmpl w:val="D3BA0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8" w:hanging="42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"/>
      <w:lvlJc w:val="left"/>
      <w:pPr>
        <w:ind w:left="3528" w:hanging="108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  <w:color w:val="000000"/>
        <w:sz w:val="22"/>
      </w:rPr>
    </w:lvl>
  </w:abstractNum>
  <w:abstractNum w:abstractNumId="24">
    <w:nsid w:val="71621177"/>
    <w:multiLevelType w:val="hybridMultilevel"/>
    <w:tmpl w:val="EF9E3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5958B4"/>
    <w:multiLevelType w:val="hybridMultilevel"/>
    <w:tmpl w:val="C5E6A9BC"/>
    <w:lvl w:ilvl="0" w:tplc="C4D4A432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6">
    <w:nsid w:val="7FAB214C"/>
    <w:multiLevelType w:val="hybridMultilevel"/>
    <w:tmpl w:val="DD326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7"/>
  </w:num>
  <w:num w:numId="4">
    <w:abstractNumId w:val="14"/>
  </w:num>
  <w:num w:numId="5">
    <w:abstractNumId w:val="10"/>
  </w:num>
  <w:num w:numId="6">
    <w:abstractNumId w:val="16"/>
  </w:num>
  <w:num w:numId="7">
    <w:abstractNumId w:val="1"/>
  </w:num>
  <w:num w:numId="8">
    <w:abstractNumId w:val="13"/>
  </w:num>
  <w:num w:numId="9">
    <w:abstractNumId w:val="23"/>
  </w:num>
  <w:num w:numId="10">
    <w:abstractNumId w:val="2"/>
  </w:num>
  <w:num w:numId="11">
    <w:abstractNumId w:val="11"/>
  </w:num>
  <w:num w:numId="12">
    <w:abstractNumId w:val="8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4"/>
  </w:num>
  <w:num w:numId="16">
    <w:abstractNumId w:val="4"/>
  </w:num>
  <w:num w:numId="17">
    <w:abstractNumId w:val="22"/>
  </w:num>
  <w:num w:numId="18">
    <w:abstractNumId w:val="2"/>
  </w:num>
  <w:num w:numId="19">
    <w:abstractNumId w:val="25"/>
  </w:num>
  <w:num w:numId="20">
    <w:abstractNumId w:val="5"/>
  </w:num>
  <w:num w:numId="21">
    <w:abstractNumId w:val="21"/>
  </w:num>
  <w:num w:numId="22">
    <w:abstractNumId w:val="9"/>
  </w:num>
  <w:num w:numId="23">
    <w:abstractNumId w:val="0"/>
  </w:num>
  <w:num w:numId="24">
    <w:abstractNumId w:val="12"/>
  </w:num>
  <w:num w:numId="25">
    <w:abstractNumId w:val="3"/>
  </w:num>
  <w:num w:numId="26">
    <w:abstractNumId w:val="17"/>
  </w:num>
  <w:num w:numId="27">
    <w:abstractNumId w:val="20"/>
  </w:num>
  <w:num w:numId="28">
    <w:abstractNumId w:val="1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34D7"/>
    <w:rsid w:val="00003C5B"/>
    <w:rsid w:val="00004734"/>
    <w:rsid w:val="000063E8"/>
    <w:rsid w:val="00010B1D"/>
    <w:rsid w:val="00013A54"/>
    <w:rsid w:val="0001417A"/>
    <w:rsid w:val="0001719D"/>
    <w:rsid w:val="0002222E"/>
    <w:rsid w:val="00023D9D"/>
    <w:rsid w:val="00026634"/>
    <w:rsid w:val="00030102"/>
    <w:rsid w:val="000326BE"/>
    <w:rsid w:val="00033BD9"/>
    <w:rsid w:val="00037328"/>
    <w:rsid w:val="00040E09"/>
    <w:rsid w:val="00043A39"/>
    <w:rsid w:val="000473FC"/>
    <w:rsid w:val="0004786A"/>
    <w:rsid w:val="0005401A"/>
    <w:rsid w:val="00054CC7"/>
    <w:rsid w:val="00060370"/>
    <w:rsid w:val="00060F9A"/>
    <w:rsid w:val="0006135B"/>
    <w:rsid w:val="00063018"/>
    <w:rsid w:val="000636F4"/>
    <w:rsid w:val="00064D79"/>
    <w:rsid w:val="000711D1"/>
    <w:rsid w:val="0007151B"/>
    <w:rsid w:val="00074CF0"/>
    <w:rsid w:val="00075A5D"/>
    <w:rsid w:val="00077E6E"/>
    <w:rsid w:val="0008156B"/>
    <w:rsid w:val="0008446C"/>
    <w:rsid w:val="00091915"/>
    <w:rsid w:val="000948D6"/>
    <w:rsid w:val="000A1C44"/>
    <w:rsid w:val="000A2429"/>
    <w:rsid w:val="000A28F1"/>
    <w:rsid w:val="000A7C03"/>
    <w:rsid w:val="000B044F"/>
    <w:rsid w:val="000B17D4"/>
    <w:rsid w:val="000B1AA6"/>
    <w:rsid w:val="000B5BD7"/>
    <w:rsid w:val="000C1317"/>
    <w:rsid w:val="000C1586"/>
    <w:rsid w:val="000C3ACF"/>
    <w:rsid w:val="000C45B5"/>
    <w:rsid w:val="000D0377"/>
    <w:rsid w:val="000D16F6"/>
    <w:rsid w:val="000D395E"/>
    <w:rsid w:val="000D5CDF"/>
    <w:rsid w:val="000E0275"/>
    <w:rsid w:val="000E3F39"/>
    <w:rsid w:val="000E457A"/>
    <w:rsid w:val="000E561D"/>
    <w:rsid w:val="000F0044"/>
    <w:rsid w:val="000F1658"/>
    <w:rsid w:val="000F370D"/>
    <w:rsid w:val="000F3AFD"/>
    <w:rsid w:val="000F6C14"/>
    <w:rsid w:val="000F74B1"/>
    <w:rsid w:val="0010059B"/>
    <w:rsid w:val="001028F2"/>
    <w:rsid w:val="00103174"/>
    <w:rsid w:val="00103E89"/>
    <w:rsid w:val="0010459C"/>
    <w:rsid w:val="00106480"/>
    <w:rsid w:val="00111420"/>
    <w:rsid w:val="0011375E"/>
    <w:rsid w:val="00113DF3"/>
    <w:rsid w:val="001170E3"/>
    <w:rsid w:val="00121E7A"/>
    <w:rsid w:val="00121ED0"/>
    <w:rsid w:val="00123182"/>
    <w:rsid w:val="001240B9"/>
    <w:rsid w:val="00125E2C"/>
    <w:rsid w:val="00126FAC"/>
    <w:rsid w:val="00134ECF"/>
    <w:rsid w:val="0013605D"/>
    <w:rsid w:val="0013744C"/>
    <w:rsid w:val="0014522E"/>
    <w:rsid w:val="00157A03"/>
    <w:rsid w:val="00161BAC"/>
    <w:rsid w:val="00163312"/>
    <w:rsid w:val="00163785"/>
    <w:rsid w:val="00167236"/>
    <w:rsid w:val="00171827"/>
    <w:rsid w:val="00172693"/>
    <w:rsid w:val="00177D2D"/>
    <w:rsid w:val="00180035"/>
    <w:rsid w:val="001804CB"/>
    <w:rsid w:val="00183BD7"/>
    <w:rsid w:val="00185059"/>
    <w:rsid w:val="00185914"/>
    <w:rsid w:val="00186EA0"/>
    <w:rsid w:val="00195A22"/>
    <w:rsid w:val="001A09A8"/>
    <w:rsid w:val="001A14F3"/>
    <w:rsid w:val="001A5145"/>
    <w:rsid w:val="001A51A6"/>
    <w:rsid w:val="001B0EB6"/>
    <w:rsid w:val="001B1350"/>
    <w:rsid w:val="001B231D"/>
    <w:rsid w:val="001B26F1"/>
    <w:rsid w:val="001B40C3"/>
    <w:rsid w:val="001B6402"/>
    <w:rsid w:val="001C08F9"/>
    <w:rsid w:val="001C279F"/>
    <w:rsid w:val="001C6B72"/>
    <w:rsid w:val="001D0E7B"/>
    <w:rsid w:val="001D2214"/>
    <w:rsid w:val="001D34DE"/>
    <w:rsid w:val="001D694D"/>
    <w:rsid w:val="001D6B63"/>
    <w:rsid w:val="001D6EF7"/>
    <w:rsid w:val="001E06DE"/>
    <w:rsid w:val="001E4BBB"/>
    <w:rsid w:val="001E5FAE"/>
    <w:rsid w:val="001E6F1C"/>
    <w:rsid w:val="001E7128"/>
    <w:rsid w:val="001E7EC7"/>
    <w:rsid w:val="001F3636"/>
    <w:rsid w:val="00200519"/>
    <w:rsid w:val="00200797"/>
    <w:rsid w:val="00203DF7"/>
    <w:rsid w:val="0020626B"/>
    <w:rsid w:val="00206C48"/>
    <w:rsid w:val="00210359"/>
    <w:rsid w:val="00211412"/>
    <w:rsid w:val="002116E4"/>
    <w:rsid w:val="00211E37"/>
    <w:rsid w:val="00213D9D"/>
    <w:rsid w:val="00220E9B"/>
    <w:rsid w:val="00223E43"/>
    <w:rsid w:val="00225B57"/>
    <w:rsid w:val="002263C4"/>
    <w:rsid w:val="00226EDF"/>
    <w:rsid w:val="002339C5"/>
    <w:rsid w:val="00237BF5"/>
    <w:rsid w:val="00243A77"/>
    <w:rsid w:val="0024474D"/>
    <w:rsid w:val="002479B9"/>
    <w:rsid w:val="002533C6"/>
    <w:rsid w:val="002553F8"/>
    <w:rsid w:val="002560EA"/>
    <w:rsid w:val="0025701C"/>
    <w:rsid w:val="00257184"/>
    <w:rsid w:val="00260AAC"/>
    <w:rsid w:val="00264CF3"/>
    <w:rsid w:val="00265AFD"/>
    <w:rsid w:val="002726DD"/>
    <w:rsid w:val="0027390C"/>
    <w:rsid w:val="0028273C"/>
    <w:rsid w:val="002830A1"/>
    <w:rsid w:val="00284809"/>
    <w:rsid w:val="00291F32"/>
    <w:rsid w:val="002970F4"/>
    <w:rsid w:val="00297412"/>
    <w:rsid w:val="00297740"/>
    <w:rsid w:val="002A0356"/>
    <w:rsid w:val="002A29AE"/>
    <w:rsid w:val="002A339E"/>
    <w:rsid w:val="002A7EA2"/>
    <w:rsid w:val="002B41FE"/>
    <w:rsid w:val="002B4C5E"/>
    <w:rsid w:val="002B7BCD"/>
    <w:rsid w:val="002C3A3F"/>
    <w:rsid w:val="002C5116"/>
    <w:rsid w:val="002C709E"/>
    <w:rsid w:val="002D0793"/>
    <w:rsid w:val="002D37B8"/>
    <w:rsid w:val="002D3BFB"/>
    <w:rsid w:val="002D597A"/>
    <w:rsid w:val="002E6FD0"/>
    <w:rsid w:val="002E71D0"/>
    <w:rsid w:val="002E7790"/>
    <w:rsid w:val="002E7AEF"/>
    <w:rsid w:val="002F118B"/>
    <w:rsid w:val="002F21C7"/>
    <w:rsid w:val="00300C6B"/>
    <w:rsid w:val="00301200"/>
    <w:rsid w:val="003029BA"/>
    <w:rsid w:val="0031231C"/>
    <w:rsid w:val="003141CF"/>
    <w:rsid w:val="00314A18"/>
    <w:rsid w:val="0032294D"/>
    <w:rsid w:val="003263DA"/>
    <w:rsid w:val="003272F3"/>
    <w:rsid w:val="003275AB"/>
    <w:rsid w:val="003277E6"/>
    <w:rsid w:val="003335C4"/>
    <w:rsid w:val="00333E08"/>
    <w:rsid w:val="00334060"/>
    <w:rsid w:val="00342F88"/>
    <w:rsid w:val="003509A1"/>
    <w:rsid w:val="003527FA"/>
    <w:rsid w:val="00352951"/>
    <w:rsid w:val="0035409E"/>
    <w:rsid w:val="00354691"/>
    <w:rsid w:val="00361C74"/>
    <w:rsid w:val="00363934"/>
    <w:rsid w:val="003648A6"/>
    <w:rsid w:val="003705C4"/>
    <w:rsid w:val="00370A60"/>
    <w:rsid w:val="00371C3A"/>
    <w:rsid w:val="00376819"/>
    <w:rsid w:val="00377148"/>
    <w:rsid w:val="0038148E"/>
    <w:rsid w:val="00381D12"/>
    <w:rsid w:val="00390893"/>
    <w:rsid w:val="00395AAD"/>
    <w:rsid w:val="00396CFD"/>
    <w:rsid w:val="003B1D9F"/>
    <w:rsid w:val="003B2B6F"/>
    <w:rsid w:val="003B336F"/>
    <w:rsid w:val="003B3879"/>
    <w:rsid w:val="003B3BBC"/>
    <w:rsid w:val="003B3E21"/>
    <w:rsid w:val="003B4EDB"/>
    <w:rsid w:val="003C40B3"/>
    <w:rsid w:val="003C5AF2"/>
    <w:rsid w:val="003C5C59"/>
    <w:rsid w:val="003D22C5"/>
    <w:rsid w:val="003D341E"/>
    <w:rsid w:val="003D69CC"/>
    <w:rsid w:val="003D69EE"/>
    <w:rsid w:val="003E0FBC"/>
    <w:rsid w:val="003E335E"/>
    <w:rsid w:val="003E457D"/>
    <w:rsid w:val="003E6E6D"/>
    <w:rsid w:val="003F0FDD"/>
    <w:rsid w:val="003F31A6"/>
    <w:rsid w:val="003F6BC7"/>
    <w:rsid w:val="003F6CC7"/>
    <w:rsid w:val="003F71DF"/>
    <w:rsid w:val="003F7332"/>
    <w:rsid w:val="003F7E2D"/>
    <w:rsid w:val="004005E4"/>
    <w:rsid w:val="00403ABB"/>
    <w:rsid w:val="0040447D"/>
    <w:rsid w:val="00404874"/>
    <w:rsid w:val="00407D8C"/>
    <w:rsid w:val="00410074"/>
    <w:rsid w:val="00413F18"/>
    <w:rsid w:val="00413F40"/>
    <w:rsid w:val="00414442"/>
    <w:rsid w:val="00417521"/>
    <w:rsid w:val="00417D6C"/>
    <w:rsid w:val="0042267A"/>
    <w:rsid w:val="004234B8"/>
    <w:rsid w:val="0042381A"/>
    <w:rsid w:val="0042562B"/>
    <w:rsid w:val="00433BAC"/>
    <w:rsid w:val="00435BC5"/>
    <w:rsid w:val="00440E26"/>
    <w:rsid w:val="00442ABA"/>
    <w:rsid w:val="0044426B"/>
    <w:rsid w:val="00445841"/>
    <w:rsid w:val="0045432E"/>
    <w:rsid w:val="00455232"/>
    <w:rsid w:val="00463EFB"/>
    <w:rsid w:val="00470413"/>
    <w:rsid w:val="00472742"/>
    <w:rsid w:val="004734C5"/>
    <w:rsid w:val="004759F0"/>
    <w:rsid w:val="00480D6F"/>
    <w:rsid w:val="00492935"/>
    <w:rsid w:val="00492BE6"/>
    <w:rsid w:val="00492F61"/>
    <w:rsid w:val="00494C94"/>
    <w:rsid w:val="00495B35"/>
    <w:rsid w:val="0049646A"/>
    <w:rsid w:val="004A1296"/>
    <w:rsid w:val="004A7AD1"/>
    <w:rsid w:val="004B5A6C"/>
    <w:rsid w:val="004B5D49"/>
    <w:rsid w:val="004B5ED9"/>
    <w:rsid w:val="004C3D21"/>
    <w:rsid w:val="004C5746"/>
    <w:rsid w:val="004C5780"/>
    <w:rsid w:val="004C62B3"/>
    <w:rsid w:val="004C62CC"/>
    <w:rsid w:val="004C74B1"/>
    <w:rsid w:val="004C79A1"/>
    <w:rsid w:val="004C7C25"/>
    <w:rsid w:val="004C7E46"/>
    <w:rsid w:val="004D311C"/>
    <w:rsid w:val="004D4A0D"/>
    <w:rsid w:val="004D4AC6"/>
    <w:rsid w:val="004D736E"/>
    <w:rsid w:val="004E2076"/>
    <w:rsid w:val="004E41FE"/>
    <w:rsid w:val="004E7ACD"/>
    <w:rsid w:val="004F33C1"/>
    <w:rsid w:val="004F69AC"/>
    <w:rsid w:val="00501892"/>
    <w:rsid w:val="00503C23"/>
    <w:rsid w:val="005040D8"/>
    <w:rsid w:val="00512333"/>
    <w:rsid w:val="005136A7"/>
    <w:rsid w:val="00514D7C"/>
    <w:rsid w:val="00515ADF"/>
    <w:rsid w:val="00523D2E"/>
    <w:rsid w:val="005264EF"/>
    <w:rsid w:val="00531020"/>
    <w:rsid w:val="00546954"/>
    <w:rsid w:val="00546C22"/>
    <w:rsid w:val="00555842"/>
    <w:rsid w:val="005565E0"/>
    <w:rsid w:val="00561595"/>
    <w:rsid w:val="00561C69"/>
    <w:rsid w:val="00562430"/>
    <w:rsid w:val="005714AC"/>
    <w:rsid w:val="005715FA"/>
    <w:rsid w:val="005722D9"/>
    <w:rsid w:val="00577987"/>
    <w:rsid w:val="005802FD"/>
    <w:rsid w:val="00581C9B"/>
    <w:rsid w:val="0058449B"/>
    <w:rsid w:val="005852E6"/>
    <w:rsid w:val="00586B54"/>
    <w:rsid w:val="00587464"/>
    <w:rsid w:val="005911BF"/>
    <w:rsid w:val="0059377E"/>
    <w:rsid w:val="0059485C"/>
    <w:rsid w:val="00594D39"/>
    <w:rsid w:val="00595532"/>
    <w:rsid w:val="0059554C"/>
    <w:rsid w:val="005A1550"/>
    <w:rsid w:val="005A3604"/>
    <w:rsid w:val="005A4A31"/>
    <w:rsid w:val="005A6D17"/>
    <w:rsid w:val="005B3937"/>
    <w:rsid w:val="005B5F6C"/>
    <w:rsid w:val="005B643A"/>
    <w:rsid w:val="005B734B"/>
    <w:rsid w:val="005C1794"/>
    <w:rsid w:val="005C6A9D"/>
    <w:rsid w:val="005D09B7"/>
    <w:rsid w:val="005D2838"/>
    <w:rsid w:val="005D342B"/>
    <w:rsid w:val="005D60A5"/>
    <w:rsid w:val="005E0771"/>
    <w:rsid w:val="005E4DB3"/>
    <w:rsid w:val="005E6053"/>
    <w:rsid w:val="005E64EA"/>
    <w:rsid w:val="005F4857"/>
    <w:rsid w:val="005F5382"/>
    <w:rsid w:val="00601993"/>
    <w:rsid w:val="00610B48"/>
    <w:rsid w:val="00610EDD"/>
    <w:rsid w:val="0061330B"/>
    <w:rsid w:val="00613F9D"/>
    <w:rsid w:val="00616A02"/>
    <w:rsid w:val="00620DBD"/>
    <w:rsid w:val="00621D35"/>
    <w:rsid w:val="006220A9"/>
    <w:rsid w:val="00623793"/>
    <w:rsid w:val="00625176"/>
    <w:rsid w:val="006254FB"/>
    <w:rsid w:val="006263F8"/>
    <w:rsid w:val="00626915"/>
    <w:rsid w:val="00627E4F"/>
    <w:rsid w:val="00630530"/>
    <w:rsid w:val="006320D4"/>
    <w:rsid w:val="00641D75"/>
    <w:rsid w:val="006470E9"/>
    <w:rsid w:val="00647B22"/>
    <w:rsid w:val="00651506"/>
    <w:rsid w:val="00652C46"/>
    <w:rsid w:val="00654DA9"/>
    <w:rsid w:val="006558DB"/>
    <w:rsid w:val="00666198"/>
    <w:rsid w:val="006662C9"/>
    <w:rsid w:val="00667B09"/>
    <w:rsid w:val="00667BFE"/>
    <w:rsid w:val="00670DC7"/>
    <w:rsid w:val="0067402A"/>
    <w:rsid w:val="00674DB1"/>
    <w:rsid w:val="00674E5B"/>
    <w:rsid w:val="006756B1"/>
    <w:rsid w:val="0067614D"/>
    <w:rsid w:val="00676FDB"/>
    <w:rsid w:val="006900B1"/>
    <w:rsid w:val="0069020C"/>
    <w:rsid w:val="0069200B"/>
    <w:rsid w:val="006937BD"/>
    <w:rsid w:val="00695DA1"/>
    <w:rsid w:val="006975AF"/>
    <w:rsid w:val="006A151F"/>
    <w:rsid w:val="006A3648"/>
    <w:rsid w:val="006A4386"/>
    <w:rsid w:val="006A5323"/>
    <w:rsid w:val="006A606E"/>
    <w:rsid w:val="006B0A71"/>
    <w:rsid w:val="006B0E40"/>
    <w:rsid w:val="006B4656"/>
    <w:rsid w:val="006B729F"/>
    <w:rsid w:val="006C4A53"/>
    <w:rsid w:val="006C4B80"/>
    <w:rsid w:val="006C5F7C"/>
    <w:rsid w:val="006C5F7E"/>
    <w:rsid w:val="006C6256"/>
    <w:rsid w:val="006C6367"/>
    <w:rsid w:val="006C745C"/>
    <w:rsid w:val="006D3367"/>
    <w:rsid w:val="006D4A46"/>
    <w:rsid w:val="006E1D66"/>
    <w:rsid w:val="006E58D4"/>
    <w:rsid w:val="006F30E3"/>
    <w:rsid w:val="006F54F3"/>
    <w:rsid w:val="006F73C1"/>
    <w:rsid w:val="007017F6"/>
    <w:rsid w:val="007041B2"/>
    <w:rsid w:val="00704FAB"/>
    <w:rsid w:val="007105CC"/>
    <w:rsid w:val="0071207B"/>
    <w:rsid w:val="00714E93"/>
    <w:rsid w:val="00716EAB"/>
    <w:rsid w:val="00724697"/>
    <w:rsid w:val="007270EC"/>
    <w:rsid w:val="00727DD2"/>
    <w:rsid w:val="00733834"/>
    <w:rsid w:val="00734B51"/>
    <w:rsid w:val="00737CDF"/>
    <w:rsid w:val="00743E96"/>
    <w:rsid w:val="0074765D"/>
    <w:rsid w:val="0074784A"/>
    <w:rsid w:val="00747972"/>
    <w:rsid w:val="00750599"/>
    <w:rsid w:val="007549EF"/>
    <w:rsid w:val="007608FC"/>
    <w:rsid w:val="007635C3"/>
    <w:rsid w:val="00765126"/>
    <w:rsid w:val="0077358D"/>
    <w:rsid w:val="00780509"/>
    <w:rsid w:val="007843A0"/>
    <w:rsid w:val="00792571"/>
    <w:rsid w:val="00793311"/>
    <w:rsid w:val="00795892"/>
    <w:rsid w:val="007A3828"/>
    <w:rsid w:val="007A38F5"/>
    <w:rsid w:val="007A653A"/>
    <w:rsid w:val="007A6C0D"/>
    <w:rsid w:val="007A7067"/>
    <w:rsid w:val="007A7BF0"/>
    <w:rsid w:val="007B579D"/>
    <w:rsid w:val="007B6A22"/>
    <w:rsid w:val="007B6D8A"/>
    <w:rsid w:val="007B6E0D"/>
    <w:rsid w:val="007B6FA7"/>
    <w:rsid w:val="007C4413"/>
    <w:rsid w:val="007D05C6"/>
    <w:rsid w:val="007D1836"/>
    <w:rsid w:val="007D19BA"/>
    <w:rsid w:val="007D58F1"/>
    <w:rsid w:val="007E2272"/>
    <w:rsid w:val="007E30AF"/>
    <w:rsid w:val="007E369F"/>
    <w:rsid w:val="007E42F1"/>
    <w:rsid w:val="007E587B"/>
    <w:rsid w:val="007E7556"/>
    <w:rsid w:val="008023E2"/>
    <w:rsid w:val="008154DB"/>
    <w:rsid w:val="00815927"/>
    <w:rsid w:val="00821F87"/>
    <w:rsid w:val="00831B77"/>
    <w:rsid w:val="00835BE8"/>
    <w:rsid w:val="00837104"/>
    <w:rsid w:val="00842B4B"/>
    <w:rsid w:val="008442B0"/>
    <w:rsid w:val="008507B1"/>
    <w:rsid w:val="008528C7"/>
    <w:rsid w:val="00853213"/>
    <w:rsid w:val="008543B0"/>
    <w:rsid w:val="00861D65"/>
    <w:rsid w:val="00864D20"/>
    <w:rsid w:val="0087021A"/>
    <w:rsid w:val="00872B12"/>
    <w:rsid w:val="00874B62"/>
    <w:rsid w:val="00875683"/>
    <w:rsid w:val="0087658A"/>
    <w:rsid w:val="008807A5"/>
    <w:rsid w:val="00883F2A"/>
    <w:rsid w:val="0088461B"/>
    <w:rsid w:val="0088606F"/>
    <w:rsid w:val="00890A99"/>
    <w:rsid w:val="0089445A"/>
    <w:rsid w:val="008B3081"/>
    <w:rsid w:val="008B3269"/>
    <w:rsid w:val="008B3467"/>
    <w:rsid w:val="008B5800"/>
    <w:rsid w:val="008B6526"/>
    <w:rsid w:val="008C3C3A"/>
    <w:rsid w:val="008D6D8E"/>
    <w:rsid w:val="008D6E33"/>
    <w:rsid w:val="008D751F"/>
    <w:rsid w:val="008E2112"/>
    <w:rsid w:val="008E67EC"/>
    <w:rsid w:val="008E6FC9"/>
    <w:rsid w:val="008F0CDB"/>
    <w:rsid w:val="008F4989"/>
    <w:rsid w:val="008F57C1"/>
    <w:rsid w:val="009007D3"/>
    <w:rsid w:val="009010E2"/>
    <w:rsid w:val="0090303E"/>
    <w:rsid w:val="00911152"/>
    <w:rsid w:val="00912056"/>
    <w:rsid w:val="00912EC9"/>
    <w:rsid w:val="0091600A"/>
    <w:rsid w:val="00916A97"/>
    <w:rsid w:val="00917851"/>
    <w:rsid w:val="009179C7"/>
    <w:rsid w:val="009221F0"/>
    <w:rsid w:val="00925482"/>
    <w:rsid w:val="00933B62"/>
    <w:rsid w:val="0094759A"/>
    <w:rsid w:val="00947E61"/>
    <w:rsid w:val="00954DDE"/>
    <w:rsid w:val="0095517F"/>
    <w:rsid w:val="009560B9"/>
    <w:rsid w:val="00956B60"/>
    <w:rsid w:val="00956EBB"/>
    <w:rsid w:val="0095736E"/>
    <w:rsid w:val="00957766"/>
    <w:rsid w:val="00963770"/>
    <w:rsid w:val="00964095"/>
    <w:rsid w:val="00966270"/>
    <w:rsid w:val="00967509"/>
    <w:rsid w:val="00972654"/>
    <w:rsid w:val="0097309A"/>
    <w:rsid w:val="00973FC5"/>
    <w:rsid w:val="00975120"/>
    <w:rsid w:val="009755B8"/>
    <w:rsid w:val="00975789"/>
    <w:rsid w:val="00984FC6"/>
    <w:rsid w:val="0098574A"/>
    <w:rsid w:val="009916C4"/>
    <w:rsid w:val="0099171F"/>
    <w:rsid w:val="009939C2"/>
    <w:rsid w:val="009943CE"/>
    <w:rsid w:val="009A0258"/>
    <w:rsid w:val="009A17CD"/>
    <w:rsid w:val="009A231D"/>
    <w:rsid w:val="009B059F"/>
    <w:rsid w:val="009B36B7"/>
    <w:rsid w:val="009B5AA0"/>
    <w:rsid w:val="009C0802"/>
    <w:rsid w:val="009C178E"/>
    <w:rsid w:val="009C665C"/>
    <w:rsid w:val="009C6C22"/>
    <w:rsid w:val="009E16AC"/>
    <w:rsid w:val="009E6963"/>
    <w:rsid w:val="009E7B01"/>
    <w:rsid w:val="009F2D37"/>
    <w:rsid w:val="009F353F"/>
    <w:rsid w:val="009F35F5"/>
    <w:rsid w:val="009F49EE"/>
    <w:rsid w:val="009F762C"/>
    <w:rsid w:val="00A01D81"/>
    <w:rsid w:val="00A05E14"/>
    <w:rsid w:val="00A06B4D"/>
    <w:rsid w:val="00A108E0"/>
    <w:rsid w:val="00A10BD2"/>
    <w:rsid w:val="00A1183A"/>
    <w:rsid w:val="00A1663B"/>
    <w:rsid w:val="00A1680D"/>
    <w:rsid w:val="00A168E0"/>
    <w:rsid w:val="00A177EC"/>
    <w:rsid w:val="00A20666"/>
    <w:rsid w:val="00A20A8B"/>
    <w:rsid w:val="00A22EFA"/>
    <w:rsid w:val="00A233BC"/>
    <w:rsid w:val="00A24AE2"/>
    <w:rsid w:val="00A25A51"/>
    <w:rsid w:val="00A25F76"/>
    <w:rsid w:val="00A25FC4"/>
    <w:rsid w:val="00A260B1"/>
    <w:rsid w:val="00A34D23"/>
    <w:rsid w:val="00A3647A"/>
    <w:rsid w:val="00A37005"/>
    <w:rsid w:val="00A37CA4"/>
    <w:rsid w:val="00A50E70"/>
    <w:rsid w:val="00A545FE"/>
    <w:rsid w:val="00A55148"/>
    <w:rsid w:val="00A55387"/>
    <w:rsid w:val="00A56057"/>
    <w:rsid w:val="00A56E15"/>
    <w:rsid w:val="00A60DE6"/>
    <w:rsid w:val="00A620E4"/>
    <w:rsid w:val="00A656E9"/>
    <w:rsid w:val="00A67189"/>
    <w:rsid w:val="00A718FC"/>
    <w:rsid w:val="00A71A8E"/>
    <w:rsid w:val="00A7363F"/>
    <w:rsid w:val="00A74573"/>
    <w:rsid w:val="00A80F3B"/>
    <w:rsid w:val="00A81357"/>
    <w:rsid w:val="00A81A87"/>
    <w:rsid w:val="00A83194"/>
    <w:rsid w:val="00A83B97"/>
    <w:rsid w:val="00A84EB3"/>
    <w:rsid w:val="00A905C0"/>
    <w:rsid w:val="00A928B8"/>
    <w:rsid w:val="00AA482B"/>
    <w:rsid w:val="00AA5FC2"/>
    <w:rsid w:val="00AA62C6"/>
    <w:rsid w:val="00AA63A7"/>
    <w:rsid w:val="00AB0C38"/>
    <w:rsid w:val="00AB4199"/>
    <w:rsid w:val="00AB4F92"/>
    <w:rsid w:val="00AB7219"/>
    <w:rsid w:val="00AC7685"/>
    <w:rsid w:val="00AD1837"/>
    <w:rsid w:val="00AD2982"/>
    <w:rsid w:val="00AD69C1"/>
    <w:rsid w:val="00AD7037"/>
    <w:rsid w:val="00AE124C"/>
    <w:rsid w:val="00AE26B9"/>
    <w:rsid w:val="00AE4151"/>
    <w:rsid w:val="00AF0C9B"/>
    <w:rsid w:val="00AF5393"/>
    <w:rsid w:val="00AF5C48"/>
    <w:rsid w:val="00AF6348"/>
    <w:rsid w:val="00B032AC"/>
    <w:rsid w:val="00B039C1"/>
    <w:rsid w:val="00B05A90"/>
    <w:rsid w:val="00B05F88"/>
    <w:rsid w:val="00B06A4C"/>
    <w:rsid w:val="00B06B44"/>
    <w:rsid w:val="00B07452"/>
    <w:rsid w:val="00B11243"/>
    <w:rsid w:val="00B201D1"/>
    <w:rsid w:val="00B2420E"/>
    <w:rsid w:val="00B24CD7"/>
    <w:rsid w:val="00B25446"/>
    <w:rsid w:val="00B318ED"/>
    <w:rsid w:val="00B31EEA"/>
    <w:rsid w:val="00B33534"/>
    <w:rsid w:val="00B35569"/>
    <w:rsid w:val="00B358AF"/>
    <w:rsid w:val="00B3638B"/>
    <w:rsid w:val="00B40293"/>
    <w:rsid w:val="00B44660"/>
    <w:rsid w:val="00B45FF9"/>
    <w:rsid w:val="00B4612E"/>
    <w:rsid w:val="00B524B4"/>
    <w:rsid w:val="00B54218"/>
    <w:rsid w:val="00B56D52"/>
    <w:rsid w:val="00B648E5"/>
    <w:rsid w:val="00B70135"/>
    <w:rsid w:val="00B71039"/>
    <w:rsid w:val="00B7188E"/>
    <w:rsid w:val="00B724EF"/>
    <w:rsid w:val="00B726D0"/>
    <w:rsid w:val="00B753A7"/>
    <w:rsid w:val="00B75996"/>
    <w:rsid w:val="00B81AF5"/>
    <w:rsid w:val="00B84034"/>
    <w:rsid w:val="00B84371"/>
    <w:rsid w:val="00B84BED"/>
    <w:rsid w:val="00B86673"/>
    <w:rsid w:val="00B86843"/>
    <w:rsid w:val="00B87620"/>
    <w:rsid w:val="00B946EA"/>
    <w:rsid w:val="00B94DC8"/>
    <w:rsid w:val="00B976E6"/>
    <w:rsid w:val="00BA3BB3"/>
    <w:rsid w:val="00BA4A3E"/>
    <w:rsid w:val="00BB080A"/>
    <w:rsid w:val="00BB4B14"/>
    <w:rsid w:val="00BB5632"/>
    <w:rsid w:val="00BB6FB0"/>
    <w:rsid w:val="00BC0AAA"/>
    <w:rsid w:val="00BC1759"/>
    <w:rsid w:val="00BC4E5A"/>
    <w:rsid w:val="00BC631A"/>
    <w:rsid w:val="00BC6A12"/>
    <w:rsid w:val="00BC7608"/>
    <w:rsid w:val="00BC7672"/>
    <w:rsid w:val="00BD4709"/>
    <w:rsid w:val="00BE0DD8"/>
    <w:rsid w:val="00BE178C"/>
    <w:rsid w:val="00BE2880"/>
    <w:rsid w:val="00BE4D1C"/>
    <w:rsid w:val="00BE5AC2"/>
    <w:rsid w:val="00BE6CFC"/>
    <w:rsid w:val="00BF05D7"/>
    <w:rsid w:val="00BF4341"/>
    <w:rsid w:val="00BF6BDD"/>
    <w:rsid w:val="00C01608"/>
    <w:rsid w:val="00C0365B"/>
    <w:rsid w:val="00C06370"/>
    <w:rsid w:val="00C134A6"/>
    <w:rsid w:val="00C13E8C"/>
    <w:rsid w:val="00C1550E"/>
    <w:rsid w:val="00C169A0"/>
    <w:rsid w:val="00C209C6"/>
    <w:rsid w:val="00C212FF"/>
    <w:rsid w:val="00C26D08"/>
    <w:rsid w:val="00C30C2C"/>
    <w:rsid w:val="00C32D87"/>
    <w:rsid w:val="00C33EE8"/>
    <w:rsid w:val="00C3683E"/>
    <w:rsid w:val="00C3786F"/>
    <w:rsid w:val="00C403B0"/>
    <w:rsid w:val="00C43162"/>
    <w:rsid w:val="00C46B24"/>
    <w:rsid w:val="00C47E4E"/>
    <w:rsid w:val="00C52589"/>
    <w:rsid w:val="00C54ABB"/>
    <w:rsid w:val="00C551BF"/>
    <w:rsid w:val="00C57D8E"/>
    <w:rsid w:val="00C6074A"/>
    <w:rsid w:val="00C6164A"/>
    <w:rsid w:val="00C62B24"/>
    <w:rsid w:val="00C62F06"/>
    <w:rsid w:val="00C63DCC"/>
    <w:rsid w:val="00C6426C"/>
    <w:rsid w:val="00C66580"/>
    <w:rsid w:val="00C73A47"/>
    <w:rsid w:val="00C85365"/>
    <w:rsid w:val="00C878C6"/>
    <w:rsid w:val="00C879D2"/>
    <w:rsid w:val="00C92546"/>
    <w:rsid w:val="00C92A22"/>
    <w:rsid w:val="00C94FAB"/>
    <w:rsid w:val="00C95F95"/>
    <w:rsid w:val="00C976B2"/>
    <w:rsid w:val="00CA4E38"/>
    <w:rsid w:val="00CA5D5A"/>
    <w:rsid w:val="00CA63CC"/>
    <w:rsid w:val="00CB0575"/>
    <w:rsid w:val="00CB0635"/>
    <w:rsid w:val="00CB2AAE"/>
    <w:rsid w:val="00CB4237"/>
    <w:rsid w:val="00CB7DB0"/>
    <w:rsid w:val="00CC1104"/>
    <w:rsid w:val="00CC1CCC"/>
    <w:rsid w:val="00CC6AB8"/>
    <w:rsid w:val="00CD1014"/>
    <w:rsid w:val="00CD5F05"/>
    <w:rsid w:val="00CD6C28"/>
    <w:rsid w:val="00CD6E56"/>
    <w:rsid w:val="00CD7DF8"/>
    <w:rsid w:val="00CE0663"/>
    <w:rsid w:val="00CE2957"/>
    <w:rsid w:val="00CE3478"/>
    <w:rsid w:val="00CE4132"/>
    <w:rsid w:val="00CF21B2"/>
    <w:rsid w:val="00CF337E"/>
    <w:rsid w:val="00CF6120"/>
    <w:rsid w:val="00CF6A34"/>
    <w:rsid w:val="00D02260"/>
    <w:rsid w:val="00D02400"/>
    <w:rsid w:val="00D04456"/>
    <w:rsid w:val="00D116F9"/>
    <w:rsid w:val="00D1361E"/>
    <w:rsid w:val="00D16D1E"/>
    <w:rsid w:val="00D1708F"/>
    <w:rsid w:val="00D2035F"/>
    <w:rsid w:val="00D254F7"/>
    <w:rsid w:val="00D2579E"/>
    <w:rsid w:val="00D30393"/>
    <w:rsid w:val="00D34733"/>
    <w:rsid w:val="00D37649"/>
    <w:rsid w:val="00D37CB7"/>
    <w:rsid w:val="00D46BE2"/>
    <w:rsid w:val="00D50E7B"/>
    <w:rsid w:val="00D5599C"/>
    <w:rsid w:val="00D560BF"/>
    <w:rsid w:val="00D56585"/>
    <w:rsid w:val="00D57B49"/>
    <w:rsid w:val="00D6231E"/>
    <w:rsid w:val="00D62AF7"/>
    <w:rsid w:val="00D638D9"/>
    <w:rsid w:val="00D647E5"/>
    <w:rsid w:val="00D665D1"/>
    <w:rsid w:val="00D7127C"/>
    <w:rsid w:val="00D7365D"/>
    <w:rsid w:val="00D73DA2"/>
    <w:rsid w:val="00D76210"/>
    <w:rsid w:val="00D7763F"/>
    <w:rsid w:val="00D777F5"/>
    <w:rsid w:val="00D83CA8"/>
    <w:rsid w:val="00D84521"/>
    <w:rsid w:val="00D8496B"/>
    <w:rsid w:val="00D86B5D"/>
    <w:rsid w:val="00D91C0B"/>
    <w:rsid w:val="00D922EF"/>
    <w:rsid w:val="00D95AFE"/>
    <w:rsid w:val="00D9608E"/>
    <w:rsid w:val="00D968B3"/>
    <w:rsid w:val="00DA40EA"/>
    <w:rsid w:val="00DA42AB"/>
    <w:rsid w:val="00DA6917"/>
    <w:rsid w:val="00DA6C64"/>
    <w:rsid w:val="00DC224B"/>
    <w:rsid w:val="00DC3C76"/>
    <w:rsid w:val="00DC3D6C"/>
    <w:rsid w:val="00DC5232"/>
    <w:rsid w:val="00DC6CB1"/>
    <w:rsid w:val="00DD1F77"/>
    <w:rsid w:val="00DD41C0"/>
    <w:rsid w:val="00DD4D7D"/>
    <w:rsid w:val="00DD7B7A"/>
    <w:rsid w:val="00DE0DF4"/>
    <w:rsid w:val="00DE46B2"/>
    <w:rsid w:val="00DE6F32"/>
    <w:rsid w:val="00DF0403"/>
    <w:rsid w:val="00DF115D"/>
    <w:rsid w:val="00DF1538"/>
    <w:rsid w:val="00DF260E"/>
    <w:rsid w:val="00DF423C"/>
    <w:rsid w:val="00DF4E91"/>
    <w:rsid w:val="00DF64CD"/>
    <w:rsid w:val="00E0316F"/>
    <w:rsid w:val="00E10A04"/>
    <w:rsid w:val="00E11530"/>
    <w:rsid w:val="00E13A10"/>
    <w:rsid w:val="00E1401B"/>
    <w:rsid w:val="00E16532"/>
    <w:rsid w:val="00E21BE1"/>
    <w:rsid w:val="00E21C40"/>
    <w:rsid w:val="00E2751A"/>
    <w:rsid w:val="00E30393"/>
    <w:rsid w:val="00E32E4E"/>
    <w:rsid w:val="00E37001"/>
    <w:rsid w:val="00E46089"/>
    <w:rsid w:val="00E479CB"/>
    <w:rsid w:val="00E47B86"/>
    <w:rsid w:val="00E557C9"/>
    <w:rsid w:val="00E564DE"/>
    <w:rsid w:val="00E57104"/>
    <w:rsid w:val="00E61649"/>
    <w:rsid w:val="00E65962"/>
    <w:rsid w:val="00E7147F"/>
    <w:rsid w:val="00E72B34"/>
    <w:rsid w:val="00E73761"/>
    <w:rsid w:val="00E746F8"/>
    <w:rsid w:val="00E762D3"/>
    <w:rsid w:val="00E77750"/>
    <w:rsid w:val="00E77BAC"/>
    <w:rsid w:val="00E77DB6"/>
    <w:rsid w:val="00E8258C"/>
    <w:rsid w:val="00E83095"/>
    <w:rsid w:val="00E84C25"/>
    <w:rsid w:val="00E872A1"/>
    <w:rsid w:val="00E87A55"/>
    <w:rsid w:val="00E92658"/>
    <w:rsid w:val="00E937AE"/>
    <w:rsid w:val="00EA0279"/>
    <w:rsid w:val="00EA1B7C"/>
    <w:rsid w:val="00EA73E4"/>
    <w:rsid w:val="00EB1583"/>
    <w:rsid w:val="00EB501C"/>
    <w:rsid w:val="00EC0516"/>
    <w:rsid w:val="00EC4DF7"/>
    <w:rsid w:val="00EC4FC1"/>
    <w:rsid w:val="00EC71EA"/>
    <w:rsid w:val="00ED368A"/>
    <w:rsid w:val="00ED3F41"/>
    <w:rsid w:val="00ED678C"/>
    <w:rsid w:val="00EE5EE6"/>
    <w:rsid w:val="00EE7A6B"/>
    <w:rsid w:val="00EF038A"/>
    <w:rsid w:val="00EF47D5"/>
    <w:rsid w:val="00EF5EA4"/>
    <w:rsid w:val="00EF68E1"/>
    <w:rsid w:val="00F02DDE"/>
    <w:rsid w:val="00F031EA"/>
    <w:rsid w:val="00F03990"/>
    <w:rsid w:val="00F11D58"/>
    <w:rsid w:val="00F11FE9"/>
    <w:rsid w:val="00F1206E"/>
    <w:rsid w:val="00F12484"/>
    <w:rsid w:val="00F1437D"/>
    <w:rsid w:val="00F153C1"/>
    <w:rsid w:val="00F16B6D"/>
    <w:rsid w:val="00F16BB8"/>
    <w:rsid w:val="00F1740E"/>
    <w:rsid w:val="00F25BB6"/>
    <w:rsid w:val="00F25D12"/>
    <w:rsid w:val="00F26A2C"/>
    <w:rsid w:val="00F31094"/>
    <w:rsid w:val="00F32FC3"/>
    <w:rsid w:val="00F3301D"/>
    <w:rsid w:val="00F3327F"/>
    <w:rsid w:val="00F34FB3"/>
    <w:rsid w:val="00F363AE"/>
    <w:rsid w:val="00F36E71"/>
    <w:rsid w:val="00F41C30"/>
    <w:rsid w:val="00F43911"/>
    <w:rsid w:val="00F43F84"/>
    <w:rsid w:val="00F44D6E"/>
    <w:rsid w:val="00F4731F"/>
    <w:rsid w:val="00F524E1"/>
    <w:rsid w:val="00F52BAA"/>
    <w:rsid w:val="00F54049"/>
    <w:rsid w:val="00F578A3"/>
    <w:rsid w:val="00F60B60"/>
    <w:rsid w:val="00F6585C"/>
    <w:rsid w:val="00F67579"/>
    <w:rsid w:val="00F72B8A"/>
    <w:rsid w:val="00F76771"/>
    <w:rsid w:val="00F77E6A"/>
    <w:rsid w:val="00F818A2"/>
    <w:rsid w:val="00F833D7"/>
    <w:rsid w:val="00F8552E"/>
    <w:rsid w:val="00F85930"/>
    <w:rsid w:val="00F90A63"/>
    <w:rsid w:val="00F95764"/>
    <w:rsid w:val="00FA3D8C"/>
    <w:rsid w:val="00FB338C"/>
    <w:rsid w:val="00FB3CA0"/>
    <w:rsid w:val="00FB4CF5"/>
    <w:rsid w:val="00FB6E93"/>
    <w:rsid w:val="00FB765C"/>
    <w:rsid w:val="00FD00D5"/>
    <w:rsid w:val="00FD03F3"/>
    <w:rsid w:val="00FD07FA"/>
    <w:rsid w:val="00FD1C32"/>
    <w:rsid w:val="00FD200C"/>
    <w:rsid w:val="00FE0232"/>
    <w:rsid w:val="00FE1291"/>
    <w:rsid w:val="00FE5448"/>
    <w:rsid w:val="00FE5522"/>
    <w:rsid w:val="00FE6492"/>
    <w:rsid w:val="00FF0A1A"/>
    <w:rsid w:val="00FF0F9B"/>
    <w:rsid w:val="00FF1BE1"/>
    <w:rsid w:val="00FF3338"/>
    <w:rsid w:val="00FF5440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iPriority="9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3E6E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3D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E872A1"/>
    <w:pPr>
      <w:keepNext/>
      <w:keepLines/>
      <w:spacing w:before="20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link w:val="23"/>
    <w:rsid w:val="00FF6AC7"/>
    <w:pPr>
      <w:spacing w:after="120" w:line="480" w:lineRule="auto"/>
      <w:ind w:left="283"/>
    </w:pPr>
  </w:style>
  <w:style w:type="character" w:styleId="a4">
    <w:name w:val="Strong"/>
    <w:uiPriority w:val="22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semiHidden/>
    <w:rsid w:val="00FF6AC7"/>
    <w:rPr>
      <w:vertAlign w:val="superscript"/>
    </w:rPr>
  </w:style>
  <w:style w:type="paragraph" w:styleId="a8">
    <w:name w:val="Balloon Text"/>
    <w:basedOn w:val="a"/>
    <w:link w:val="a9"/>
    <w:semiHidden/>
    <w:rsid w:val="00BF6BDD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3E0FBC"/>
    <w:rPr>
      <w:b/>
      <w:bCs/>
    </w:rPr>
  </w:style>
  <w:style w:type="table" w:styleId="af1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6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2"/>
    <w:rsid w:val="00FD20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D200C"/>
    <w:rPr>
      <w:sz w:val="16"/>
      <w:szCs w:val="16"/>
    </w:rPr>
  </w:style>
  <w:style w:type="character" w:customStyle="1" w:styleId="20">
    <w:name w:val="Заголовок 2 Знак"/>
    <w:link w:val="2"/>
    <w:rsid w:val="003E6E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Нижний колонтитул Знак"/>
    <w:link w:val="af3"/>
    <w:uiPriority w:val="99"/>
    <w:rsid w:val="00ED368A"/>
    <w:rPr>
      <w:sz w:val="24"/>
      <w:szCs w:val="24"/>
    </w:rPr>
  </w:style>
  <w:style w:type="character" w:customStyle="1" w:styleId="50">
    <w:name w:val="Заголовок 5 Знак"/>
    <w:link w:val="5"/>
    <w:uiPriority w:val="9"/>
    <w:rsid w:val="00E872A1"/>
    <w:rPr>
      <w:rFonts w:ascii="Cambria" w:eastAsia="Times New Roman" w:hAnsi="Cambria" w:cs="Times New Roman"/>
      <w:color w:val="243F60"/>
    </w:rPr>
  </w:style>
  <w:style w:type="paragraph" w:customStyle="1" w:styleId="af8">
    <w:name w:val="Центр"/>
    <w:basedOn w:val="af3"/>
    <w:rsid w:val="00E872A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9">
    <w:name w:val="List Paragraph"/>
    <w:basedOn w:val="a"/>
    <w:uiPriority w:val="34"/>
    <w:qFormat/>
    <w:rsid w:val="00E872A1"/>
    <w:pPr>
      <w:ind w:left="720" w:firstLine="454"/>
      <w:contextualSpacing/>
      <w:jc w:val="both"/>
    </w:pPr>
    <w:rPr>
      <w:sz w:val="20"/>
      <w:szCs w:val="20"/>
    </w:rPr>
  </w:style>
  <w:style w:type="character" w:customStyle="1" w:styleId="25">
    <w:name w:val="Основной текст 2 Знак"/>
    <w:link w:val="24"/>
    <w:rsid w:val="00413F40"/>
    <w:rPr>
      <w:sz w:val="24"/>
      <w:szCs w:val="24"/>
    </w:rPr>
  </w:style>
  <w:style w:type="character" w:customStyle="1" w:styleId="30">
    <w:name w:val="Заголовок 3 Знак"/>
    <w:link w:val="3"/>
    <w:rsid w:val="00523D2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2">
    <w:name w:val="Обычный1"/>
    <w:rsid w:val="0059485C"/>
    <w:pPr>
      <w:jc w:val="both"/>
    </w:pPr>
    <w:rPr>
      <w:snapToGrid w:val="0"/>
    </w:rPr>
  </w:style>
  <w:style w:type="paragraph" w:customStyle="1" w:styleId="13">
    <w:name w:val="......... 1"/>
    <w:basedOn w:val="Default"/>
    <w:next w:val="Default"/>
    <w:rsid w:val="0059485C"/>
    <w:rPr>
      <w:color w:val="auto"/>
    </w:rPr>
  </w:style>
  <w:style w:type="paragraph" w:customStyle="1" w:styleId="Default">
    <w:name w:val="Default"/>
    <w:rsid w:val="005948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a">
    <w:name w:val="......."/>
    <w:basedOn w:val="Default"/>
    <w:next w:val="Default"/>
    <w:rsid w:val="0059485C"/>
    <w:rPr>
      <w:color w:val="auto"/>
    </w:rPr>
  </w:style>
  <w:style w:type="paragraph" w:styleId="afb">
    <w:name w:val="Title"/>
    <w:basedOn w:val="a"/>
    <w:link w:val="afc"/>
    <w:qFormat/>
    <w:rsid w:val="000B044F"/>
    <w:pPr>
      <w:jc w:val="center"/>
    </w:pPr>
    <w:rPr>
      <w:b/>
      <w:sz w:val="20"/>
      <w:szCs w:val="20"/>
    </w:rPr>
  </w:style>
  <w:style w:type="character" w:customStyle="1" w:styleId="afc">
    <w:name w:val="Название Знак"/>
    <w:link w:val="afb"/>
    <w:rsid w:val="000B044F"/>
    <w:rPr>
      <w:b/>
    </w:rPr>
  </w:style>
  <w:style w:type="character" w:styleId="afd">
    <w:name w:val="Hyperlink"/>
    <w:uiPriority w:val="99"/>
    <w:unhideWhenUsed/>
    <w:rsid w:val="001A09A8"/>
    <w:rPr>
      <w:color w:val="0000FF"/>
      <w:u w:val="single"/>
    </w:rPr>
  </w:style>
  <w:style w:type="character" w:styleId="afe">
    <w:name w:val="Emphasis"/>
    <w:uiPriority w:val="20"/>
    <w:qFormat/>
    <w:rsid w:val="00B524B4"/>
    <w:rPr>
      <w:i/>
      <w:iCs/>
    </w:rPr>
  </w:style>
  <w:style w:type="character" w:customStyle="1" w:styleId="bolighting">
    <w:name w:val="bo_lighting"/>
    <w:basedOn w:val="a0"/>
    <w:rsid w:val="00DE0DF4"/>
  </w:style>
  <w:style w:type="character" w:customStyle="1" w:styleId="10">
    <w:name w:val="Заголовок 1 Знак"/>
    <w:basedOn w:val="a0"/>
    <w:link w:val="1"/>
    <w:rsid w:val="00DD1F77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DD1F77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DD1F77"/>
  </w:style>
  <w:style w:type="character" w:customStyle="1" w:styleId="a9">
    <w:name w:val="Текст выноски Знак"/>
    <w:basedOn w:val="a0"/>
    <w:link w:val="a8"/>
    <w:semiHidden/>
    <w:rsid w:val="00DD1F77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basedOn w:val="a0"/>
    <w:link w:val="ad"/>
    <w:semiHidden/>
    <w:rsid w:val="00DD1F77"/>
  </w:style>
  <w:style w:type="character" w:customStyle="1" w:styleId="af0">
    <w:name w:val="Тема примечания Знак"/>
    <w:basedOn w:val="ae"/>
    <w:link w:val="af"/>
    <w:semiHidden/>
    <w:rsid w:val="00DD1F77"/>
    <w:rPr>
      <w:b/>
      <w:bCs/>
    </w:rPr>
  </w:style>
  <w:style w:type="character" w:customStyle="1" w:styleId="af7">
    <w:name w:val="Верхний колонтитул Знак"/>
    <w:basedOn w:val="a0"/>
    <w:link w:val="af6"/>
    <w:rsid w:val="00DD1F77"/>
    <w:rPr>
      <w:sz w:val="24"/>
      <w:szCs w:val="24"/>
    </w:rPr>
  </w:style>
  <w:style w:type="character" w:customStyle="1" w:styleId="layout">
    <w:name w:val="layout"/>
    <w:basedOn w:val="a0"/>
    <w:rsid w:val="00754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20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7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0ECDF-DD8B-4458-BC37-F46205BD2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5182</Words>
  <Characters>29540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Минобрнауки России</Company>
  <LinksUpToDate>false</LinksUpToDate>
  <CharactersWithSpaces>34653</CharactersWithSpaces>
  <SharedDoc>false</SharedDoc>
  <HLinks>
    <vt:vector size="36" baseType="variant">
      <vt:variant>
        <vt:i4>720913</vt:i4>
      </vt:variant>
      <vt:variant>
        <vt:i4>15</vt:i4>
      </vt:variant>
      <vt:variant>
        <vt:i4>0</vt:i4>
      </vt:variant>
      <vt:variant>
        <vt:i4>5</vt:i4>
      </vt:variant>
      <vt:variant>
        <vt:lpwstr>http://www.slova.ru/</vt:lpwstr>
      </vt:variant>
      <vt:variant>
        <vt:lpwstr/>
      </vt:variant>
      <vt:variant>
        <vt:i4>1966081</vt:i4>
      </vt:variant>
      <vt:variant>
        <vt:i4>12</vt:i4>
      </vt:variant>
      <vt:variant>
        <vt:i4>0</vt:i4>
      </vt:variant>
      <vt:variant>
        <vt:i4>5</vt:i4>
      </vt:variant>
      <vt:variant>
        <vt:lpwstr>http://www.vedu.ru/ExpDic</vt:lpwstr>
      </vt:variant>
      <vt:variant>
        <vt:lpwstr/>
      </vt:variant>
      <vt:variant>
        <vt:i4>6815807</vt:i4>
      </vt:variant>
      <vt:variant>
        <vt:i4>9</vt:i4>
      </vt:variant>
      <vt:variant>
        <vt:i4>0</vt:i4>
      </vt:variant>
      <vt:variant>
        <vt:i4>5</vt:i4>
      </vt:variant>
      <vt:variant>
        <vt:lpwstr>http://www.sokr.ru/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Пресс-служба</dc:creator>
  <cp:keywords/>
  <cp:lastModifiedBy>Жданова </cp:lastModifiedBy>
  <cp:revision>5</cp:revision>
  <cp:lastPrinted>2022-11-10T04:20:00Z</cp:lastPrinted>
  <dcterms:created xsi:type="dcterms:W3CDTF">2023-02-13T04:12:00Z</dcterms:created>
  <dcterms:modified xsi:type="dcterms:W3CDTF">2023-07-05T07:08:00Z</dcterms:modified>
</cp:coreProperties>
</file>