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FC" w:rsidRPr="00E3580F" w:rsidRDefault="00CE7DFC" w:rsidP="00E358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80F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E7DFC" w:rsidRPr="00E3580F" w:rsidRDefault="00CE7DFC" w:rsidP="00E358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80F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CE7DFC" w:rsidRPr="00E3580F" w:rsidRDefault="00CE7DFC" w:rsidP="00E358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80F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CE7DFC" w:rsidRDefault="00CE7DFC" w:rsidP="00E358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580F" w:rsidRPr="00E3580F" w:rsidRDefault="00E3580F" w:rsidP="00E358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DFC" w:rsidRPr="00E3580F" w:rsidRDefault="00CE7DFC" w:rsidP="00E358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DFC" w:rsidRPr="00E3580F" w:rsidRDefault="00CE7DFC" w:rsidP="00CE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0F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CE7DFC" w:rsidRPr="00E3580F" w:rsidRDefault="00CE7DFC" w:rsidP="00CE7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DFC" w:rsidRPr="00E3580F" w:rsidRDefault="00CE7DFC" w:rsidP="00CE7D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7DFC" w:rsidRPr="00E3580F" w:rsidRDefault="00CE7DFC" w:rsidP="00CE7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DFC" w:rsidRDefault="00CE7DFC" w:rsidP="00CE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7008894"/>
      <w:r w:rsidRPr="00E3580F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E3580F" w:rsidRPr="00E3580F" w:rsidRDefault="00E3580F" w:rsidP="00CE7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DFC" w:rsidRPr="00E3580F" w:rsidRDefault="00CE7DFC" w:rsidP="00CE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0F">
        <w:rPr>
          <w:rFonts w:ascii="Times New Roman" w:hAnsi="Times New Roman" w:cs="Times New Roman"/>
          <w:b/>
          <w:sz w:val="28"/>
          <w:szCs w:val="28"/>
        </w:rPr>
        <w:t>ПО ПРОИЗВОДСТВЕННОЙ ПРАКТИКЕ</w:t>
      </w:r>
    </w:p>
    <w:p w:rsidR="00CE7DFC" w:rsidRPr="00E3580F" w:rsidRDefault="00CE7DFC" w:rsidP="00CE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0F">
        <w:rPr>
          <w:rFonts w:ascii="Times New Roman" w:hAnsi="Times New Roman" w:cs="Times New Roman"/>
          <w:b/>
          <w:sz w:val="28"/>
          <w:szCs w:val="28"/>
        </w:rPr>
        <w:t>"</w:t>
      </w:r>
      <w:r w:rsidRPr="00E3580F">
        <w:rPr>
          <w:rFonts w:ascii="Times New Roman" w:hAnsi="Times New Roman" w:cs="Times New Roman"/>
          <w:sz w:val="28"/>
          <w:szCs w:val="28"/>
        </w:rPr>
        <w:t xml:space="preserve"> </w:t>
      </w:r>
      <w:r w:rsidRPr="00E3580F">
        <w:rPr>
          <w:rFonts w:ascii="Times New Roman" w:hAnsi="Times New Roman" w:cs="Times New Roman"/>
          <w:b/>
          <w:sz w:val="28"/>
          <w:szCs w:val="28"/>
        </w:rPr>
        <w:t>РАЗРАБОТКА ПРИЛОЖЕНИЙ ВЗАИМОДЕЙСТВИЯ С ИНТЕЛЛЕКТУАЛЬНЫМИ ИНТЕГРИРОВАННЫМИ СИСТЕМАМИ"</w:t>
      </w:r>
    </w:p>
    <w:bookmarkEnd w:id="0"/>
    <w:p w:rsidR="00CE7DFC" w:rsidRPr="00E3580F" w:rsidRDefault="00CE7DFC" w:rsidP="00CE7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DFC" w:rsidRPr="00E3580F" w:rsidRDefault="00CE7DFC" w:rsidP="00CE7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DFC" w:rsidRPr="00E3580F" w:rsidRDefault="00CE7DFC" w:rsidP="00CE7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DFC" w:rsidRPr="00E3580F" w:rsidRDefault="00CE7DFC" w:rsidP="00CE7DF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580F">
        <w:rPr>
          <w:rFonts w:ascii="Times New Roman" w:hAnsi="Times New Roman" w:cs="Times New Roman"/>
          <w:sz w:val="28"/>
          <w:szCs w:val="28"/>
        </w:rPr>
        <w:t>Для специальности: 09.02.08 Интеллектуальные интегрированные системы</w:t>
      </w:r>
    </w:p>
    <w:p w:rsidR="00CE7DFC" w:rsidRPr="00E3580F" w:rsidRDefault="00CE7DFC" w:rsidP="00CE7DFC">
      <w:pPr>
        <w:rPr>
          <w:rFonts w:ascii="Times New Roman" w:hAnsi="Times New Roman" w:cs="Times New Roman"/>
          <w:sz w:val="28"/>
          <w:szCs w:val="28"/>
        </w:rPr>
      </w:pPr>
    </w:p>
    <w:p w:rsidR="00CE7DFC" w:rsidRPr="00E3580F" w:rsidRDefault="00CE7DFC" w:rsidP="00CE7DFC">
      <w:pPr>
        <w:pStyle w:val="a3"/>
        <w:rPr>
          <w:sz w:val="28"/>
          <w:szCs w:val="28"/>
          <w:u w:val="single"/>
        </w:rPr>
      </w:pPr>
    </w:p>
    <w:p w:rsidR="00CE7DFC" w:rsidRPr="00E3580F" w:rsidRDefault="00CE7DFC" w:rsidP="00CE7DFC">
      <w:pPr>
        <w:rPr>
          <w:rFonts w:ascii="Times New Roman" w:hAnsi="Times New Roman" w:cs="Times New Roman"/>
          <w:sz w:val="28"/>
          <w:szCs w:val="28"/>
        </w:rPr>
      </w:pPr>
      <w:r w:rsidRPr="00E3580F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E3580F">
        <w:rPr>
          <w:rFonts w:ascii="Times New Roman" w:hAnsi="Times New Roman" w:cs="Times New Roman"/>
          <w:sz w:val="28"/>
          <w:szCs w:val="28"/>
          <w:u w:val="single"/>
        </w:rPr>
        <w:t xml:space="preserve">очная                                                                             </w:t>
      </w:r>
    </w:p>
    <w:p w:rsidR="00CE7DFC" w:rsidRPr="00E3580F" w:rsidRDefault="00CE7DFC" w:rsidP="00CE7D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678"/>
        <w:gridCol w:w="2511"/>
      </w:tblGrid>
      <w:tr w:rsidR="00CE7DFC" w:rsidRPr="00E3580F" w:rsidTr="00E358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C" w:rsidRPr="00E3580F" w:rsidRDefault="00CE7DFC" w:rsidP="0050111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0F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C" w:rsidRPr="00E3580F" w:rsidRDefault="00CE7DFC" w:rsidP="0050111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0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C" w:rsidRPr="00E3580F" w:rsidRDefault="00CE7DFC" w:rsidP="0050111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DFC" w:rsidRPr="00E3580F" w:rsidTr="00E3580F">
        <w:trPr>
          <w:trHeight w:val="5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C" w:rsidRPr="00E3580F" w:rsidRDefault="00CE7DFC" w:rsidP="0050111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580F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4678" w:type="dxa"/>
            <w:shd w:val="clear" w:color="auto" w:fill="auto"/>
          </w:tcPr>
          <w:p w:rsidR="00CE7DFC" w:rsidRPr="00E3580F" w:rsidRDefault="00CE7DFC" w:rsidP="0050111E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58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2511" w:type="dxa"/>
            <w:shd w:val="clear" w:color="auto" w:fill="auto"/>
          </w:tcPr>
          <w:p w:rsidR="00CE7DFC" w:rsidRPr="00E3580F" w:rsidRDefault="00CE7DFC" w:rsidP="0050111E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58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Н.Н. </w:t>
            </w:r>
            <w:proofErr w:type="spellStart"/>
            <w:r w:rsidRPr="00E358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Барышева</w:t>
            </w:r>
            <w:proofErr w:type="spellEnd"/>
          </w:p>
        </w:tc>
      </w:tr>
      <w:tr w:rsidR="00CE7DFC" w:rsidRPr="00E3580F" w:rsidTr="00E3580F">
        <w:trPr>
          <w:trHeight w:val="8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DFC" w:rsidRPr="00E3580F" w:rsidRDefault="00CE7DFC" w:rsidP="0050111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580F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4678" w:type="dxa"/>
            <w:shd w:val="clear" w:color="auto" w:fill="auto"/>
          </w:tcPr>
          <w:p w:rsidR="00CE7DFC" w:rsidRPr="00E3580F" w:rsidRDefault="00CE7DFC" w:rsidP="0050111E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58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Ген. директор ООО «</w:t>
            </w:r>
            <w:proofErr w:type="spellStart"/>
            <w:r w:rsidRPr="00E358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Полианна</w:t>
            </w:r>
            <w:proofErr w:type="spellEnd"/>
            <w:r w:rsidRPr="00E358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11" w:type="dxa"/>
            <w:shd w:val="clear" w:color="auto" w:fill="auto"/>
          </w:tcPr>
          <w:p w:rsidR="00CE7DFC" w:rsidRPr="00E3580F" w:rsidRDefault="00CE7DFC" w:rsidP="0050111E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58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И.А. </w:t>
            </w:r>
            <w:proofErr w:type="spellStart"/>
            <w:r w:rsidRPr="00E358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Кикоть</w:t>
            </w:r>
            <w:proofErr w:type="spellEnd"/>
            <w:r w:rsidRPr="00E358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E7DFC" w:rsidRPr="00E3580F" w:rsidRDefault="00CE7DFC" w:rsidP="00CE7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DFC" w:rsidRPr="00E3580F" w:rsidRDefault="00CE7DFC" w:rsidP="00CE7DFC">
      <w:pPr>
        <w:tabs>
          <w:tab w:val="left" w:pos="82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580F">
        <w:rPr>
          <w:rFonts w:ascii="Times New Roman" w:hAnsi="Times New Roman" w:cs="Times New Roman"/>
          <w:sz w:val="28"/>
          <w:szCs w:val="28"/>
        </w:rPr>
        <w:t>Барнаул</w:t>
      </w:r>
    </w:p>
    <w:p w:rsidR="00CE7DFC" w:rsidRPr="00E3580F" w:rsidRDefault="00CE7DFC" w:rsidP="00CE7DFC">
      <w:pPr>
        <w:tabs>
          <w:tab w:val="left" w:pos="82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27008909"/>
      <w:r w:rsidRPr="00E3580F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CE7DFC" w:rsidRPr="00E3580F" w:rsidRDefault="00CE7DFC" w:rsidP="00CE7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80F">
        <w:rPr>
          <w:rFonts w:ascii="Times New Roman" w:hAnsi="Times New Roman" w:cs="Times New Roman"/>
          <w:sz w:val="28"/>
          <w:szCs w:val="28"/>
        </w:rPr>
        <w:t xml:space="preserve">ФОНДА ОЦЕНОЧНЫХ МАТЕРИАЛОВ </w:t>
      </w:r>
    </w:p>
    <w:p w:rsidR="00CE7DFC" w:rsidRPr="00E3580F" w:rsidRDefault="00CE7DFC" w:rsidP="00CE7DF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9"/>
        <w:gridCol w:w="6875"/>
      </w:tblGrid>
      <w:tr w:rsidR="00CE7DFC" w:rsidRPr="00E3580F" w:rsidTr="0050111E">
        <w:trPr>
          <w:trHeight w:val="1016"/>
        </w:trPr>
        <w:tc>
          <w:tcPr>
            <w:tcW w:w="2589" w:type="dxa"/>
          </w:tcPr>
          <w:p w:rsidR="00CE7DFC" w:rsidRPr="00E3580F" w:rsidRDefault="00CE7DFC" w:rsidP="0050111E">
            <w:pPr>
              <w:pStyle w:val="Default"/>
              <w:rPr>
                <w:i/>
                <w:sz w:val="28"/>
                <w:szCs w:val="28"/>
              </w:rPr>
            </w:pPr>
            <w:r w:rsidRPr="00E3580F">
              <w:rPr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6875" w:type="dxa"/>
          </w:tcPr>
          <w:p w:rsidR="00CE7DFC" w:rsidRPr="00E3580F" w:rsidRDefault="00CE7DFC" w:rsidP="0050111E">
            <w:pPr>
              <w:pStyle w:val="Default"/>
              <w:rPr>
                <w:i/>
                <w:sz w:val="28"/>
                <w:szCs w:val="28"/>
              </w:rPr>
            </w:pPr>
            <w:r w:rsidRPr="00E3580F">
              <w:rPr>
                <w:b/>
                <w:sz w:val="28"/>
                <w:szCs w:val="28"/>
              </w:rPr>
              <w:t>Способ оценивания и оценочное средство</w:t>
            </w:r>
          </w:p>
        </w:tc>
      </w:tr>
      <w:tr w:rsidR="00CE7DFC" w:rsidRPr="00E3580F" w:rsidTr="0050111E">
        <w:trPr>
          <w:trHeight w:val="353"/>
        </w:trPr>
        <w:tc>
          <w:tcPr>
            <w:tcW w:w="2589" w:type="dxa"/>
          </w:tcPr>
          <w:p w:rsidR="00CE7DFC" w:rsidRPr="00E3580F" w:rsidRDefault="00CE7DFC" w:rsidP="0050111E">
            <w:pPr>
              <w:pStyle w:val="Default"/>
              <w:rPr>
                <w:sz w:val="28"/>
                <w:szCs w:val="28"/>
              </w:rPr>
            </w:pPr>
            <w:r w:rsidRPr="00E3580F">
              <w:rPr>
                <w:sz w:val="28"/>
                <w:szCs w:val="28"/>
              </w:rPr>
              <w:t>ПК 3.1 – 3.3</w:t>
            </w:r>
          </w:p>
        </w:tc>
        <w:tc>
          <w:tcPr>
            <w:tcW w:w="6875" w:type="dxa"/>
          </w:tcPr>
          <w:p w:rsidR="00CE7DFC" w:rsidRPr="00E3580F" w:rsidRDefault="00CE7DFC" w:rsidP="005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0F">
              <w:rPr>
                <w:rFonts w:ascii="Times New Roman" w:hAnsi="Times New Roman" w:cs="Times New Roman"/>
                <w:sz w:val="28"/>
                <w:szCs w:val="28"/>
              </w:rPr>
              <w:t>Календарный план выполнения задания по практике.</w:t>
            </w:r>
          </w:p>
          <w:p w:rsidR="00CE7DFC" w:rsidRPr="00E3580F" w:rsidRDefault="00CE7DFC" w:rsidP="005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0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отчета. </w:t>
            </w:r>
          </w:p>
          <w:p w:rsidR="00CE7DFC" w:rsidRPr="00E3580F" w:rsidRDefault="00CE7DFC" w:rsidP="0050111E">
            <w:pPr>
              <w:pStyle w:val="Default"/>
              <w:rPr>
                <w:sz w:val="28"/>
                <w:szCs w:val="28"/>
              </w:rPr>
            </w:pPr>
            <w:r w:rsidRPr="00E3580F">
              <w:rPr>
                <w:sz w:val="28"/>
                <w:szCs w:val="28"/>
              </w:rPr>
              <w:t>Опрос устный (фонд оценочных средств).</w:t>
            </w:r>
          </w:p>
          <w:p w:rsidR="00CE7DFC" w:rsidRPr="00E3580F" w:rsidRDefault="00CE7DFC" w:rsidP="0050111E">
            <w:pPr>
              <w:pStyle w:val="Default"/>
              <w:rPr>
                <w:sz w:val="28"/>
                <w:szCs w:val="28"/>
              </w:rPr>
            </w:pPr>
            <w:r w:rsidRPr="00E3580F">
              <w:rPr>
                <w:sz w:val="28"/>
                <w:szCs w:val="28"/>
              </w:rPr>
              <w:t>Собеседование на защите отчета о практике (фонд оценочных средств).</w:t>
            </w:r>
          </w:p>
        </w:tc>
      </w:tr>
    </w:tbl>
    <w:p w:rsidR="00CE7DFC" w:rsidRPr="00E3580F" w:rsidRDefault="00CE7DFC" w:rsidP="00CE7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DFC" w:rsidRPr="00E3580F" w:rsidRDefault="00CE7DFC" w:rsidP="00CE7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DFC" w:rsidRPr="00E3580F" w:rsidRDefault="00CE7DFC" w:rsidP="00CE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0F">
        <w:rPr>
          <w:rFonts w:ascii="Times New Roman" w:hAnsi="Times New Roman" w:cs="Times New Roman"/>
          <w:b/>
          <w:sz w:val="28"/>
          <w:szCs w:val="28"/>
        </w:rPr>
        <w:t>ФОНД ОЦЕНОЧНЫХ МАТЕРИАЛОВ ДЛЯ ПРОМЕЖУТОЧНОЙ АТТЕСТАЦИИ</w:t>
      </w:r>
    </w:p>
    <w:p w:rsidR="00CE7DFC" w:rsidRPr="00E3580F" w:rsidRDefault="00CE7DFC" w:rsidP="00CE7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DFC" w:rsidRPr="00E3580F" w:rsidRDefault="00CE7DFC" w:rsidP="00CE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0F">
        <w:rPr>
          <w:rFonts w:ascii="Times New Roman" w:hAnsi="Times New Roman" w:cs="Times New Roman"/>
          <w:b/>
          <w:sz w:val="28"/>
          <w:szCs w:val="28"/>
        </w:rPr>
        <w:t xml:space="preserve">ВОПРОСЫ ДЛЯ СОБЕСЕДОВАНИЯ НА ЗАЩИТЕ ОТЧЕТА О ПРАКТИКЕ </w:t>
      </w:r>
    </w:p>
    <w:p w:rsidR="00CE7DFC" w:rsidRPr="00E3580F" w:rsidRDefault="00CE7DFC" w:rsidP="00CE7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6"/>
        <w:gridCol w:w="1134"/>
      </w:tblGrid>
      <w:tr w:rsidR="00CE7DFC" w:rsidRPr="00E3580F" w:rsidTr="0050111E">
        <w:trPr>
          <w:cantSplit/>
        </w:trPr>
        <w:tc>
          <w:tcPr>
            <w:tcW w:w="8186" w:type="dxa"/>
          </w:tcPr>
          <w:p w:rsidR="00CE7DFC" w:rsidRPr="00E3580F" w:rsidRDefault="00CE7DFC" w:rsidP="0050111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580F">
              <w:rPr>
                <w:rFonts w:ascii="Times New Roman" w:hAnsi="Times New Roman" w:cs="Times New Roman"/>
                <w:sz w:val="28"/>
                <w:szCs w:val="28"/>
              </w:rPr>
              <w:t>Какие современные технологии и инструменты интеграции Вы можете перечислить?</w:t>
            </w:r>
          </w:p>
          <w:p w:rsidR="00CE7DFC" w:rsidRPr="00E3580F" w:rsidRDefault="00CE7DFC" w:rsidP="0050111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580F">
              <w:rPr>
                <w:rFonts w:ascii="Times New Roman" w:hAnsi="Times New Roman" w:cs="Times New Roman"/>
                <w:sz w:val="28"/>
                <w:szCs w:val="28"/>
              </w:rPr>
              <w:t>Расскажите примеры использования на практике.</w:t>
            </w:r>
          </w:p>
        </w:tc>
        <w:tc>
          <w:tcPr>
            <w:tcW w:w="1134" w:type="dxa"/>
          </w:tcPr>
          <w:p w:rsidR="00CE7DFC" w:rsidRPr="00E3580F" w:rsidRDefault="00CE7DFC" w:rsidP="0050111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580F"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</w:p>
        </w:tc>
      </w:tr>
      <w:tr w:rsidR="00CE7DFC" w:rsidRPr="00E3580F" w:rsidTr="0050111E">
        <w:trPr>
          <w:cantSplit/>
        </w:trPr>
        <w:tc>
          <w:tcPr>
            <w:tcW w:w="8186" w:type="dxa"/>
          </w:tcPr>
          <w:p w:rsidR="00CE7DFC" w:rsidRPr="00E3580F" w:rsidRDefault="00CE7DFC" w:rsidP="0050111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580F">
              <w:rPr>
                <w:rFonts w:ascii="Times New Roman" w:hAnsi="Times New Roman" w:cs="Times New Roman"/>
                <w:sz w:val="28"/>
                <w:szCs w:val="28"/>
              </w:rPr>
              <w:t>Какие методы и способы идентификации сбоев и ошибок при интеграции приложений Вы знаете?</w:t>
            </w:r>
          </w:p>
        </w:tc>
        <w:tc>
          <w:tcPr>
            <w:tcW w:w="1134" w:type="dxa"/>
          </w:tcPr>
          <w:p w:rsidR="00CE7DFC" w:rsidRPr="00E3580F" w:rsidRDefault="00CE7DFC" w:rsidP="0050111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580F">
              <w:rPr>
                <w:rFonts w:ascii="Times New Roman" w:hAnsi="Times New Roman" w:cs="Times New Roman"/>
                <w:sz w:val="28"/>
                <w:szCs w:val="28"/>
              </w:rPr>
              <w:t>ПК 3.2</w:t>
            </w:r>
          </w:p>
        </w:tc>
      </w:tr>
      <w:tr w:rsidR="00CE7DFC" w:rsidRPr="00E3580F" w:rsidTr="0050111E">
        <w:trPr>
          <w:cantSplit/>
        </w:trPr>
        <w:tc>
          <w:tcPr>
            <w:tcW w:w="8186" w:type="dxa"/>
          </w:tcPr>
          <w:p w:rsidR="00CE7DFC" w:rsidRPr="00E3580F" w:rsidRDefault="00CE7DFC" w:rsidP="0050111E">
            <w:pPr>
              <w:pStyle w:val="a6"/>
              <w:rPr>
                <w:sz w:val="28"/>
                <w:szCs w:val="28"/>
              </w:rPr>
            </w:pPr>
            <w:r w:rsidRPr="00E3580F">
              <w:rPr>
                <w:sz w:val="28"/>
                <w:szCs w:val="28"/>
              </w:rPr>
              <w:t>Расскажите о результатах тестирования Ваших программных модулей.</w:t>
            </w:r>
          </w:p>
        </w:tc>
        <w:tc>
          <w:tcPr>
            <w:tcW w:w="1134" w:type="dxa"/>
          </w:tcPr>
          <w:p w:rsidR="00CE7DFC" w:rsidRPr="00E3580F" w:rsidRDefault="00CE7DFC" w:rsidP="0050111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580F">
              <w:rPr>
                <w:rFonts w:ascii="Times New Roman" w:hAnsi="Times New Roman" w:cs="Times New Roman"/>
                <w:sz w:val="28"/>
                <w:szCs w:val="28"/>
              </w:rPr>
              <w:t>ПК 3.3</w:t>
            </w:r>
          </w:p>
        </w:tc>
      </w:tr>
    </w:tbl>
    <w:p w:rsidR="00CE7DFC" w:rsidRPr="00E3580F" w:rsidRDefault="00CE7DFC" w:rsidP="00CE7DFC">
      <w:pPr>
        <w:tabs>
          <w:tab w:val="left" w:pos="1134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CE7DFC" w:rsidRPr="00E3580F" w:rsidRDefault="00CE7DFC" w:rsidP="00CE7DF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E7DFC" w:rsidRPr="00E3580F" w:rsidRDefault="00CE7DFC" w:rsidP="00CE7DF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E7DFC" w:rsidRPr="00E3580F" w:rsidRDefault="00CE7DFC" w:rsidP="00CE7DF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3580F">
        <w:rPr>
          <w:rFonts w:ascii="Times New Roman" w:hAnsi="Times New Roman"/>
          <w:b/>
          <w:sz w:val="28"/>
          <w:szCs w:val="28"/>
        </w:rPr>
        <w:br w:type="page"/>
      </w:r>
      <w:r w:rsidRPr="00E3580F">
        <w:rPr>
          <w:rFonts w:ascii="Times New Roman" w:hAnsi="Times New Roman"/>
          <w:b/>
          <w:sz w:val="28"/>
          <w:szCs w:val="28"/>
        </w:rPr>
        <w:lastRenderedPageBreak/>
        <w:t>КРИТЕРИИ ОЦЕНКИ</w:t>
      </w:r>
    </w:p>
    <w:p w:rsidR="00CE7DFC" w:rsidRPr="00E3580F" w:rsidRDefault="00CE7DFC" w:rsidP="00CE7DF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E7DFC" w:rsidRPr="00E3580F" w:rsidRDefault="00CE7DFC" w:rsidP="00E3580F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0F">
        <w:rPr>
          <w:rFonts w:ascii="Times New Roman" w:hAnsi="Times New Roman" w:cs="Times New Roman"/>
          <w:sz w:val="28"/>
          <w:szCs w:val="28"/>
        </w:rPr>
        <w:t>Основными критериями оценки разрабатываемых программ являются:</w:t>
      </w:r>
    </w:p>
    <w:p w:rsidR="00CE7DFC" w:rsidRPr="00E3580F" w:rsidRDefault="00CE7DFC" w:rsidP="00E3580F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0F">
        <w:rPr>
          <w:rFonts w:ascii="Times New Roman" w:hAnsi="Times New Roman" w:cs="Times New Roman"/>
          <w:sz w:val="28"/>
          <w:szCs w:val="28"/>
        </w:rPr>
        <w:t xml:space="preserve">- освоение соответствующих компетенций; </w:t>
      </w:r>
    </w:p>
    <w:p w:rsidR="00CE7DFC" w:rsidRPr="00E3580F" w:rsidRDefault="00CE7DFC" w:rsidP="00E3580F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0F">
        <w:rPr>
          <w:rFonts w:ascii="Times New Roman" w:hAnsi="Times New Roman" w:cs="Times New Roman"/>
          <w:sz w:val="28"/>
          <w:szCs w:val="28"/>
        </w:rPr>
        <w:t xml:space="preserve">- самостоятельность, творческий характер выполненной работы; </w:t>
      </w:r>
    </w:p>
    <w:p w:rsidR="00CE7DFC" w:rsidRPr="00E3580F" w:rsidRDefault="00CE7DFC" w:rsidP="00E3580F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0F">
        <w:rPr>
          <w:rFonts w:ascii="Times New Roman" w:hAnsi="Times New Roman" w:cs="Times New Roman"/>
          <w:sz w:val="28"/>
          <w:szCs w:val="28"/>
        </w:rPr>
        <w:t xml:space="preserve">- обоснованность сделанных автором выводов и предложений; </w:t>
      </w:r>
    </w:p>
    <w:p w:rsidR="00CE7DFC" w:rsidRPr="00E3580F" w:rsidRDefault="00CE7DFC" w:rsidP="00E3580F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0F">
        <w:rPr>
          <w:rFonts w:ascii="Times New Roman" w:hAnsi="Times New Roman" w:cs="Times New Roman"/>
          <w:sz w:val="28"/>
          <w:szCs w:val="28"/>
        </w:rPr>
        <w:t>- соответствие содержания проекта теме, целям и задачам, сформулированным в задании.</w:t>
      </w:r>
    </w:p>
    <w:p w:rsidR="00CE7DFC" w:rsidRPr="00E3580F" w:rsidRDefault="00CE7DFC" w:rsidP="00E3580F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0F">
        <w:rPr>
          <w:rFonts w:ascii="Times New Roman" w:hAnsi="Times New Roman" w:cs="Times New Roman"/>
          <w:sz w:val="28"/>
          <w:szCs w:val="28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CE7DFC" w:rsidRPr="00E3580F" w:rsidRDefault="00CE7DFC" w:rsidP="00E3580F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0F">
        <w:rPr>
          <w:rFonts w:ascii="Times New Roman" w:hAnsi="Times New Roman" w:cs="Times New Roman"/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CE7DFC" w:rsidRPr="00E3580F" w:rsidRDefault="00CE7DFC" w:rsidP="00E3580F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0F">
        <w:rPr>
          <w:rFonts w:ascii="Times New Roman" w:hAnsi="Times New Roman" w:cs="Times New Roman"/>
          <w:sz w:val="28"/>
          <w:szCs w:val="28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CE7DFC" w:rsidRPr="00E3580F" w:rsidRDefault="00CE7DFC" w:rsidP="00E3580F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0F">
        <w:rPr>
          <w:rFonts w:ascii="Times New Roman" w:hAnsi="Times New Roman" w:cs="Times New Roman"/>
          <w:sz w:val="28"/>
          <w:szCs w:val="28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5E26FF" w:rsidRPr="00E3580F" w:rsidRDefault="00CE7DFC" w:rsidP="00E3580F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0F">
        <w:rPr>
          <w:rFonts w:ascii="Times New Roman" w:hAnsi="Times New Roman" w:cs="Times New Roman"/>
          <w:sz w:val="28"/>
          <w:szCs w:val="28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  <w:bookmarkEnd w:id="1"/>
    </w:p>
    <w:sectPr w:rsidR="005E26FF" w:rsidRPr="00E3580F" w:rsidSect="004D2E20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DFC"/>
    <w:rsid w:val="00235B5C"/>
    <w:rsid w:val="005E26FF"/>
    <w:rsid w:val="00CE7DFC"/>
    <w:rsid w:val="00E3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CE7DFC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CE7DF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E7D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CE7DFC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7">
    <w:name w:val="Без интервала Знак"/>
    <w:link w:val="a6"/>
    <w:uiPriority w:val="1"/>
    <w:locked/>
    <w:rsid w:val="00CE7DFC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a4">
    <w:name w:val="footer"/>
    <w:basedOn w:val="a"/>
    <w:link w:val="a8"/>
    <w:uiPriority w:val="99"/>
    <w:semiHidden/>
    <w:unhideWhenUsed/>
    <w:rsid w:val="00CE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4"/>
    <w:uiPriority w:val="99"/>
    <w:semiHidden/>
    <w:rsid w:val="00CE7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2758</Characters>
  <Application>Microsoft Office Word</Application>
  <DocSecurity>0</DocSecurity>
  <Lines>22</Lines>
  <Paragraphs>6</Paragraphs>
  <ScaleCrop>false</ScaleCrop>
  <Company>кИЭиУ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2023-05-19T03:47:00Z</dcterms:created>
  <dcterms:modified xsi:type="dcterms:W3CDTF">2023-07-04T08:57:00Z</dcterms:modified>
</cp:coreProperties>
</file>