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15" w:rsidRPr="00F57E5A" w:rsidRDefault="00E41E15" w:rsidP="002C4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E5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E41E15" w:rsidRPr="00F57E5A" w:rsidRDefault="00E41E15" w:rsidP="002C4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E5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41E15" w:rsidRPr="00F57E5A" w:rsidRDefault="00E41E15" w:rsidP="002C4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E5A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2C4569" w:rsidRDefault="002C4569" w:rsidP="002C4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E15" w:rsidRPr="00F57E5A" w:rsidRDefault="00E41E15" w:rsidP="002C4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5A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E41E15" w:rsidRPr="00F57E5A" w:rsidRDefault="00E41E15" w:rsidP="00E41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E15" w:rsidRPr="00F57E5A" w:rsidRDefault="00E41E15" w:rsidP="00E41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1E15" w:rsidRPr="00F57E5A" w:rsidRDefault="00E41E15" w:rsidP="00E41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1E15" w:rsidRPr="00F57E5A" w:rsidRDefault="00E41E15" w:rsidP="00E4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E15" w:rsidRPr="00F57E5A" w:rsidRDefault="00E41E15" w:rsidP="00E41E1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5A">
        <w:rPr>
          <w:rFonts w:ascii="Times New Roman" w:hAnsi="Times New Roman" w:cs="Times New Roman"/>
          <w:b/>
          <w:sz w:val="28"/>
          <w:szCs w:val="28"/>
        </w:rPr>
        <w:t>ФОНД ОЦЕНОЧНЫХ МАТЕРИАЛОВ ПО ДИСЦИПЛИНЕ</w:t>
      </w:r>
    </w:p>
    <w:p w:rsidR="00E41E15" w:rsidRPr="00FB05AF" w:rsidRDefault="00E41E15" w:rsidP="00E41E15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УПРАВЛЕНИЕ ПРОЕКТАМИ</w:t>
      </w:r>
    </w:p>
    <w:p w:rsidR="00E41E15" w:rsidRPr="00F57E5A" w:rsidRDefault="00E41E15" w:rsidP="00E41E15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F57E5A">
        <w:rPr>
          <w:rFonts w:ascii="Times New Roman" w:hAnsi="Times New Roman" w:cs="Times New Roman"/>
          <w:sz w:val="28"/>
          <w:szCs w:val="28"/>
        </w:rPr>
        <w:t>Для специальности: 09.02.0</w:t>
      </w:r>
      <w:r w:rsidRPr="004E20CF">
        <w:rPr>
          <w:rFonts w:ascii="Times New Roman" w:hAnsi="Times New Roman" w:cs="Times New Roman"/>
          <w:sz w:val="28"/>
          <w:szCs w:val="28"/>
        </w:rPr>
        <w:t>8</w:t>
      </w:r>
      <w:r w:rsidR="00606FD6">
        <w:rPr>
          <w:rFonts w:ascii="Times New Roman" w:hAnsi="Times New Roman" w:cs="Times New Roman"/>
          <w:sz w:val="28"/>
          <w:szCs w:val="28"/>
        </w:rPr>
        <w:t xml:space="preserve"> </w:t>
      </w:r>
      <w:r w:rsidRPr="00BF3E54">
        <w:rPr>
          <w:rFonts w:ascii="Times New Roman" w:eastAsia="Calibri" w:hAnsi="Times New Roman" w:cs="Times New Roman"/>
          <w:sz w:val="28"/>
          <w:szCs w:val="28"/>
        </w:rPr>
        <w:t>Интеллектуальные интегрированные системы</w:t>
      </w:r>
    </w:p>
    <w:p w:rsidR="00E41E15" w:rsidRPr="00F57E5A" w:rsidRDefault="00E41E15" w:rsidP="00E41E15">
      <w:pPr>
        <w:pStyle w:val="a6"/>
        <w:jc w:val="left"/>
        <w:rPr>
          <w:sz w:val="28"/>
          <w:szCs w:val="28"/>
          <w:u w:val="single"/>
        </w:rPr>
      </w:pPr>
    </w:p>
    <w:p w:rsidR="00E41E15" w:rsidRPr="00F57E5A" w:rsidRDefault="00E41E15" w:rsidP="00E41E15">
      <w:pPr>
        <w:pStyle w:val="a6"/>
        <w:jc w:val="left"/>
        <w:rPr>
          <w:sz w:val="28"/>
          <w:szCs w:val="28"/>
        </w:rPr>
      </w:pPr>
    </w:p>
    <w:p w:rsidR="00E41E15" w:rsidRPr="00F57E5A" w:rsidRDefault="00E41E15" w:rsidP="00E41E1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41E15" w:rsidRPr="00F57E5A" w:rsidRDefault="00E41E15" w:rsidP="00E41E15">
      <w:pPr>
        <w:ind w:left="-426"/>
        <w:rPr>
          <w:rFonts w:ascii="Times New Roman" w:hAnsi="Times New Roman" w:cs="Times New Roman"/>
          <w:sz w:val="28"/>
          <w:szCs w:val="28"/>
        </w:rPr>
      </w:pPr>
      <w:r w:rsidRPr="00F57E5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57E5A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E41E15" w:rsidRDefault="00E41E15" w:rsidP="00E41E15">
      <w:pPr>
        <w:jc w:val="center"/>
        <w:rPr>
          <w:sz w:val="28"/>
          <w:szCs w:val="28"/>
        </w:rPr>
      </w:pPr>
    </w:p>
    <w:p w:rsidR="001B114F" w:rsidRDefault="001B114F" w:rsidP="00E41E15">
      <w:pPr>
        <w:jc w:val="center"/>
        <w:rPr>
          <w:sz w:val="28"/>
          <w:szCs w:val="28"/>
        </w:rPr>
      </w:pPr>
    </w:p>
    <w:p w:rsidR="001B114F" w:rsidRDefault="001B114F" w:rsidP="00E41E15">
      <w:pPr>
        <w:jc w:val="center"/>
        <w:rPr>
          <w:sz w:val="28"/>
          <w:szCs w:val="28"/>
        </w:rPr>
      </w:pPr>
    </w:p>
    <w:p w:rsidR="001B114F" w:rsidRDefault="001B114F" w:rsidP="00E41E15">
      <w:pPr>
        <w:jc w:val="center"/>
        <w:rPr>
          <w:sz w:val="28"/>
          <w:szCs w:val="28"/>
        </w:rPr>
      </w:pPr>
    </w:p>
    <w:p w:rsidR="001B114F" w:rsidRDefault="001B114F" w:rsidP="00E41E15">
      <w:pPr>
        <w:jc w:val="center"/>
        <w:rPr>
          <w:sz w:val="28"/>
          <w:szCs w:val="28"/>
        </w:rPr>
      </w:pPr>
    </w:p>
    <w:p w:rsidR="001B114F" w:rsidRDefault="001B114F" w:rsidP="00E41E1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89"/>
      </w:tblGrid>
      <w:tr w:rsidR="00E41E15" w:rsidRPr="00FB05AF" w:rsidTr="00E715E9">
        <w:tc>
          <w:tcPr>
            <w:tcW w:w="1667" w:type="pct"/>
            <w:shd w:val="clear" w:color="auto" w:fill="auto"/>
          </w:tcPr>
          <w:p w:rsidR="00E41E15" w:rsidRPr="00FB05AF" w:rsidRDefault="00E41E15" w:rsidP="00E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667" w:type="pct"/>
            <w:shd w:val="clear" w:color="auto" w:fill="auto"/>
          </w:tcPr>
          <w:p w:rsidR="00E41E15" w:rsidRPr="00FB05AF" w:rsidRDefault="00E41E15" w:rsidP="00E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67" w:type="pct"/>
            <w:shd w:val="clear" w:color="auto" w:fill="auto"/>
          </w:tcPr>
          <w:p w:rsidR="00E41E15" w:rsidRPr="00FB05AF" w:rsidRDefault="00E41E15" w:rsidP="00E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E41E15" w:rsidRPr="00FB05AF" w:rsidTr="00E715E9">
        <w:tc>
          <w:tcPr>
            <w:tcW w:w="1667" w:type="pct"/>
            <w:shd w:val="clear" w:color="auto" w:fill="auto"/>
          </w:tcPr>
          <w:p w:rsidR="00E41E15" w:rsidRPr="00FB05AF" w:rsidRDefault="00E41E15" w:rsidP="00E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1667" w:type="pct"/>
            <w:shd w:val="clear" w:color="auto" w:fill="auto"/>
          </w:tcPr>
          <w:p w:rsidR="00E41E15" w:rsidRPr="00FB05AF" w:rsidRDefault="00E41E15" w:rsidP="00E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1667" w:type="pct"/>
            <w:shd w:val="clear" w:color="auto" w:fill="auto"/>
          </w:tcPr>
          <w:p w:rsidR="00E41E15" w:rsidRPr="00FB05AF" w:rsidRDefault="00E41E15" w:rsidP="00E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AF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E41E15" w:rsidRPr="00FB05AF" w:rsidTr="00E715E9">
        <w:tc>
          <w:tcPr>
            <w:tcW w:w="1667" w:type="pct"/>
            <w:shd w:val="clear" w:color="auto" w:fill="auto"/>
          </w:tcPr>
          <w:p w:rsidR="00E41E15" w:rsidRPr="00FB05AF" w:rsidRDefault="00E41E15" w:rsidP="00E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667" w:type="pct"/>
            <w:shd w:val="clear" w:color="auto" w:fill="auto"/>
          </w:tcPr>
          <w:p w:rsidR="00E41E15" w:rsidRPr="00FB05AF" w:rsidRDefault="00E41E15" w:rsidP="00E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AF">
              <w:rPr>
                <w:rFonts w:ascii="Times New Roman" w:hAnsi="Times New Roman" w:cs="Times New Roman"/>
                <w:sz w:val="28"/>
                <w:szCs w:val="28"/>
              </w:rPr>
              <w:t xml:space="preserve">Ген. </w:t>
            </w:r>
            <w:proofErr w:type="spellStart"/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. ООО «</w:t>
            </w:r>
            <w:proofErr w:type="spellStart"/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Полианна</w:t>
            </w:r>
            <w:proofErr w:type="spellEnd"/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E41E15" w:rsidRPr="00FB05AF" w:rsidRDefault="00E41E15" w:rsidP="00E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A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B05AF">
              <w:rPr>
                <w:rFonts w:ascii="Times New Roman" w:hAnsi="Times New Roman" w:cs="Times New Roman"/>
                <w:sz w:val="28"/>
                <w:szCs w:val="28"/>
              </w:rPr>
              <w:t>Кикоть</w:t>
            </w:r>
            <w:proofErr w:type="spellEnd"/>
          </w:p>
        </w:tc>
      </w:tr>
    </w:tbl>
    <w:bookmarkEnd w:id="0"/>
    <w:p w:rsidR="00E41E15" w:rsidRPr="00F57E5A" w:rsidRDefault="00E41E15" w:rsidP="00E41E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7E5A">
        <w:rPr>
          <w:rFonts w:ascii="Times New Roman" w:hAnsi="Times New Roman" w:cs="Times New Roman"/>
          <w:sz w:val="28"/>
          <w:szCs w:val="28"/>
        </w:rPr>
        <w:t>Барнаул</w:t>
      </w:r>
    </w:p>
    <w:p w:rsidR="00E41E15" w:rsidRPr="00EB3EAC" w:rsidRDefault="00E41E15" w:rsidP="00E41E1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B3EAC">
        <w:rPr>
          <w:rFonts w:ascii="Times New Roman" w:hAnsi="Times New Roman"/>
          <w:b/>
          <w:bCs/>
          <w:sz w:val="28"/>
          <w:szCs w:val="28"/>
        </w:rPr>
        <w:lastRenderedPageBreak/>
        <w:t xml:space="preserve">1.Типовые контрольные задания для оценки результатов </w:t>
      </w:r>
      <w:proofErr w:type="gramStart"/>
      <w:r w:rsidRPr="00EB3EAC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EB3EAC">
        <w:rPr>
          <w:rFonts w:ascii="Times New Roman" w:hAnsi="Times New Roman"/>
          <w:b/>
          <w:bCs/>
          <w:sz w:val="28"/>
          <w:szCs w:val="28"/>
        </w:rPr>
        <w:t xml:space="preserve"> и иные материалы для подготовки к промежуточной аттестации</w:t>
      </w:r>
    </w:p>
    <w:p w:rsidR="00E41E15" w:rsidRPr="004E20CF" w:rsidRDefault="00E41E15" w:rsidP="00E41E15">
      <w:pPr>
        <w:pStyle w:val="1"/>
      </w:pPr>
      <w:r w:rsidRPr="00EB3EAC">
        <w:t xml:space="preserve">1.1 </w:t>
      </w:r>
      <w:r>
        <w:t>Вопросы для проведения</w:t>
      </w:r>
      <w:r w:rsidRPr="00EB3EAC">
        <w:t xml:space="preserve"> промежуточной аттестации</w:t>
      </w:r>
    </w:p>
    <w:p w:rsidR="00E41E15" w:rsidRPr="00EB3EAC" w:rsidRDefault="00E41E15" w:rsidP="00E41E15">
      <w:pPr>
        <w:pStyle w:val="1"/>
      </w:pPr>
      <w:r>
        <w:t xml:space="preserve"> (1 семестр)</w:t>
      </w:r>
    </w:p>
    <w:p w:rsidR="00E41E15" w:rsidRPr="00A203CF" w:rsidRDefault="00E41E15" w:rsidP="00E41E1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1. Каковы отличительные признаки проекта? </w:t>
      </w: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2. Что понимается под управлением проектами? </w:t>
      </w: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3. Что такое «треугольник управления проектами»? </w:t>
      </w: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4. Какова структура процессов управления проектами согласно РМВОК? </w:t>
      </w: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5. Перечислите области знания в управлении проектами в соответствии с PMBOK. </w:t>
      </w: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6. Какова взаимосвязь между группами процессов управления проектами? </w:t>
      </w: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7. Какие процессы входят в группу процессов планирования проекта? </w:t>
      </w: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8. Каковы составляющие методологии управления проектами? </w:t>
      </w: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9. Как можно классифицировать профессиональные стандарты управления проектами? </w:t>
      </w: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10. Кто относится к субъектам управления проектом? </w:t>
      </w: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11. Что является объектом управления в системе управления проектом? </w:t>
      </w:r>
    </w:p>
    <w:p w:rsidR="00E41E15" w:rsidRPr="005A1C4D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12. Назовите и охарактеризуйте фазы жизненный цикл проекта. </w:t>
      </w:r>
    </w:p>
    <w:p w:rsidR="00E41E15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>13. Назовите факторы, влияющие на успех проекта.</w:t>
      </w:r>
    </w:p>
    <w:p w:rsidR="00E41E15" w:rsidRPr="004E20CF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E15" w:rsidRPr="004E20CF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E15" w:rsidRPr="004E20CF" w:rsidRDefault="00E41E15" w:rsidP="00E41E15">
      <w:pPr>
        <w:pStyle w:val="1"/>
      </w:pPr>
      <w:r w:rsidRPr="004E20CF">
        <w:t xml:space="preserve">1.2 </w:t>
      </w:r>
      <w:r>
        <w:t>Вопросы для проведения</w:t>
      </w:r>
      <w:r w:rsidRPr="00EB3EAC">
        <w:t xml:space="preserve"> промежуточной аттестации</w:t>
      </w:r>
    </w:p>
    <w:p w:rsidR="00E41E15" w:rsidRPr="004E20CF" w:rsidRDefault="00E41E15" w:rsidP="00E41E15">
      <w:pPr>
        <w:pStyle w:val="1"/>
      </w:pPr>
      <w:r>
        <w:t>(2 семестр)</w:t>
      </w:r>
    </w:p>
    <w:p w:rsidR="00E41E15" w:rsidRPr="00A203CF" w:rsidRDefault="00E41E15" w:rsidP="00E41E1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E15" w:rsidRPr="005A1C4D" w:rsidRDefault="00E41E15" w:rsidP="00E41E1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Каковы основные направления автоматизации управления проектами? </w:t>
      </w:r>
    </w:p>
    <w:p w:rsidR="00E41E15" w:rsidRPr="005A1C4D" w:rsidRDefault="00E41E15" w:rsidP="00E41E1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возможности должна обеспечить система управления проектом в части </w:t>
      </w:r>
      <w:proofErr w:type="spellStart"/>
      <w:r w:rsidRPr="005A1C4D">
        <w:rPr>
          <w:rFonts w:ascii="Times New Roman" w:hAnsi="Times New Roman" w:cs="Times New Roman"/>
          <w:sz w:val="24"/>
          <w:szCs w:val="24"/>
        </w:rPr>
        <w:t>календарноресурсного</w:t>
      </w:r>
      <w:proofErr w:type="spellEnd"/>
      <w:r w:rsidRPr="005A1C4D">
        <w:rPr>
          <w:rFonts w:ascii="Times New Roman" w:hAnsi="Times New Roman" w:cs="Times New Roman"/>
          <w:sz w:val="24"/>
          <w:szCs w:val="24"/>
        </w:rPr>
        <w:t xml:space="preserve"> планирования? </w:t>
      </w:r>
    </w:p>
    <w:p w:rsidR="00E41E15" w:rsidRPr="005A1C4D" w:rsidRDefault="00E41E15" w:rsidP="00E41E1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возможности должна обеспечить система управления проектом в части финансового планирования? </w:t>
      </w:r>
    </w:p>
    <w:p w:rsidR="00E41E15" w:rsidRPr="005A1C4D" w:rsidRDefault="00E41E15" w:rsidP="00E41E1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функциональные компоненты включаются в систему управления проектами? </w:t>
      </w:r>
    </w:p>
    <w:p w:rsidR="00E41E15" w:rsidRPr="005A1C4D" w:rsidRDefault="00E41E15" w:rsidP="00E41E1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Сравните различные подходы к автоматизации процессов управления проектами: на основе специализированного </w:t>
      </w:r>
      <w:proofErr w:type="gramStart"/>
      <w:r w:rsidRPr="005A1C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1C4D">
        <w:rPr>
          <w:rFonts w:ascii="Times New Roman" w:hAnsi="Times New Roman" w:cs="Times New Roman"/>
          <w:sz w:val="24"/>
          <w:szCs w:val="24"/>
        </w:rPr>
        <w:t>, на основе специализированных модулей ERP систем, на основе PM систем.</w:t>
      </w:r>
    </w:p>
    <w:p w:rsidR="00E41E15" w:rsidRPr="004E20CF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41E15" w:rsidRPr="004E20CF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41E15" w:rsidRPr="004E20CF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41E15" w:rsidRPr="004E20CF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41E15" w:rsidRPr="00EB3EAC" w:rsidRDefault="00E41E15" w:rsidP="00E41E15">
      <w:pPr>
        <w:pStyle w:val="1"/>
      </w:pPr>
      <w:r w:rsidRPr="00EB3EAC">
        <w:t>1.</w:t>
      </w:r>
      <w:r>
        <w:t>3Выполнение проекта</w:t>
      </w:r>
    </w:p>
    <w:p w:rsidR="00E41E15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41E15" w:rsidRPr="00A203CF" w:rsidRDefault="00E41E15" w:rsidP="00E41E1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Форма бланка Календарного графика выполнения </w:t>
      </w:r>
      <w:proofErr w:type="gramStart"/>
      <w:r w:rsidRPr="00A203CF">
        <w:rPr>
          <w:rFonts w:ascii="Times New Roman" w:eastAsia="Times New Roman" w:hAnsi="Times New Roman" w:cs="Times New Roman"/>
          <w:i/>
          <w:iCs/>
          <w:sz w:val="26"/>
          <w:szCs w:val="26"/>
        </w:rPr>
        <w:t>индивидуального проекта</w:t>
      </w:r>
      <w:proofErr w:type="gramEnd"/>
    </w:p>
    <w:p w:rsidR="00E41E15" w:rsidRPr="00A203CF" w:rsidRDefault="00E41E15" w:rsidP="00E41E15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E15" w:rsidRPr="004E20CF" w:rsidRDefault="00E41E15" w:rsidP="00E41E1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15" w:rsidRPr="004E20CF" w:rsidRDefault="00E41E15" w:rsidP="00E41E1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15" w:rsidRPr="00A203CF" w:rsidRDefault="00E41E15" w:rsidP="00E41E1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КАЛЕНДАРНЫЙ ГРАФИК  </w:t>
      </w:r>
    </w:p>
    <w:p w:rsidR="00E41E15" w:rsidRPr="00A203CF" w:rsidRDefault="00E41E15" w:rsidP="00E41E1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203CF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A203CF">
        <w:rPr>
          <w:rFonts w:ascii="Times New Roman" w:eastAsia="Times New Roman" w:hAnsi="Times New Roman" w:cs="Times New Roman"/>
          <w:iCs/>
          <w:sz w:val="26"/>
          <w:szCs w:val="26"/>
        </w:rPr>
        <w:t>ПРОЕКТА</w:t>
      </w:r>
    </w:p>
    <w:p w:rsidR="00E41E15" w:rsidRPr="00A203CF" w:rsidRDefault="00E41E15" w:rsidP="00E41E1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E15" w:rsidRPr="00A203CF" w:rsidRDefault="00E41E15" w:rsidP="00E41E1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203CF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A203C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E41E15" w:rsidRPr="00A203CF" w:rsidRDefault="00E41E15" w:rsidP="00E41E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sz w:val="28"/>
          <w:szCs w:val="28"/>
        </w:rPr>
        <w:t xml:space="preserve">обучающийся: </w:t>
      </w:r>
      <w:r w:rsidRPr="00A203C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E41E15" w:rsidRPr="00A203CF" w:rsidRDefault="00E41E15" w:rsidP="00E41E1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1"/>
        <w:gridCol w:w="1806"/>
        <w:gridCol w:w="1598"/>
      </w:tblGrid>
      <w:tr w:rsidR="00E41E15" w:rsidRPr="00A203CF" w:rsidTr="00E715E9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разделов и этапов выполнения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выполнения этапов работы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Примечания</w:t>
            </w:r>
          </w:p>
        </w:tc>
      </w:tr>
      <w:tr w:rsidR="00E41E15" w:rsidRPr="00A203CF" w:rsidTr="00E715E9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Подбор и предварительное знакомство с литературой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E15" w:rsidRPr="00A203CF" w:rsidTr="00E715E9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Составление плана работы и согласование его с руководителем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E15" w:rsidRPr="00A203CF" w:rsidTr="00E715E9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Поэтапное написание текста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E15" w:rsidRPr="00A203CF" w:rsidTr="00E715E9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</w:rPr>
              <w:t>3.1 Введение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E15" w:rsidRPr="00A203CF" w:rsidTr="00E715E9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</w:rPr>
              <w:t>3.2 Глава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E15" w:rsidRPr="00A203CF" w:rsidTr="00E715E9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</w:rPr>
              <w:t>3.3 Глава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E15" w:rsidRPr="00A203CF" w:rsidTr="00E715E9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</w:rPr>
              <w:t>3.4 Заключение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E15" w:rsidRPr="00A203CF" w:rsidTr="00E715E9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Представление чернового варианта работы руководителю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E15" w:rsidRPr="00A203CF" w:rsidTr="00E715E9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Доработка в соответствии с замечаниями руководителя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E15" w:rsidRPr="00A203CF" w:rsidTr="00E715E9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защите (подготовка доклада,  </w:t>
            </w: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компьютерной презентации,</w:t>
            </w: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иллюстративного материала)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E15" w:rsidRPr="00A203CF" w:rsidTr="00E715E9">
        <w:trPr>
          <w:trHeight w:val="41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 Защита </w:t>
            </w:r>
            <w:proofErr w:type="gramStart"/>
            <w:r w:rsidRPr="00A20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индивидуального проекта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15" w:rsidRPr="00A203CF" w:rsidRDefault="00E41E15" w:rsidP="00E715E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1E15" w:rsidRDefault="00E41E15" w:rsidP="00E41E1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41E15" w:rsidRDefault="00E41E15" w:rsidP="00E41E1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sz w:val="28"/>
          <w:szCs w:val="28"/>
        </w:rPr>
        <w:t>Примерный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 проектов</w:t>
      </w:r>
    </w:p>
    <w:p w:rsidR="00E41E15" w:rsidRPr="006240E6" w:rsidRDefault="00E41E15" w:rsidP="00E41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E6">
        <w:rPr>
          <w:rFonts w:ascii="Times New Roman" w:hAnsi="Times New Roman" w:cs="Times New Roman"/>
          <w:sz w:val="28"/>
          <w:szCs w:val="28"/>
        </w:rPr>
        <w:t xml:space="preserve">1. Проекты в отрасли топливно-энергетического комплекса, и основные проблемы их реализации </w:t>
      </w:r>
    </w:p>
    <w:p w:rsidR="00E41E15" w:rsidRPr="006240E6" w:rsidRDefault="00E41E15" w:rsidP="00E41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E6">
        <w:rPr>
          <w:rFonts w:ascii="Times New Roman" w:hAnsi="Times New Roman" w:cs="Times New Roman"/>
          <w:sz w:val="28"/>
          <w:szCs w:val="28"/>
        </w:rPr>
        <w:t xml:space="preserve">2. Стабилизация агропромышленных ресурсов в сфере продовольствия </w:t>
      </w:r>
    </w:p>
    <w:p w:rsidR="00E41E15" w:rsidRPr="006240E6" w:rsidRDefault="00E41E15" w:rsidP="00E41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E6">
        <w:rPr>
          <w:rFonts w:ascii="Times New Roman" w:hAnsi="Times New Roman" w:cs="Times New Roman"/>
          <w:sz w:val="28"/>
          <w:szCs w:val="28"/>
        </w:rPr>
        <w:t xml:space="preserve">3. Проекты в области конверсии военно-промышленного комплекса </w:t>
      </w:r>
    </w:p>
    <w:p w:rsidR="00E41E15" w:rsidRPr="006240E6" w:rsidRDefault="00E41E15" w:rsidP="00E41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E6">
        <w:rPr>
          <w:rFonts w:ascii="Times New Roman" w:hAnsi="Times New Roman" w:cs="Times New Roman"/>
          <w:sz w:val="28"/>
          <w:szCs w:val="28"/>
        </w:rPr>
        <w:t xml:space="preserve">4. Транспорт, связь и коммуникации – примеры проектов </w:t>
      </w:r>
    </w:p>
    <w:p w:rsidR="00E41E15" w:rsidRPr="006240E6" w:rsidRDefault="00E41E15" w:rsidP="00E41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E6">
        <w:rPr>
          <w:rFonts w:ascii="Times New Roman" w:hAnsi="Times New Roman" w:cs="Times New Roman"/>
          <w:sz w:val="28"/>
          <w:szCs w:val="28"/>
        </w:rPr>
        <w:t xml:space="preserve">5. Основные задачи проектного менеджмента в жилищном строительстве </w:t>
      </w:r>
    </w:p>
    <w:p w:rsidR="00E41E15" w:rsidRPr="006240E6" w:rsidRDefault="00E41E15" w:rsidP="00E41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E6">
        <w:rPr>
          <w:rFonts w:ascii="Times New Roman" w:hAnsi="Times New Roman" w:cs="Times New Roman"/>
          <w:sz w:val="28"/>
          <w:szCs w:val="28"/>
        </w:rPr>
        <w:t xml:space="preserve">6. Проекты в машиностроении </w:t>
      </w:r>
    </w:p>
    <w:p w:rsidR="00E41E15" w:rsidRPr="006240E6" w:rsidRDefault="00E41E15" w:rsidP="00E41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E6">
        <w:rPr>
          <w:rFonts w:ascii="Times New Roman" w:hAnsi="Times New Roman" w:cs="Times New Roman"/>
          <w:sz w:val="28"/>
          <w:szCs w:val="28"/>
        </w:rPr>
        <w:t xml:space="preserve">7. Проекты в химической промышленности </w:t>
      </w:r>
    </w:p>
    <w:p w:rsidR="00E41E15" w:rsidRPr="006240E6" w:rsidRDefault="00E41E15" w:rsidP="00E41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E6">
        <w:rPr>
          <w:rFonts w:ascii="Times New Roman" w:hAnsi="Times New Roman" w:cs="Times New Roman"/>
          <w:sz w:val="28"/>
          <w:szCs w:val="28"/>
        </w:rPr>
        <w:t xml:space="preserve">8. Проекты в легкой промышленности </w:t>
      </w:r>
    </w:p>
    <w:p w:rsidR="00E41E15" w:rsidRPr="006240E6" w:rsidRDefault="00E41E15" w:rsidP="00E4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0E6">
        <w:rPr>
          <w:rFonts w:ascii="Times New Roman" w:hAnsi="Times New Roman" w:cs="Times New Roman"/>
          <w:sz w:val="28"/>
          <w:szCs w:val="28"/>
        </w:rPr>
        <w:t>9. Удовлетворение потребностей населения через социально-ориентированные проекты</w:t>
      </w:r>
    </w:p>
    <w:p w:rsidR="00E41E15" w:rsidRPr="00A203CF" w:rsidRDefault="00E41E15" w:rsidP="00E41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E15" w:rsidRPr="004E20CF" w:rsidRDefault="00E41E15" w:rsidP="00E41E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41E15" w:rsidRPr="004E20CF" w:rsidRDefault="00E41E15" w:rsidP="00E41E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41E15" w:rsidRDefault="00E41E15" w:rsidP="00E41E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A2A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Кр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аткие рекомендации к выполнению</w:t>
      </w:r>
    </w:p>
    <w:p w:rsidR="00E41E15" w:rsidRPr="00AA2AC9" w:rsidRDefault="00E41E15" w:rsidP="00E41E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41E15" w:rsidRPr="00A203CF" w:rsidRDefault="00E41E15" w:rsidP="00E41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</w:rPr>
      </w:pPr>
      <w:r w:rsidRPr="00A203CF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Автор </w:t>
      </w:r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проекта</w:t>
      </w:r>
      <w:r w:rsidRPr="00A203CF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</w:p>
    <w:p w:rsidR="00E41E15" w:rsidRPr="00A203CF" w:rsidRDefault="00E41E15" w:rsidP="00E41E15">
      <w:pPr>
        <w:numPr>
          <w:ilvl w:val="5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  <w:t>Необходимо правильно сформулировать тему, отобрать по ней необходимый материал.</w:t>
      </w:r>
    </w:p>
    <w:p w:rsidR="00E41E15" w:rsidRPr="00A203CF" w:rsidRDefault="00E41E15" w:rsidP="00E41E1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  <w:t>Использовать только тот материал, который отражает сущность темы.</w:t>
      </w:r>
    </w:p>
    <w:p w:rsidR="00E41E15" w:rsidRPr="00A203CF" w:rsidRDefault="00E41E15" w:rsidP="00E41E1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  <w:t>Во введении к реферату необходимо обосновать выбор темы.</w:t>
      </w:r>
    </w:p>
    <w:p w:rsidR="00E41E15" w:rsidRPr="00A203CF" w:rsidRDefault="00E41E15" w:rsidP="00E41E1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  <w:t>После цитаты необходимо делать ссылку на автора, например</w:t>
      </w:r>
      <w:r w:rsidRPr="00A203CF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  <w:br/>
        <w:t>[№произведения по списку, стр.].</w:t>
      </w:r>
    </w:p>
    <w:p w:rsidR="00E41E15" w:rsidRPr="00A203CF" w:rsidRDefault="00E41E15" w:rsidP="00E41E1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  <w:t>Изложение должно быть последовательным. Недопустимы нечеткие формулировки, речевые и орфографические ошибки.</w:t>
      </w:r>
    </w:p>
    <w:p w:rsidR="00E41E15" w:rsidRPr="00A203CF" w:rsidRDefault="00E41E15" w:rsidP="00E41E1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  <w:t xml:space="preserve">При подготовке </w:t>
      </w:r>
      <w:proofErr w:type="gramStart"/>
      <w:r w:rsidRPr="00A203CF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  <w:t>индивидуального проекта</w:t>
      </w:r>
      <w:proofErr w:type="gramEnd"/>
      <w:r w:rsidRPr="00A203CF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ar-SA"/>
        </w:rPr>
        <w:t xml:space="preserve"> необходимо использовать материалы современных изданий не старше 5 лет.</w:t>
      </w:r>
    </w:p>
    <w:p w:rsidR="00E41E15" w:rsidRPr="00A203CF" w:rsidRDefault="00E41E15" w:rsidP="00E41E1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 содержанию.</w:t>
      </w:r>
    </w:p>
    <w:p w:rsidR="00E41E15" w:rsidRPr="00A203CF" w:rsidRDefault="00E41E15" w:rsidP="00E41E1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Индивидуальный проект</w:t>
      </w:r>
      <w:proofErr w:type="gramEnd"/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должен содержать введение, которое содержит краткую характеристику излагаемого вопроса, его актуальность, разработанность в литературе, цель и краткое описание структуры.</w:t>
      </w:r>
    </w:p>
    <w:p w:rsidR="00E41E15" w:rsidRPr="00A203CF" w:rsidRDefault="00E41E15" w:rsidP="00E41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В заключении необходимо подвести итоги, сделать выводы и дать возможные рекомендации. В конце </w:t>
      </w:r>
      <w:proofErr w:type="gramStart"/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индивидуального проекта</w:t>
      </w:r>
      <w:proofErr w:type="gramEnd"/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необходимо привести список используемых источников, в соответствии с использованными ссылками и оформленный по правилам библиографического описания. </w:t>
      </w:r>
      <w:proofErr w:type="gramStart"/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Обучающийся</w:t>
      </w:r>
      <w:proofErr w:type="gramEnd"/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вправе использовать любую литературу, помимо рекомендованной.</w:t>
      </w:r>
    </w:p>
    <w:p w:rsidR="00E41E15" w:rsidRPr="00A203CF" w:rsidRDefault="00E41E15" w:rsidP="00E41E1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1E15" w:rsidRPr="00A203CF" w:rsidRDefault="00E41E15" w:rsidP="00E41E1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 оформлению.</w:t>
      </w:r>
    </w:p>
    <w:p w:rsidR="00E41E15" w:rsidRPr="00A203CF" w:rsidRDefault="00E41E15" w:rsidP="00E41E15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П</w:t>
      </w:r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роект должен быть выполнен с использованием компьютера в текстовом редакторе </w:t>
      </w:r>
      <w:proofErr w:type="spellStart"/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val="en-US" w:eastAsia="ar-SA"/>
        </w:rPr>
        <w:t>MicrosoftWord</w:t>
      </w:r>
      <w:proofErr w:type="spellEnd"/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, иметь нумерацию страниц и поля (слева 3 см, справа 1 см, снизу и сверху 2 см). Основные вопросы, освещенные в работе, следует указать в плане работы и выделить в тексте. При цитировании положений из литературы необходимо делать точные ссылки на источники. Цитаты не должны превышать 40% объема реферата, который, в общем, должен составлять примерно 10-15 стр.</w:t>
      </w:r>
    </w:p>
    <w:p w:rsidR="00E41E15" w:rsidRPr="00A203CF" w:rsidRDefault="00E41E15" w:rsidP="00E41E15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П</w:t>
      </w:r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роект</w:t>
      </w:r>
      <w:r w:rsidRPr="00A203CF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не может быть засчитан при наличии хотя бы одного из ниже перечисленных недостатков:</w:t>
      </w:r>
    </w:p>
    <w:p w:rsidR="00E41E15" w:rsidRPr="00A203CF" w:rsidRDefault="00E41E15" w:rsidP="00E41E15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- если полностью или в значительной части работа выполнена несамостоятельно, т.е. путем механического переписывания учебников, специальной или другой литературы;</w:t>
      </w:r>
    </w:p>
    <w:p w:rsidR="00E41E15" w:rsidRPr="00A203CF" w:rsidRDefault="00E41E15" w:rsidP="00E41E15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- если выявлены существенные ошибки, свидетельствующие о том, что содержание тем не раскрыто и основные вопросы не усвоены;</w:t>
      </w:r>
    </w:p>
    <w:p w:rsidR="00E41E15" w:rsidRPr="00A203CF" w:rsidRDefault="00E41E15" w:rsidP="00E41E15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- если работа отличается узконаправленным замкнутым подходом к решаемым проблемам без применения комплексного анализа, позволяющего студенту проявить широкий объем знаний написана небрежно, неразборчиво, с несоблюдением правил оформления.</w:t>
      </w:r>
    </w:p>
    <w:p w:rsidR="00E41E15" w:rsidRPr="00A203CF" w:rsidRDefault="00E41E15" w:rsidP="00E41E15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E15" w:rsidRPr="00A203CF" w:rsidRDefault="00E41E15" w:rsidP="00E41E15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выполнения проекта </w:t>
      </w:r>
    </w:p>
    <w:p w:rsidR="00E41E15" w:rsidRPr="00A203CF" w:rsidRDefault="00E41E15" w:rsidP="00E41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E15" w:rsidRPr="00A203CF" w:rsidRDefault="00E41E15" w:rsidP="00E41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Общими критериями оценки </w:t>
      </w:r>
      <w:proofErr w:type="gramStart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E41E15" w:rsidRPr="00A203CF" w:rsidRDefault="00E41E15" w:rsidP="00E41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учебных действий: способность к самостоятельному приобретению знаний и решению проблемы, которая проявляется в умении </w:t>
      </w:r>
      <w:proofErr w:type="gramStart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проблему</w:t>
      </w:r>
      <w:proofErr w:type="gramEnd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адекватные способы её решения, </w:t>
      </w:r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включая поиск и обработку информации, формулировку выводов и/или обоснование принятого решения, обоснование и создание модели, прогноза, модели, макета, объекта, творческого решения и т. п.;  </w:t>
      </w:r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41E15" w:rsidRPr="00A203CF" w:rsidRDefault="00E41E15" w:rsidP="00E41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знаний и способов действий: </w:t>
      </w:r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41E15" w:rsidRPr="00A203CF" w:rsidRDefault="00E41E15" w:rsidP="00E41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регулятивных действий: способность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41E15" w:rsidRPr="00A203CF" w:rsidRDefault="00E41E15" w:rsidP="00E41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коммуникативных действий: способность изложить и оформить выполненную работу, представить её результаты, </w:t>
      </w:r>
      <w:proofErr w:type="spellStart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 w:rsidRPr="00A20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ответить на вопросы.</w:t>
      </w:r>
    </w:p>
    <w:p w:rsidR="00E41E15" w:rsidRPr="00A203CF" w:rsidRDefault="00E41E15" w:rsidP="00E4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A203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Индивидуальный проект</w:t>
      </w:r>
      <w:proofErr w:type="gramEnd"/>
      <w:r w:rsidRPr="00A203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оценивается по пятибалльной системе оценками «5» («отлично»), «4» («хорошо»), «3» («удовлетворительно»), «2» («неудовлетворительно»). Положительная оценка по «</w:t>
      </w:r>
      <w:proofErr w:type="gramStart"/>
      <w:r w:rsidRPr="00A203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Индивидуальному проекту</w:t>
      </w:r>
      <w:proofErr w:type="gramEnd"/>
      <w:r w:rsidRPr="00A203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 выставляется только при условии успешного выполнения и защиты индивидуального проекта на оценку не ниже «удовлетворительно».</w:t>
      </w:r>
    </w:p>
    <w:p w:rsidR="00E41E15" w:rsidRPr="00A203CF" w:rsidRDefault="00E41E15" w:rsidP="00E41E1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i/>
          <w:sz w:val="28"/>
          <w:szCs w:val="28"/>
        </w:rPr>
        <w:t>- Отлично</w:t>
      </w:r>
      <w:r w:rsidRPr="00A203C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выставляется, если полученные результаты востребованы и могут использоваться для решения задач в других областях. Сформирован замысел дальнейшего развития проекта. Представляют интерес для отдельных людей и для разных групп из социального окружения. Сложилось новое направление деятельности.</w:t>
      </w:r>
    </w:p>
    <w:p w:rsidR="00E41E15" w:rsidRPr="00A203CF" w:rsidRDefault="00E41E15" w:rsidP="00E41E1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i/>
          <w:sz w:val="28"/>
          <w:szCs w:val="28"/>
        </w:rPr>
        <w:t>- Хорошо</w:t>
      </w:r>
      <w:r w:rsidRPr="00A203C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выставляется, если полученные результаты востребованы и могут использоваться для решения задач в других областях. Сформирован замысел дальнейшего развития проекта. Представляют интерес для отдельных людей и для разных групп из социального окружения. Сложилось </w:t>
      </w:r>
      <w:r w:rsidRPr="00A203CF">
        <w:rPr>
          <w:rFonts w:ascii="Times New Roman" w:eastAsia="Times New Roman" w:hAnsi="Times New Roman" w:cs="Times New Roman"/>
          <w:sz w:val="28"/>
          <w:szCs w:val="28"/>
        </w:rPr>
        <w:lastRenderedPageBreak/>
        <w:t>новое направление деятельности. Имеются недочеты в оформлении и защите проекта.</w:t>
      </w:r>
    </w:p>
    <w:p w:rsidR="00E41E15" w:rsidRPr="00A203CF" w:rsidRDefault="00E41E15" w:rsidP="00E41E1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i/>
          <w:sz w:val="28"/>
          <w:szCs w:val="28"/>
        </w:rPr>
        <w:t>- Удовлетворительно</w:t>
      </w:r>
      <w:r w:rsidRPr="00A203C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выставляется, если в работе проблема обозначена формально. Проблема не связана с содержанием работы.</w:t>
      </w:r>
    </w:p>
    <w:p w:rsidR="00E41E15" w:rsidRPr="00A203CF" w:rsidRDefault="00E41E15" w:rsidP="00E41E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3CF">
        <w:rPr>
          <w:rFonts w:ascii="Times New Roman" w:eastAsia="Times New Roman" w:hAnsi="Times New Roman" w:cs="Times New Roman"/>
          <w:i/>
          <w:sz w:val="28"/>
          <w:szCs w:val="28"/>
        </w:rPr>
        <w:t>- Неудовлетворительно</w:t>
      </w:r>
      <w:r w:rsidRPr="00A203C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выставляется, если постановка проблемы сформулирована обобщенно. Формулировка проблемы и материалов проекта копируется из СМИ, Интернета.</w:t>
      </w:r>
    </w:p>
    <w:p w:rsidR="00E41E15" w:rsidRDefault="00E41E15" w:rsidP="00E41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1E15" w:rsidRDefault="00E41E15" w:rsidP="00E41E1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EB3EAC">
        <w:rPr>
          <w:rFonts w:ascii="Times New Roman" w:hAnsi="Times New Roman"/>
          <w:b/>
          <w:bCs/>
          <w:sz w:val="28"/>
          <w:szCs w:val="28"/>
        </w:rPr>
        <w:t xml:space="preserve">.Типовые контрольные задания для оценки результатов </w:t>
      </w:r>
      <w:proofErr w:type="gramStart"/>
      <w:r w:rsidRPr="00EB3EAC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EB3EAC">
        <w:rPr>
          <w:rFonts w:ascii="Times New Roman" w:hAnsi="Times New Roman"/>
          <w:b/>
          <w:bCs/>
          <w:sz w:val="28"/>
          <w:szCs w:val="28"/>
        </w:rPr>
        <w:t xml:space="preserve"> и иные материалы для </w:t>
      </w:r>
      <w:r>
        <w:rPr>
          <w:rFonts w:ascii="Times New Roman" w:hAnsi="Times New Roman"/>
          <w:b/>
          <w:bCs/>
          <w:sz w:val="28"/>
          <w:szCs w:val="28"/>
        </w:rPr>
        <w:t>текущего контроля</w:t>
      </w:r>
    </w:p>
    <w:p w:rsidR="00E41E15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>Вопросы по формированию и развитию теоретических знаний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1. Значение, области использования дисциплины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2. Понятие, особенности проекта.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5. Окружение проекта: структура, состав.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7. Целевые параметры проекта, управляемые параметры.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8. Классификация проектов.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9. Сущность управления проектами.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>10. Базовые системы управления проектами.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1. Задачи, назначение управления проектами.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12. Базовые понятия управления проектами (УП).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13. Взаимосвязь управления проектами и управления инвестициями.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15. Взаимодействие целей проекта и организации.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16. Сравнение функций традиционного и проектного управления.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17. Соотношение инновационной и стандартной деятельности в управлении проектами и функциональным менеджментом.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20. Принципиальная модель управления проектами.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21. Фазы и этапы жизненного цикла проекта.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22. Функции управления проектами.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23. Подсистемы управления проектами.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24. Взаимосвязь фаз, функций и подсистем УП.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25. Цели, стратегия и результаты проекта.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26. Проектный цикл.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27. Жизненные циклы проекта и продукции.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>28. Структуризация проекта.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 xml:space="preserve"> 29. Организационная структура УП. </w:t>
      </w:r>
    </w:p>
    <w:p w:rsidR="00E41E15" w:rsidRPr="002A1AB8" w:rsidRDefault="00E41E15" w:rsidP="00E41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1AB8">
        <w:rPr>
          <w:rFonts w:ascii="Times New Roman" w:hAnsi="Times New Roman" w:cs="Times New Roman"/>
          <w:sz w:val="24"/>
          <w:szCs w:val="24"/>
        </w:rPr>
        <w:t>30. Участники проекта.</w:t>
      </w:r>
    </w:p>
    <w:p w:rsidR="00D074A4" w:rsidRDefault="00D074A4"/>
    <w:sectPr w:rsidR="00D074A4" w:rsidSect="0043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2F2"/>
    <w:multiLevelType w:val="multilevel"/>
    <w:tmpl w:val="698E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i/>
      </w:rPr>
    </w:lvl>
  </w:abstractNum>
  <w:abstractNum w:abstractNumId="1">
    <w:nsid w:val="593919C8"/>
    <w:multiLevelType w:val="hybridMultilevel"/>
    <w:tmpl w:val="9A74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E15"/>
    <w:rsid w:val="001B114F"/>
    <w:rsid w:val="002C4569"/>
    <w:rsid w:val="00434F32"/>
    <w:rsid w:val="00606FD6"/>
    <w:rsid w:val="00D074A4"/>
    <w:rsid w:val="00E4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32"/>
  </w:style>
  <w:style w:type="paragraph" w:styleId="1">
    <w:name w:val="heading 1"/>
    <w:basedOn w:val="a"/>
    <w:next w:val="a"/>
    <w:link w:val="10"/>
    <w:autoRedefine/>
    <w:qFormat/>
    <w:rsid w:val="00E41E15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80" w:lineRule="auto"/>
      <w:ind w:left="72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E15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41E1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footnote text"/>
    <w:basedOn w:val="a"/>
    <w:link w:val="a5"/>
    <w:uiPriority w:val="99"/>
    <w:qFormat/>
    <w:rsid w:val="00E4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41E15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Центр"/>
    <w:basedOn w:val="a7"/>
    <w:rsid w:val="00E41E15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!Заголовок"/>
    <w:basedOn w:val="1"/>
    <w:next w:val="a"/>
    <w:qFormat/>
    <w:rsid w:val="00E41E15"/>
    <w:pPr>
      <w:keepLines w:val="0"/>
      <w:autoSpaceDE w:val="0"/>
      <w:autoSpaceDN w:val="0"/>
      <w:spacing w:line="240" w:lineRule="auto"/>
      <w:ind w:firstLine="284"/>
      <w:jc w:val="left"/>
    </w:pPr>
    <w:rPr>
      <w:rFonts w:eastAsia="Times New Roman"/>
      <w:lang w:eastAsia="ru-RU"/>
    </w:rPr>
  </w:style>
  <w:style w:type="paragraph" w:styleId="a7">
    <w:name w:val="footer"/>
    <w:basedOn w:val="a"/>
    <w:link w:val="a9"/>
    <w:uiPriority w:val="99"/>
    <w:semiHidden/>
    <w:unhideWhenUsed/>
    <w:rsid w:val="00E4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7"/>
    <w:uiPriority w:val="99"/>
    <w:semiHidden/>
    <w:rsid w:val="00E41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8303</Characters>
  <Application>Microsoft Office Word</Application>
  <DocSecurity>0</DocSecurity>
  <Lines>69</Lines>
  <Paragraphs>19</Paragraphs>
  <ScaleCrop>false</ScaleCrop>
  <Company>кИЭиУ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5</cp:revision>
  <dcterms:created xsi:type="dcterms:W3CDTF">2023-05-19T07:33:00Z</dcterms:created>
  <dcterms:modified xsi:type="dcterms:W3CDTF">2023-07-04T09:21:00Z</dcterms:modified>
</cp:coreProperties>
</file>