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378" w:rsidRDefault="00021378" w:rsidP="00497E6D">
      <w:pPr>
        <w:pStyle w:val="af3"/>
        <w:rPr>
          <w:b/>
          <w:sz w:val="28"/>
          <w:szCs w:val="28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6120130" cy="879480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9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378" w:rsidRDefault="00021378" w:rsidP="00497E6D">
      <w:pPr>
        <w:pStyle w:val="af3"/>
        <w:rPr>
          <w:b/>
          <w:sz w:val="28"/>
          <w:szCs w:val="28"/>
        </w:rPr>
      </w:pPr>
    </w:p>
    <w:p w:rsidR="00021378" w:rsidRDefault="00021378" w:rsidP="00497E6D">
      <w:pPr>
        <w:pStyle w:val="af3"/>
        <w:rPr>
          <w:b/>
          <w:sz w:val="28"/>
          <w:szCs w:val="28"/>
        </w:rPr>
      </w:pPr>
    </w:p>
    <w:p w:rsidR="00725FCF" w:rsidRDefault="00021378" w:rsidP="00497E6D">
      <w:pPr>
        <w:pStyle w:val="af3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</w:t>
      </w:r>
      <w:r w:rsidR="002818B8" w:rsidRPr="002818B8">
        <w:rPr>
          <w:b/>
          <w:sz w:val="28"/>
          <w:szCs w:val="28"/>
        </w:rPr>
        <w:t xml:space="preserve">РЖАНИЕ </w:t>
      </w:r>
    </w:p>
    <w:p w:rsidR="002818B8" w:rsidRPr="002818B8" w:rsidRDefault="002818B8" w:rsidP="00725FCF">
      <w:pPr>
        <w:pStyle w:val="af3"/>
        <w:ind w:firstLine="709"/>
        <w:rPr>
          <w:b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21912735"/>
        <w:docPartObj>
          <w:docPartGallery w:val="Table of Contents"/>
          <w:docPartUnique/>
        </w:docPartObj>
      </w:sdtPr>
      <w:sdtContent>
        <w:p w:rsidR="00606241" w:rsidRPr="00606241" w:rsidRDefault="00606241" w:rsidP="00606241">
          <w:pPr>
            <w:pStyle w:val="afc"/>
            <w:spacing w:before="120"/>
            <w:rPr>
              <w:b w:val="0"/>
              <w:sz w:val="16"/>
              <w:szCs w:val="16"/>
            </w:rPr>
          </w:pPr>
        </w:p>
        <w:p w:rsidR="00606241" w:rsidRPr="00606241" w:rsidRDefault="00E63937">
          <w:pPr>
            <w:pStyle w:val="15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r w:rsidRPr="00606241">
            <w:rPr>
              <w:sz w:val="28"/>
              <w:szCs w:val="28"/>
            </w:rPr>
            <w:fldChar w:fldCharType="begin"/>
          </w:r>
          <w:r w:rsidR="00606241" w:rsidRPr="00606241">
            <w:rPr>
              <w:sz w:val="28"/>
              <w:szCs w:val="28"/>
            </w:rPr>
            <w:instrText xml:space="preserve"> TOC \o "1-3" \h \z \u </w:instrText>
          </w:r>
          <w:r w:rsidRPr="00606241">
            <w:rPr>
              <w:sz w:val="28"/>
              <w:szCs w:val="28"/>
            </w:rPr>
            <w:fldChar w:fldCharType="separate"/>
          </w:r>
          <w:hyperlink w:anchor="_Toc68704786" w:history="1">
            <w:r w:rsidR="00606241" w:rsidRPr="00606241">
              <w:rPr>
                <w:rStyle w:val="af9"/>
                <w:bCs/>
                <w:noProof/>
                <w:sz w:val="28"/>
                <w:szCs w:val="28"/>
              </w:rPr>
              <w:t>1</w:t>
            </w:r>
            <w:r w:rsidR="005F2B98">
              <w:rPr>
                <w:rStyle w:val="af9"/>
                <w:bCs/>
                <w:noProof/>
                <w:sz w:val="28"/>
                <w:szCs w:val="28"/>
              </w:rPr>
              <w:t>.</w:t>
            </w:r>
            <w:r w:rsidR="00606241" w:rsidRPr="00606241">
              <w:rPr>
                <w:rStyle w:val="af9"/>
                <w:bCs/>
                <w:noProof/>
                <w:sz w:val="28"/>
                <w:szCs w:val="28"/>
              </w:rPr>
              <w:t xml:space="preserve"> </w:t>
            </w:r>
            <w:r w:rsidR="00606241">
              <w:rPr>
                <w:rStyle w:val="af9"/>
                <w:bCs/>
                <w:noProof/>
                <w:sz w:val="28"/>
                <w:szCs w:val="28"/>
              </w:rPr>
              <w:t>П</w:t>
            </w:r>
            <w:r w:rsidR="00606241" w:rsidRPr="00606241">
              <w:rPr>
                <w:rStyle w:val="af9"/>
                <w:bCs/>
                <w:noProof/>
                <w:sz w:val="28"/>
                <w:szCs w:val="28"/>
              </w:rPr>
              <w:t>аспорт рабочей программы дисциплины</w:t>
            </w:r>
            <w:r w:rsidR="00606241" w:rsidRPr="00606241">
              <w:rPr>
                <w:noProof/>
                <w:webHidden/>
                <w:sz w:val="28"/>
                <w:szCs w:val="28"/>
              </w:rPr>
              <w:tab/>
            </w:r>
            <w:r w:rsidRPr="00606241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606241">
              <w:rPr>
                <w:noProof/>
                <w:webHidden/>
                <w:sz w:val="28"/>
                <w:szCs w:val="28"/>
              </w:rPr>
              <w:instrText xml:space="preserve"> PAGEREF _Toc68704786 \h </w:instrText>
            </w:r>
            <w:r w:rsidRPr="00606241">
              <w:rPr>
                <w:noProof/>
                <w:webHidden/>
                <w:sz w:val="28"/>
                <w:szCs w:val="28"/>
              </w:rPr>
            </w:r>
            <w:r w:rsidRPr="0060624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91479">
              <w:rPr>
                <w:noProof/>
                <w:webHidden/>
                <w:sz w:val="28"/>
                <w:szCs w:val="28"/>
              </w:rPr>
              <w:t>3</w:t>
            </w:r>
            <w:r w:rsidRPr="006062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606241" w:rsidRDefault="00E63937">
          <w:pPr>
            <w:pStyle w:val="15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0" w:history="1">
            <w:r w:rsidR="00606241">
              <w:rPr>
                <w:rStyle w:val="af9"/>
                <w:noProof/>
                <w:sz w:val="28"/>
                <w:szCs w:val="28"/>
              </w:rPr>
              <w:t>2</w:t>
            </w:r>
            <w:r w:rsidR="005F2B98">
              <w:rPr>
                <w:rStyle w:val="af9"/>
                <w:noProof/>
                <w:sz w:val="28"/>
                <w:szCs w:val="28"/>
              </w:rPr>
              <w:t>.</w:t>
            </w:r>
            <w:r w:rsidR="00606241">
              <w:rPr>
                <w:rStyle w:val="af9"/>
                <w:noProof/>
                <w:sz w:val="28"/>
                <w:szCs w:val="28"/>
              </w:rPr>
              <w:t xml:space="preserve"> С</w:t>
            </w:r>
            <w:r w:rsidR="00606241" w:rsidRPr="00606241">
              <w:rPr>
                <w:rStyle w:val="af9"/>
                <w:noProof/>
                <w:sz w:val="28"/>
                <w:szCs w:val="28"/>
              </w:rPr>
              <w:t>труктура и содержание учебной дисциплины</w:t>
            </w:r>
            <w:r w:rsidR="00606241" w:rsidRPr="00606241">
              <w:rPr>
                <w:noProof/>
                <w:webHidden/>
                <w:sz w:val="28"/>
                <w:szCs w:val="28"/>
              </w:rPr>
              <w:tab/>
            </w:r>
            <w:r w:rsidRPr="00606241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606241">
              <w:rPr>
                <w:noProof/>
                <w:webHidden/>
                <w:sz w:val="28"/>
                <w:szCs w:val="28"/>
              </w:rPr>
              <w:instrText xml:space="preserve"> PAGEREF _Toc68704790 \h </w:instrText>
            </w:r>
            <w:r w:rsidRPr="00606241">
              <w:rPr>
                <w:noProof/>
                <w:webHidden/>
                <w:sz w:val="28"/>
                <w:szCs w:val="28"/>
              </w:rPr>
            </w:r>
            <w:r w:rsidRPr="0060624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91479">
              <w:rPr>
                <w:noProof/>
                <w:webHidden/>
                <w:sz w:val="28"/>
                <w:szCs w:val="28"/>
              </w:rPr>
              <w:t>5</w:t>
            </w:r>
            <w:r w:rsidRPr="006062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606241" w:rsidRDefault="00E63937">
          <w:pPr>
            <w:pStyle w:val="15"/>
            <w:tabs>
              <w:tab w:val="left" w:pos="440"/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3" w:history="1">
            <w:r w:rsidR="00606241" w:rsidRPr="00606241">
              <w:rPr>
                <w:rStyle w:val="af9"/>
                <w:noProof/>
                <w:sz w:val="28"/>
                <w:szCs w:val="28"/>
              </w:rPr>
              <w:t>3</w:t>
            </w:r>
            <w:r w:rsidR="005F2B98">
              <w:rPr>
                <w:rStyle w:val="af9"/>
                <w:noProof/>
                <w:sz w:val="28"/>
                <w:szCs w:val="28"/>
              </w:rPr>
              <w:t>.</w:t>
            </w:r>
            <w:r w:rsidR="00472D66">
              <w:rPr>
                <w:rStyle w:val="af9"/>
                <w:noProof/>
                <w:sz w:val="28"/>
                <w:szCs w:val="28"/>
              </w:rPr>
              <w:t xml:space="preserve"> </w:t>
            </w:r>
            <w:r w:rsidR="00606241">
              <w:rPr>
                <w:rStyle w:val="af9"/>
                <w:noProof/>
                <w:sz w:val="28"/>
                <w:szCs w:val="28"/>
              </w:rPr>
              <w:t>У</w:t>
            </w:r>
            <w:r w:rsidR="00606241" w:rsidRPr="00606241">
              <w:rPr>
                <w:rStyle w:val="af9"/>
                <w:noProof/>
                <w:sz w:val="28"/>
                <w:szCs w:val="28"/>
              </w:rPr>
              <w:t>словия реализации учебной дисциплины</w:t>
            </w:r>
            <w:r w:rsidR="00606241" w:rsidRPr="00606241">
              <w:rPr>
                <w:noProof/>
                <w:webHidden/>
                <w:sz w:val="28"/>
                <w:szCs w:val="28"/>
              </w:rPr>
              <w:tab/>
            </w:r>
            <w:r w:rsidRPr="00606241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606241">
              <w:rPr>
                <w:noProof/>
                <w:webHidden/>
                <w:sz w:val="28"/>
                <w:szCs w:val="28"/>
              </w:rPr>
              <w:instrText xml:space="preserve"> PAGEREF _Toc68704793 \h </w:instrText>
            </w:r>
            <w:r w:rsidRPr="00606241">
              <w:rPr>
                <w:noProof/>
                <w:webHidden/>
                <w:sz w:val="28"/>
                <w:szCs w:val="28"/>
              </w:rPr>
            </w:r>
            <w:r w:rsidRPr="0060624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91479">
              <w:rPr>
                <w:noProof/>
                <w:webHidden/>
                <w:sz w:val="28"/>
                <w:szCs w:val="28"/>
              </w:rPr>
              <w:t>13</w:t>
            </w:r>
            <w:r w:rsidRPr="006062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606241" w:rsidRDefault="00E63937">
          <w:pPr>
            <w:pStyle w:val="15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798" w:history="1">
            <w:r w:rsidR="00472D66">
              <w:rPr>
                <w:rStyle w:val="af9"/>
                <w:noProof/>
                <w:sz w:val="28"/>
                <w:szCs w:val="28"/>
              </w:rPr>
              <w:t>4</w:t>
            </w:r>
            <w:r w:rsidR="005F2B98">
              <w:rPr>
                <w:rStyle w:val="af9"/>
                <w:noProof/>
                <w:sz w:val="28"/>
                <w:szCs w:val="28"/>
              </w:rPr>
              <w:t>.</w:t>
            </w:r>
            <w:r w:rsidR="00472D66">
              <w:rPr>
                <w:rStyle w:val="af9"/>
                <w:noProof/>
                <w:sz w:val="28"/>
                <w:szCs w:val="28"/>
              </w:rPr>
              <w:t xml:space="preserve"> К</w:t>
            </w:r>
            <w:r w:rsidR="00606241" w:rsidRPr="00606241">
              <w:rPr>
                <w:rStyle w:val="af9"/>
                <w:noProof/>
                <w:sz w:val="28"/>
                <w:szCs w:val="28"/>
              </w:rPr>
              <w:t>онтроль и оценка результатов освоения учебной дисциплины</w:t>
            </w:r>
            <w:r w:rsidR="00606241" w:rsidRPr="00606241">
              <w:rPr>
                <w:noProof/>
                <w:webHidden/>
                <w:sz w:val="28"/>
                <w:szCs w:val="28"/>
              </w:rPr>
              <w:tab/>
            </w:r>
            <w:r w:rsidRPr="00606241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606241">
              <w:rPr>
                <w:noProof/>
                <w:webHidden/>
                <w:sz w:val="28"/>
                <w:szCs w:val="28"/>
              </w:rPr>
              <w:instrText xml:space="preserve"> PAGEREF _Toc68704798 \h </w:instrText>
            </w:r>
            <w:r w:rsidRPr="00606241">
              <w:rPr>
                <w:noProof/>
                <w:webHidden/>
                <w:sz w:val="28"/>
                <w:szCs w:val="28"/>
              </w:rPr>
            </w:r>
            <w:r w:rsidRPr="0060624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91479">
              <w:rPr>
                <w:noProof/>
                <w:webHidden/>
                <w:sz w:val="28"/>
                <w:szCs w:val="28"/>
              </w:rPr>
              <w:t>15</w:t>
            </w:r>
            <w:r w:rsidRPr="006062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606241" w:rsidRDefault="00E63937">
          <w:pPr>
            <w:pStyle w:val="15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800" w:history="1">
            <w:r w:rsidR="00472D66">
              <w:rPr>
                <w:rStyle w:val="af9"/>
                <w:noProof/>
                <w:sz w:val="28"/>
                <w:szCs w:val="28"/>
              </w:rPr>
              <w:t>Приложение А</w:t>
            </w:r>
            <w:r w:rsidR="00606241" w:rsidRPr="00606241">
              <w:rPr>
                <w:rStyle w:val="af9"/>
                <w:noProof/>
                <w:sz w:val="28"/>
                <w:szCs w:val="28"/>
              </w:rPr>
              <w:t xml:space="preserve"> (обязательное)</w:t>
            </w:r>
            <w:r w:rsidR="00472D66">
              <w:rPr>
                <w:rStyle w:val="af9"/>
                <w:noProof/>
                <w:sz w:val="28"/>
                <w:szCs w:val="28"/>
              </w:rPr>
              <w:t>. Фонд оценочных материалов</w:t>
            </w:r>
            <w:r w:rsidR="00606241" w:rsidRPr="00606241">
              <w:rPr>
                <w:noProof/>
                <w:webHidden/>
                <w:sz w:val="28"/>
                <w:szCs w:val="28"/>
              </w:rPr>
              <w:tab/>
            </w:r>
            <w:r w:rsidRPr="00606241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606241">
              <w:rPr>
                <w:noProof/>
                <w:webHidden/>
                <w:sz w:val="28"/>
                <w:szCs w:val="28"/>
              </w:rPr>
              <w:instrText xml:space="preserve"> PAGEREF _Toc68704800 \h </w:instrText>
            </w:r>
            <w:r w:rsidRPr="00606241">
              <w:rPr>
                <w:noProof/>
                <w:webHidden/>
                <w:sz w:val="28"/>
                <w:szCs w:val="28"/>
              </w:rPr>
            </w:r>
            <w:r w:rsidRPr="0060624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91479">
              <w:rPr>
                <w:noProof/>
                <w:webHidden/>
                <w:sz w:val="28"/>
                <w:szCs w:val="28"/>
              </w:rPr>
              <w:t>18</w:t>
            </w:r>
            <w:r w:rsidRPr="006062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Pr="00606241" w:rsidRDefault="00E63937">
          <w:pPr>
            <w:pStyle w:val="15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68704804" w:history="1">
            <w:r w:rsidR="00472D66">
              <w:rPr>
                <w:rStyle w:val="af9"/>
                <w:noProof/>
                <w:sz w:val="28"/>
                <w:szCs w:val="28"/>
              </w:rPr>
              <w:t>П</w:t>
            </w:r>
            <w:r w:rsidR="00606241" w:rsidRPr="00606241">
              <w:rPr>
                <w:rStyle w:val="af9"/>
                <w:noProof/>
                <w:sz w:val="28"/>
                <w:szCs w:val="28"/>
              </w:rPr>
              <w:t xml:space="preserve">риложение </w:t>
            </w:r>
            <w:r w:rsidR="00472D66">
              <w:rPr>
                <w:rStyle w:val="af9"/>
                <w:noProof/>
                <w:sz w:val="28"/>
                <w:szCs w:val="28"/>
              </w:rPr>
              <w:t>Б. Методические рекомендации и указания</w:t>
            </w:r>
            <w:r w:rsidR="00606241" w:rsidRPr="00606241">
              <w:rPr>
                <w:noProof/>
                <w:webHidden/>
                <w:sz w:val="28"/>
                <w:szCs w:val="28"/>
              </w:rPr>
              <w:tab/>
            </w:r>
            <w:r w:rsidRPr="00606241">
              <w:rPr>
                <w:noProof/>
                <w:webHidden/>
                <w:sz w:val="28"/>
                <w:szCs w:val="28"/>
              </w:rPr>
              <w:fldChar w:fldCharType="begin"/>
            </w:r>
            <w:r w:rsidR="00606241" w:rsidRPr="00606241">
              <w:rPr>
                <w:noProof/>
                <w:webHidden/>
                <w:sz w:val="28"/>
                <w:szCs w:val="28"/>
              </w:rPr>
              <w:instrText xml:space="preserve"> PAGEREF _Toc68704804 \h </w:instrText>
            </w:r>
            <w:r w:rsidRPr="00606241">
              <w:rPr>
                <w:noProof/>
                <w:webHidden/>
                <w:sz w:val="28"/>
                <w:szCs w:val="28"/>
              </w:rPr>
            </w:r>
            <w:r w:rsidRPr="0060624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91479">
              <w:rPr>
                <w:noProof/>
                <w:webHidden/>
                <w:sz w:val="28"/>
                <w:szCs w:val="28"/>
              </w:rPr>
              <w:t>24</w:t>
            </w:r>
            <w:r w:rsidRPr="0060624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06241" w:rsidRDefault="00E63937">
          <w:r w:rsidRPr="00606241">
            <w:rPr>
              <w:sz w:val="28"/>
              <w:szCs w:val="28"/>
            </w:rPr>
            <w:fldChar w:fldCharType="end"/>
          </w:r>
        </w:p>
      </w:sdtContent>
    </w:sdt>
    <w:p w:rsidR="00C26D08" w:rsidRPr="00D30023" w:rsidRDefault="00C26D08" w:rsidP="00EF5EA4">
      <w:pPr>
        <w:rPr>
          <w:sz w:val="28"/>
          <w:szCs w:val="28"/>
        </w:rPr>
      </w:pPr>
    </w:p>
    <w:p w:rsidR="00134ECF" w:rsidRPr="00A30848" w:rsidRDefault="00C26D08" w:rsidP="00E06DC4">
      <w:pPr>
        <w:jc w:val="both"/>
        <w:outlineLvl w:val="0"/>
        <w:rPr>
          <w:b/>
          <w:sz w:val="28"/>
          <w:szCs w:val="28"/>
          <w:u w:val="single"/>
        </w:rPr>
      </w:pPr>
      <w:r w:rsidRPr="00EF5EA4">
        <w:rPr>
          <w:sz w:val="28"/>
          <w:szCs w:val="28"/>
        </w:rPr>
        <w:br w:type="page"/>
      </w:r>
      <w:bookmarkStart w:id="0" w:name="_Toc68704786"/>
      <w:r w:rsidR="002818B8" w:rsidRPr="00134ECF">
        <w:rPr>
          <w:b/>
          <w:bCs/>
          <w:sz w:val="28"/>
          <w:szCs w:val="28"/>
        </w:rPr>
        <w:lastRenderedPageBreak/>
        <w:t>1</w:t>
      </w:r>
      <w:r w:rsidR="002818B8">
        <w:rPr>
          <w:b/>
          <w:bCs/>
          <w:sz w:val="28"/>
          <w:szCs w:val="28"/>
        </w:rPr>
        <w:t xml:space="preserve"> ПАСПОРТ РАБОЧЕЙ ПРОГРАММЫ ДИСЦИПЛИНЫ</w:t>
      </w:r>
      <w:r w:rsidR="002818B8" w:rsidRPr="00D62AF7">
        <w:rPr>
          <w:b/>
          <w:sz w:val="28"/>
          <w:szCs w:val="28"/>
        </w:rPr>
        <w:t xml:space="preserve"> </w:t>
      </w:r>
      <w:bookmarkEnd w:id="0"/>
      <w:r w:rsidR="005F2B98">
        <w:rPr>
          <w:b/>
          <w:sz w:val="28"/>
          <w:szCs w:val="28"/>
          <w:u w:val="single"/>
        </w:rPr>
        <w:t>Безопасность жизнедеятельности</w:t>
      </w:r>
      <w:r w:rsidR="00FE402F">
        <w:rPr>
          <w:b/>
          <w:sz w:val="28"/>
          <w:szCs w:val="28"/>
          <w:u w:val="single"/>
        </w:rPr>
        <w:t xml:space="preserve"> </w:t>
      </w:r>
    </w:p>
    <w:p w:rsidR="00A84EB3" w:rsidRPr="003F721B" w:rsidRDefault="00A84EB3" w:rsidP="00EF5EA4">
      <w:pPr>
        <w:rPr>
          <w:b/>
          <w:sz w:val="16"/>
          <w:szCs w:val="16"/>
          <w:u w:val="single"/>
        </w:rPr>
      </w:pPr>
    </w:p>
    <w:p w:rsidR="00D9608E" w:rsidRPr="00B032AC" w:rsidRDefault="006F30E3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  <w:jc w:val="both"/>
        <w:outlineLvl w:val="0"/>
        <w:rPr>
          <w:sz w:val="28"/>
          <w:szCs w:val="28"/>
          <w:u w:val="single"/>
        </w:rPr>
      </w:pPr>
      <w:bookmarkStart w:id="1" w:name="_Toc68704787"/>
      <w:r w:rsidRPr="00A20A8B">
        <w:rPr>
          <w:b/>
          <w:sz w:val="28"/>
          <w:szCs w:val="28"/>
        </w:rPr>
        <w:t>1.</w:t>
      </w:r>
      <w:r w:rsidR="00AE124C">
        <w:rPr>
          <w:b/>
          <w:sz w:val="28"/>
          <w:szCs w:val="28"/>
        </w:rPr>
        <w:t>1</w:t>
      </w:r>
      <w:r w:rsidR="00D62AF7">
        <w:rPr>
          <w:b/>
          <w:sz w:val="28"/>
          <w:szCs w:val="28"/>
        </w:rPr>
        <w:t xml:space="preserve"> </w:t>
      </w:r>
      <w:r w:rsidR="00FF6AC7" w:rsidRPr="00A20A8B">
        <w:rPr>
          <w:b/>
          <w:sz w:val="28"/>
          <w:szCs w:val="28"/>
        </w:rPr>
        <w:t xml:space="preserve">Место </w:t>
      </w:r>
      <w:r w:rsidR="00BF4341">
        <w:rPr>
          <w:b/>
          <w:sz w:val="28"/>
          <w:szCs w:val="28"/>
        </w:rPr>
        <w:t xml:space="preserve">учебной </w:t>
      </w:r>
      <w:r w:rsidR="00FF6AC7" w:rsidRPr="00A20A8B">
        <w:rPr>
          <w:b/>
          <w:sz w:val="28"/>
          <w:szCs w:val="28"/>
        </w:rPr>
        <w:t xml:space="preserve">дисциплины в структуре </w:t>
      </w:r>
      <w:r w:rsidR="000D5CDF" w:rsidRPr="00A20A8B">
        <w:rPr>
          <w:b/>
          <w:sz w:val="28"/>
          <w:szCs w:val="28"/>
        </w:rPr>
        <w:t xml:space="preserve">основной </w:t>
      </w:r>
      <w:r w:rsidR="00FF6AC7" w:rsidRPr="00A20A8B">
        <w:rPr>
          <w:b/>
          <w:sz w:val="28"/>
          <w:szCs w:val="28"/>
        </w:rPr>
        <w:t>профессионал</w:t>
      </w:r>
      <w:r w:rsidR="002830A1" w:rsidRPr="00A20A8B">
        <w:rPr>
          <w:b/>
          <w:sz w:val="28"/>
          <w:szCs w:val="28"/>
        </w:rPr>
        <w:t>ьной</w:t>
      </w:r>
      <w:bookmarkEnd w:id="1"/>
      <w:r w:rsidR="002830A1" w:rsidRPr="00A20A8B">
        <w:rPr>
          <w:b/>
          <w:sz w:val="28"/>
          <w:szCs w:val="28"/>
        </w:rPr>
        <w:t xml:space="preserve"> </w:t>
      </w:r>
      <w:bookmarkStart w:id="2" w:name="_Toc68704788"/>
      <w:r w:rsidR="002830A1" w:rsidRPr="00A20A8B">
        <w:rPr>
          <w:b/>
          <w:sz w:val="28"/>
          <w:szCs w:val="28"/>
        </w:rPr>
        <w:t>о</w:t>
      </w:r>
      <w:r w:rsidR="002830A1" w:rsidRPr="00A20A8B">
        <w:rPr>
          <w:b/>
          <w:sz w:val="28"/>
          <w:szCs w:val="28"/>
        </w:rPr>
        <w:t>б</w:t>
      </w:r>
      <w:r w:rsidR="002830A1" w:rsidRPr="00A20A8B">
        <w:rPr>
          <w:b/>
          <w:sz w:val="28"/>
          <w:szCs w:val="28"/>
        </w:rPr>
        <w:t>разовательной программы:</w:t>
      </w:r>
      <w:r w:rsidR="00A30848">
        <w:rPr>
          <w:b/>
          <w:sz w:val="28"/>
          <w:szCs w:val="28"/>
        </w:rPr>
        <w:t xml:space="preserve"> </w:t>
      </w:r>
      <w:bookmarkEnd w:id="2"/>
      <w:r w:rsidR="003319C3">
        <w:rPr>
          <w:sz w:val="28"/>
          <w:szCs w:val="28"/>
        </w:rPr>
        <w:t xml:space="preserve">обязательная часть </w:t>
      </w:r>
      <w:r w:rsidR="005F2B98">
        <w:rPr>
          <w:sz w:val="28"/>
          <w:szCs w:val="28"/>
        </w:rPr>
        <w:t>обще</w:t>
      </w:r>
      <w:r w:rsidR="003319C3">
        <w:rPr>
          <w:sz w:val="28"/>
          <w:szCs w:val="28"/>
        </w:rPr>
        <w:t xml:space="preserve">профессионального цикла </w:t>
      </w:r>
    </w:p>
    <w:p w:rsidR="008F57C1" w:rsidRPr="00D9608E" w:rsidRDefault="008F57C1" w:rsidP="00281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DA669E" w:rsidRPr="00725FCF" w:rsidRDefault="006F30E3" w:rsidP="00606241">
      <w:pPr>
        <w:jc w:val="both"/>
        <w:outlineLvl w:val="0"/>
        <w:rPr>
          <w:sz w:val="14"/>
          <w:szCs w:val="14"/>
        </w:rPr>
      </w:pPr>
      <w:bookmarkStart w:id="3" w:name="_Toc68704789"/>
      <w:r w:rsidRPr="00987773">
        <w:rPr>
          <w:b/>
          <w:sz w:val="28"/>
          <w:szCs w:val="28"/>
        </w:rPr>
        <w:t>1.</w:t>
      </w:r>
      <w:r w:rsidR="00AE124C" w:rsidRPr="00987773">
        <w:rPr>
          <w:b/>
          <w:sz w:val="28"/>
          <w:szCs w:val="28"/>
        </w:rPr>
        <w:t>2</w:t>
      </w:r>
      <w:r w:rsidR="00A84EB3" w:rsidRPr="00987773">
        <w:rPr>
          <w:b/>
          <w:sz w:val="28"/>
          <w:szCs w:val="28"/>
        </w:rPr>
        <w:t xml:space="preserve"> </w:t>
      </w:r>
      <w:r w:rsidR="00B06A4C" w:rsidRPr="00987773">
        <w:rPr>
          <w:b/>
          <w:sz w:val="28"/>
          <w:szCs w:val="28"/>
        </w:rPr>
        <w:t>Цел</w:t>
      </w:r>
      <w:r w:rsidR="00A30848" w:rsidRPr="00987773">
        <w:rPr>
          <w:b/>
          <w:sz w:val="28"/>
          <w:szCs w:val="28"/>
        </w:rPr>
        <w:t>ь</w:t>
      </w:r>
      <w:r w:rsidR="002818B8" w:rsidRPr="00987773">
        <w:rPr>
          <w:b/>
          <w:sz w:val="28"/>
          <w:szCs w:val="28"/>
        </w:rPr>
        <w:t xml:space="preserve"> и</w:t>
      </w:r>
      <w:r w:rsidR="00B06A4C" w:rsidRPr="00987773">
        <w:rPr>
          <w:b/>
          <w:sz w:val="28"/>
          <w:szCs w:val="28"/>
        </w:rPr>
        <w:t xml:space="preserve"> </w:t>
      </w:r>
      <w:r w:rsidR="00A30848" w:rsidRPr="00987773">
        <w:rPr>
          <w:b/>
          <w:sz w:val="28"/>
          <w:szCs w:val="28"/>
        </w:rPr>
        <w:t>планируемые</w:t>
      </w:r>
      <w:r w:rsidR="00B06A4C" w:rsidRPr="00987773">
        <w:rPr>
          <w:b/>
          <w:sz w:val="28"/>
          <w:szCs w:val="28"/>
        </w:rPr>
        <w:t xml:space="preserve"> результат</w:t>
      </w:r>
      <w:r w:rsidR="00A30848" w:rsidRPr="00987773">
        <w:rPr>
          <w:b/>
          <w:sz w:val="28"/>
          <w:szCs w:val="28"/>
        </w:rPr>
        <w:t>ы</w:t>
      </w:r>
      <w:r w:rsidR="00B06A4C" w:rsidRPr="00987773">
        <w:rPr>
          <w:b/>
          <w:sz w:val="28"/>
          <w:szCs w:val="28"/>
        </w:rPr>
        <w:t xml:space="preserve"> освоения </w:t>
      </w:r>
      <w:r w:rsidR="00AD1837" w:rsidRPr="00987773">
        <w:rPr>
          <w:b/>
          <w:sz w:val="28"/>
          <w:szCs w:val="28"/>
        </w:rPr>
        <w:t xml:space="preserve">учебной </w:t>
      </w:r>
      <w:r w:rsidR="00FF6AC7" w:rsidRPr="00987773">
        <w:rPr>
          <w:b/>
          <w:sz w:val="28"/>
          <w:szCs w:val="28"/>
        </w:rPr>
        <w:t>дисциплины:</w:t>
      </w:r>
      <w:r w:rsidR="00A30848" w:rsidRPr="00987773">
        <w:rPr>
          <w:b/>
          <w:sz w:val="28"/>
          <w:szCs w:val="28"/>
        </w:rPr>
        <w:t xml:space="preserve"> </w:t>
      </w:r>
      <w:r w:rsidR="00A30848" w:rsidRPr="00987773">
        <w:rPr>
          <w:sz w:val="28"/>
          <w:szCs w:val="28"/>
        </w:rPr>
        <w:t>ц</w:t>
      </w:r>
      <w:r w:rsidR="00EA73E4" w:rsidRPr="00987773">
        <w:rPr>
          <w:sz w:val="28"/>
          <w:szCs w:val="28"/>
        </w:rPr>
        <w:t xml:space="preserve">ель учебной дисциплины </w:t>
      </w:r>
      <w:r w:rsidR="00A30848" w:rsidRPr="00987773">
        <w:rPr>
          <w:sz w:val="28"/>
          <w:szCs w:val="28"/>
        </w:rPr>
        <w:t>–</w:t>
      </w:r>
      <w:r w:rsidR="00EA73E4" w:rsidRPr="00987773">
        <w:rPr>
          <w:sz w:val="28"/>
          <w:szCs w:val="28"/>
        </w:rPr>
        <w:t xml:space="preserve"> ф</w:t>
      </w:r>
      <w:r w:rsidR="00716EAB" w:rsidRPr="00987773">
        <w:rPr>
          <w:sz w:val="28"/>
          <w:szCs w:val="28"/>
        </w:rPr>
        <w:t>ормирование знаний и умений, соотв</w:t>
      </w:r>
      <w:r w:rsidR="00EA73E4" w:rsidRPr="00987773">
        <w:rPr>
          <w:sz w:val="28"/>
          <w:szCs w:val="28"/>
        </w:rPr>
        <w:t xml:space="preserve">етствующих </w:t>
      </w:r>
      <w:r w:rsidR="003319C3">
        <w:rPr>
          <w:sz w:val="28"/>
          <w:szCs w:val="28"/>
        </w:rPr>
        <w:t xml:space="preserve">ОК </w:t>
      </w:r>
      <w:r w:rsidR="008F0E18">
        <w:rPr>
          <w:sz w:val="28"/>
          <w:szCs w:val="28"/>
        </w:rPr>
        <w:t>0</w:t>
      </w:r>
      <w:r w:rsidR="003319C3">
        <w:rPr>
          <w:sz w:val="28"/>
          <w:szCs w:val="28"/>
        </w:rPr>
        <w:t xml:space="preserve">2, ОК </w:t>
      </w:r>
      <w:r w:rsidR="008F0E18">
        <w:rPr>
          <w:sz w:val="28"/>
          <w:szCs w:val="28"/>
        </w:rPr>
        <w:t>0</w:t>
      </w:r>
      <w:r w:rsidR="003319C3">
        <w:rPr>
          <w:sz w:val="28"/>
          <w:szCs w:val="28"/>
        </w:rPr>
        <w:t xml:space="preserve">4, ОК </w:t>
      </w:r>
      <w:r w:rsidR="008F0E18">
        <w:rPr>
          <w:sz w:val="28"/>
          <w:szCs w:val="28"/>
        </w:rPr>
        <w:t>0</w:t>
      </w:r>
      <w:r w:rsidR="003319C3">
        <w:rPr>
          <w:sz w:val="28"/>
          <w:szCs w:val="28"/>
        </w:rPr>
        <w:t xml:space="preserve">6, ОК </w:t>
      </w:r>
      <w:r w:rsidR="008F0E18">
        <w:rPr>
          <w:sz w:val="28"/>
          <w:szCs w:val="28"/>
        </w:rPr>
        <w:t>0</w:t>
      </w:r>
      <w:r w:rsidR="003319C3">
        <w:rPr>
          <w:sz w:val="28"/>
          <w:szCs w:val="28"/>
        </w:rPr>
        <w:t xml:space="preserve">7, ОК </w:t>
      </w:r>
      <w:r w:rsidR="008F0E18">
        <w:rPr>
          <w:sz w:val="28"/>
          <w:szCs w:val="28"/>
        </w:rPr>
        <w:t>0</w:t>
      </w:r>
      <w:r w:rsidR="003319C3">
        <w:rPr>
          <w:sz w:val="28"/>
          <w:szCs w:val="28"/>
        </w:rPr>
        <w:t>8, ПК 1.</w:t>
      </w:r>
      <w:r w:rsidR="00D354CB">
        <w:rPr>
          <w:sz w:val="28"/>
          <w:szCs w:val="28"/>
        </w:rPr>
        <w:t>3</w:t>
      </w:r>
      <w:r w:rsidR="003319C3">
        <w:rPr>
          <w:sz w:val="28"/>
          <w:szCs w:val="28"/>
        </w:rPr>
        <w:t>,</w:t>
      </w:r>
      <w:r w:rsidR="00181F8B">
        <w:rPr>
          <w:sz w:val="28"/>
          <w:szCs w:val="28"/>
        </w:rPr>
        <w:t xml:space="preserve"> </w:t>
      </w:r>
      <w:r w:rsidR="008E3FCA">
        <w:rPr>
          <w:sz w:val="28"/>
          <w:szCs w:val="28"/>
        </w:rPr>
        <w:t>ПК 2</w:t>
      </w:r>
      <w:r w:rsidR="00D354CB">
        <w:rPr>
          <w:sz w:val="28"/>
          <w:szCs w:val="28"/>
        </w:rPr>
        <w:t>.3</w:t>
      </w:r>
      <w:r w:rsidR="008E3FCA">
        <w:rPr>
          <w:sz w:val="28"/>
          <w:szCs w:val="28"/>
        </w:rPr>
        <w:t>,</w:t>
      </w:r>
      <w:r w:rsidR="00D354CB">
        <w:rPr>
          <w:sz w:val="28"/>
          <w:szCs w:val="28"/>
        </w:rPr>
        <w:t xml:space="preserve"> ПК 4.2, </w:t>
      </w:r>
      <w:r w:rsidR="008E3FCA">
        <w:rPr>
          <w:sz w:val="28"/>
          <w:szCs w:val="28"/>
        </w:rPr>
        <w:t xml:space="preserve">ПК </w:t>
      </w:r>
      <w:r w:rsidR="00D354CB">
        <w:rPr>
          <w:sz w:val="28"/>
          <w:szCs w:val="28"/>
        </w:rPr>
        <w:t>4.3</w:t>
      </w:r>
      <w:r w:rsidR="008E3FCA">
        <w:rPr>
          <w:sz w:val="28"/>
          <w:szCs w:val="28"/>
        </w:rPr>
        <w:t xml:space="preserve">, ПК </w:t>
      </w:r>
      <w:r w:rsidR="00D354CB">
        <w:rPr>
          <w:sz w:val="28"/>
          <w:szCs w:val="28"/>
        </w:rPr>
        <w:t>5.3</w:t>
      </w:r>
      <w:r w:rsidR="00E738C8">
        <w:rPr>
          <w:sz w:val="28"/>
          <w:szCs w:val="28"/>
        </w:rPr>
        <w:t xml:space="preserve"> </w:t>
      </w:r>
      <w:r w:rsidR="00EA73E4" w:rsidRPr="00987773">
        <w:rPr>
          <w:sz w:val="28"/>
          <w:szCs w:val="28"/>
        </w:rPr>
        <w:t>ФГОС СПО</w:t>
      </w:r>
      <w:bookmarkEnd w:id="3"/>
      <w:r w:rsidR="00210908" w:rsidRPr="00987773">
        <w:rPr>
          <w:sz w:val="28"/>
          <w:szCs w:val="28"/>
        </w:rPr>
        <w:t>.</w:t>
      </w:r>
      <w:r w:rsidR="00EA73E4">
        <w:rPr>
          <w:sz w:val="28"/>
          <w:szCs w:val="28"/>
        </w:rPr>
        <w:t xml:space="preserve"> </w:t>
      </w:r>
    </w:p>
    <w:p w:rsidR="00D9608E" w:rsidRPr="001B3D3C" w:rsidRDefault="00D9608E" w:rsidP="00D960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4B0466" w:rsidRDefault="004B0466" w:rsidP="004B0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91468">
        <w:rPr>
          <w:sz w:val="28"/>
          <w:szCs w:val="28"/>
        </w:rPr>
        <w:t>Требования к результатам освоения учебной дисциплины:</w:t>
      </w:r>
      <w:r w:rsidRPr="00A84EB3">
        <w:rPr>
          <w:sz w:val="28"/>
          <w:szCs w:val="28"/>
        </w:rPr>
        <w:t xml:space="preserve"> </w:t>
      </w:r>
    </w:p>
    <w:tbl>
      <w:tblPr>
        <w:tblW w:w="10916" w:type="dxa"/>
        <w:tblInd w:w="-743" w:type="dxa"/>
        <w:tblLayout w:type="fixed"/>
        <w:tblLook w:val="0000"/>
      </w:tblPr>
      <w:tblGrid>
        <w:gridCol w:w="1277"/>
        <w:gridCol w:w="2835"/>
        <w:gridCol w:w="3543"/>
        <w:gridCol w:w="3261"/>
      </w:tblGrid>
      <w:tr w:rsidR="008E3FCA" w:rsidRPr="001B220B" w:rsidTr="00E738C8">
        <w:trPr>
          <w:trHeight w:val="237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FCA" w:rsidRPr="001B220B" w:rsidRDefault="008E3FCA" w:rsidP="008E3FCA">
            <w:pPr>
              <w:pStyle w:val="aff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B220B">
              <w:rPr>
                <w:b/>
                <w:sz w:val="24"/>
                <w:szCs w:val="24"/>
              </w:rPr>
              <w:t>Номер/ индекс компетенции по ФГОС СПО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FCA" w:rsidRPr="001B220B" w:rsidRDefault="008E3FCA" w:rsidP="008E3FCA">
            <w:pPr>
              <w:pStyle w:val="aff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B220B">
              <w:rPr>
                <w:b/>
                <w:bCs/>
                <w:color w:val="000000"/>
                <w:sz w:val="24"/>
                <w:szCs w:val="24"/>
              </w:rPr>
              <w:t>Содержание</w:t>
            </w:r>
          </w:p>
          <w:p w:rsidR="008E3FCA" w:rsidRPr="001B220B" w:rsidRDefault="008E3FCA" w:rsidP="008E3FCA">
            <w:pPr>
              <w:pStyle w:val="aff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B220B">
              <w:rPr>
                <w:b/>
                <w:bCs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6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3FCA" w:rsidRPr="001B220B" w:rsidRDefault="008E3FCA" w:rsidP="008E3FCA">
            <w:pPr>
              <w:pStyle w:val="aff6"/>
              <w:jc w:val="center"/>
              <w:rPr>
                <w:b/>
                <w:sz w:val="24"/>
                <w:szCs w:val="24"/>
              </w:rPr>
            </w:pPr>
            <w:r w:rsidRPr="001B220B">
              <w:rPr>
                <w:b/>
                <w:bCs/>
                <w:color w:val="000000"/>
                <w:sz w:val="24"/>
                <w:szCs w:val="24"/>
              </w:rPr>
              <w:t>В результате изучения дисциплины, обучающиеся должны:</w:t>
            </w:r>
          </w:p>
        </w:tc>
      </w:tr>
      <w:tr w:rsidR="001B220B" w:rsidRPr="001B220B" w:rsidTr="00E738C8">
        <w:trPr>
          <w:trHeight w:val="153"/>
        </w:trPr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FCA" w:rsidRPr="001B220B" w:rsidRDefault="008E3FCA" w:rsidP="008E3FCA">
            <w:pPr>
              <w:pStyle w:val="aff6"/>
              <w:snapToGrid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FCA" w:rsidRPr="001B220B" w:rsidRDefault="008E3FCA" w:rsidP="008E3FCA">
            <w:pPr>
              <w:pStyle w:val="aff6"/>
              <w:snapToGrid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3FCA" w:rsidRPr="001B220B" w:rsidRDefault="008E3FCA" w:rsidP="008E3FCA">
            <w:pPr>
              <w:pStyle w:val="aff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B220B">
              <w:rPr>
                <w:b/>
                <w:bCs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3FCA" w:rsidRPr="001B220B" w:rsidRDefault="008E3FCA" w:rsidP="008E3FCA">
            <w:pPr>
              <w:pStyle w:val="aff6"/>
              <w:jc w:val="center"/>
              <w:rPr>
                <w:b/>
                <w:sz w:val="24"/>
                <w:szCs w:val="24"/>
              </w:rPr>
            </w:pPr>
            <w:r w:rsidRPr="001B220B">
              <w:rPr>
                <w:b/>
                <w:bCs/>
                <w:color w:val="000000"/>
                <w:sz w:val="24"/>
                <w:szCs w:val="24"/>
              </w:rPr>
              <w:t>уметь</w:t>
            </w:r>
          </w:p>
        </w:tc>
      </w:tr>
      <w:tr w:rsidR="00D354CB" w:rsidRPr="001B220B" w:rsidTr="00453F16">
        <w:trPr>
          <w:trHeight w:val="153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4CB" w:rsidRPr="001B220B" w:rsidRDefault="00D354CB" w:rsidP="008E3FCA">
            <w:pPr>
              <w:pStyle w:val="aff6"/>
              <w:snapToGri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B220B">
              <w:rPr>
                <w:bCs/>
                <w:color w:val="000000"/>
                <w:sz w:val="24"/>
                <w:szCs w:val="24"/>
              </w:rPr>
              <w:t>ОК 02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54CB" w:rsidRPr="001B220B" w:rsidRDefault="00D354CB" w:rsidP="005F2B98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354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D354CB" w:rsidRPr="001B220B" w:rsidRDefault="00D354CB" w:rsidP="008E3791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способы поиска информации с помощью различных источников, включая электронные ресурсы, медиаресурсы, интернет-ресурсы, периодические издания по специальности для решения профессиональных задач;</w:t>
            </w:r>
          </w:p>
          <w:p w:rsidR="00D354CB" w:rsidRPr="001B220B" w:rsidRDefault="00D354CB" w:rsidP="008E3791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основные виды потенциальных опасностей и их последствия в профессиональной деятельности и быту, принципы снижения вероятности их реализации;</w:t>
            </w:r>
          </w:p>
          <w:p w:rsidR="00D354CB" w:rsidRPr="001B220B" w:rsidRDefault="00D354CB" w:rsidP="008E3791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способы продуктивного общения и взаимодействия в процессе совместной деятельности, учитывая позиции других участников деятельности, эффективно разрешать конфликты;</w:t>
            </w:r>
          </w:p>
          <w:p w:rsidR="00D354CB" w:rsidRPr="001B220B" w:rsidRDefault="00D354CB" w:rsidP="008E3791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      </w:r>
          </w:p>
          <w:p w:rsidR="00D354CB" w:rsidRPr="001B220B" w:rsidRDefault="00D354CB" w:rsidP="008E3791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 xml:space="preserve">- организацию и порядок </w:t>
            </w:r>
            <w:r w:rsidRPr="001B220B">
              <w:rPr>
                <w:sz w:val="24"/>
                <w:szCs w:val="24"/>
              </w:rPr>
              <w:lastRenderedPageBreak/>
              <w:t>призыва граждан на военную службу и поступления на нее в добровольном порядке;</w:t>
            </w:r>
          </w:p>
          <w:p w:rsidR="00D354CB" w:rsidRPr="001B220B" w:rsidRDefault="00D354CB" w:rsidP="008E3791">
            <w:r w:rsidRPr="001B220B">
              <w:t>- основные виды вооружения, военной техники и специальн</w:t>
            </w:r>
            <w:r w:rsidRPr="001B220B">
              <w:t>о</w:t>
            </w:r>
            <w:r w:rsidRPr="001B220B">
              <w:t>го снаряжения, состоящих на вооружении (оснащении) вои</w:t>
            </w:r>
            <w:r w:rsidRPr="001B220B">
              <w:t>н</w:t>
            </w:r>
            <w:r w:rsidRPr="001B220B">
              <w:t>ских подразделений, в которых имеются военно-учетные сп</w:t>
            </w:r>
            <w:r w:rsidRPr="001B220B">
              <w:t>е</w:t>
            </w:r>
            <w:r w:rsidRPr="001B220B">
              <w:t>циальности, родственные сп</w:t>
            </w:r>
            <w:r w:rsidRPr="001B220B">
              <w:t>е</w:t>
            </w:r>
            <w:r w:rsidRPr="001B220B">
              <w:t>циальностям СПО;</w:t>
            </w:r>
          </w:p>
          <w:p w:rsidR="00D354CB" w:rsidRPr="001B220B" w:rsidRDefault="00D354CB" w:rsidP="008E3791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      </w:r>
          </w:p>
          <w:p w:rsidR="00D354CB" w:rsidRPr="001B220B" w:rsidRDefault="00D354CB" w:rsidP="008E3791">
            <w:r w:rsidRPr="001B220B">
              <w:t>- меры пожарной безопасности и правила безопасного повед</w:t>
            </w:r>
            <w:r w:rsidRPr="001B220B">
              <w:t>е</w:t>
            </w:r>
            <w:r w:rsidRPr="001B220B">
              <w:t>ния при пожарах;</w:t>
            </w:r>
          </w:p>
          <w:p w:rsidR="00D354CB" w:rsidRPr="001B220B" w:rsidRDefault="00D354CB" w:rsidP="008E3791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роль здорового и безопасного образа жизни, потребности в физическом самосовершенствовании, занятиях спортивно-оздоровительной деятельностью;</w:t>
            </w:r>
          </w:p>
          <w:p w:rsidR="00D354CB" w:rsidRPr="001B220B" w:rsidRDefault="00D354CB" w:rsidP="008E3791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порядок и правила оказания первой помощи пострадавшим.</w:t>
            </w: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4CB" w:rsidRPr="001B220B" w:rsidRDefault="00D354CB" w:rsidP="008E3791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lastRenderedPageBreak/>
              <w:t>- использовать различные источники, включая электронные ресурсы,</w:t>
            </w:r>
          </w:p>
          <w:p w:rsidR="00D354CB" w:rsidRPr="001B220B" w:rsidRDefault="00D354CB" w:rsidP="008E3791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медиаресурсы, интернет-ресурсы, периодические издания по специальности для решения профессиональных задач;</w:t>
            </w:r>
          </w:p>
          <w:p w:rsidR="00D354CB" w:rsidRPr="001B220B" w:rsidRDefault="00D354CB" w:rsidP="008E3791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предпринимать профилактические меры для снижения уровня опасностей различного вида и их последствий в профессиональной деятельности и быту;</w:t>
            </w:r>
          </w:p>
          <w:p w:rsidR="00D354CB" w:rsidRPr="001B220B" w:rsidRDefault="00D354CB" w:rsidP="008E3791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владеть способами бесконфликтного общения и саморегуляции в повседневной деятельности и экстремальных условиях военной службы;</w:t>
            </w:r>
          </w:p>
          <w:p w:rsidR="00D354CB" w:rsidRPr="001B220B" w:rsidRDefault="00D354CB" w:rsidP="008E3791">
            <w:r w:rsidRPr="001B220B">
              <w:t>- применять гражданскую позицию как активного и о</w:t>
            </w:r>
            <w:r w:rsidRPr="001B220B">
              <w:t>т</w:t>
            </w:r>
            <w:r w:rsidRPr="001B220B">
              <w:t>ветственного члена росси</w:t>
            </w:r>
            <w:r w:rsidRPr="001B220B">
              <w:t>й</w:t>
            </w:r>
            <w:r w:rsidRPr="001B220B">
              <w:t>ского общества, осознающ</w:t>
            </w:r>
            <w:r w:rsidRPr="001B220B">
              <w:t>е</w:t>
            </w:r>
            <w:r w:rsidRPr="001B220B">
              <w:t>го свои конституционные права и обязанности, ув</w:t>
            </w:r>
            <w:r w:rsidRPr="001B220B">
              <w:t>а</w:t>
            </w:r>
            <w:r w:rsidRPr="001B220B">
              <w:t>жающего закон и правопор</w:t>
            </w:r>
            <w:r w:rsidRPr="001B220B">
              <w:t>я</w:t>
            </w:r>
            <w:r w:rsidRPr="001B220B">
              <w:t>док, обладающего чувством собственного достоинства, осознанно принимающего традиционные национальные и общечеловеческие гуман</w:t>
            </w:r>
            <w:r w:rsidRPr="001B220B">
              <w:t>и</w:t>
            </w:r>
            <w:r w:rsidRPr="001B220B">
              <w:t xml:space="preserve">стические и демократические </w:t>
            </w:r>
            <w:r w:rsidRPr="001B220B">
              <w:lastRenderedPageBreak/>
              <w:t>ценности;</w:t>
            </w:r>
          </w:p>
          <w:p w:rsidR="00D354CB" w:rsidRPr="001B220B" w:rsidRDefault="00D354CB" w:rsidP="008E3791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      </w:r>
          </w:p>
          <w:p w:rsidR="00D354CB" w:rsidRPr="001B220B" w:rsidRDefault="00D354CB" w:rsidP="008E3791">
            <w:r w:rsidRPr="001B220B">
              <w:t>- ориентироваться в перечне военно-учетных специальн</w:t>
            </w:r>
            <w:r w:rsidRPr="001B220B">
              <w:t>о</w:t>
            </w:r>
            <w:r w:rsidRPr="001B220B">
              <w:t>стей и самостоятельно опр</w:t>
            </w:r>
            <w:r w:rsidRPr="001B220B">
              <w:t>е</w:t>
            </w:r>
            <w:r w:rsidRPr="001B220B">
              <w:t>делять среди них родстве</w:t>
            </w:r>
            <w:r w:rsidRPr="001B220B">
              <w:t>н</w:t>
            </w:r>
            <w:r w:rsidRPr="001B220B">
              <w:t>ные полученной специальн</w:t>
            </w:r>
            <w:r w:rsidRPr="001B220B">
              <w:t>о</w:t>
            </w:r>
            <w:r w:rsidRPr="001B220B">
              <w:t>сти;</w:t>
            </w:r>
          </w:p>
          <w:p w:rsidR="00D354CB" w:rsidRPr="001B220B" w:rsidRDefault="00D354CB" w:rsidP="008E3791">
            <w:r w:rsidRPr="001B220B">
              <w:t>- организовывать и пров</w:t>
            </w:r>
            <w:r w:rsidRPr="001B220B">
              <w:t>о</w:t>
            </w:r>
            <w:r w:rsidRPr="001B220B">
              <w:t>дить мероприятия по защите работающих и населения от негативных воздействий чрезвычайных ситуаций;</w:t>
            </w:r>
          </w:p>
          <w:p w:rsidR="00D354CB" w:rsidRPr="001B220B" w:rsidRDefault="00D354CB" w:rsidP="008E3791">
            <w:r w:rsidRPr="001B220B">
              <w:t>- применять первичные сре</w:t>
            </w:r>
            <w:r w:rsidRPr="001B220B">
              <w:t>д</w:t>
            </w:r>
            <w:r w:rsidRPr="001B220B">
              <w:t>ства пожаротушения;</w:t>
            </w:r>
          </w:p>
          <w:p w:rsidR="00D354CB" w:rsidRPr="001B220B" w:rsidRDefault="00D354CB" w:rsidP="008E3791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использовать знания о здоровом и безопасном образе жизни, потребности в физическом самосовершенствовании, занятиях спортивно-оздоровительной деятельностью;</w:t>
            </w:r>
          </w:p>
          <w:p w:rsidR="00D354CB" w:rsidRPr="001B220B" w:rsidRDefault="00D354CB" w:rsidP="008E3791">
            <w:r w:rsidRPr="001B220B">
              <w:t>- оказывать первую помощь пострадавшим.</w:t>
            </w:r>
          </w:p>
        </w:tc>
      </w:tr>
      <w:tr w:rsidR="00D354CB" w:rsidRPr="001B220B" w:rsidTr="00453F16">
        <w:trPr>
          <w:trHeight w:val="153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4CB" w:rsidRPr="001B220B" w:rsidRDefault="00D354CB" w:rsidP="008E3FCA">
            <w:pPr>
              <w:pStyle w:val="aff6"/>
              <w:snapToGri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B220B">
              <w:rPr>
                <w:bCs/>
                <w:color w:val="000000"/>
                <w:sz w:val="24"/>
                <w:szCs w:val="24"/>
              </w:rPr>
              <w:t>ОК 04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54CB" w:rsidRPr="001B220B" w:rsidRDefault="00D354CB" w:rsidP="005F2B98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354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354CB" w:rsidRPr="001B220B" w:rsidRDefault="00D354CB" w:rsidP="008E3FCA">
            <w:pPr>
              <w:pStyle w:val="aff6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4CB" w:rsidRPr="001B220B" w:rsidRDefault="00D354CB" w:rsidP="008E3FCA">
            <w:pPr>
              <w:pStyle w:val="aff6"/>
              <w:rPr>
                <w:bCs/>
                <w:color w:val="000000"/>
                <w:sz w:val="24"/>
                <w:szCs w:val="24"/>
              </w:rPr>
            </w:pPr>
          </w:p>
        </w:tc>
      </w:tr>
      <w:tr w:rsidR="00D354CB" w:rsidRPr="001B220B" w:rsidTr="00453F16">
        <w:trPr>
          <w:trHeight w:val="153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4CB" w:rsidRPr="001B220B" w:rsidRDefault="00D354CB" w:rsidP="008E3FCA">
            <w:pPr>
              <w:pStyle w:val="aff6"/>
              <w:snapToGri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B220B">
              <w:rPr>
                <w:bCs/>
                <w:color w:val="000000"/>
                <w:sz w:val="24"/>
                <w:szCs w:val="24"/>
              </w:rPr>
              <w:t>ОК 06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54CB" w:rsidRPr="001B220B" w:rsidRDefault="00D354CB" w:rsidP="005F2B98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354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354CB" w:rsidRPr="001B220B" w:rsidRDefault="00D354CB" w:rsidP="008E3FCA">
            <w:pPr>
              <w:pStyle w:val="aff6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4CB" w:rsidRPr="001B220B" w:rsidRDefault="00D354CB" w:rsidP="008E3FCA">
            <w:pPr>
              <w:pStyle w:val="aff6"/>
              <w:rPr>
                <w:bCs/>
                <w:color w:val="000000"/>
                <w:sz w:val="24"/>
                <w:szCs w:val="24"/>
              </w:rPr>
            </w:pPr>
          </w:p>
        </w:tc>
      </w:tr>
      <w:tr w:rsidR="00D354CB" w:rsidRPr="001B220B" w:rsidTr="00453F16">
        <w:trPr>
          <w:trHeight w:val="153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4CB" w:rsidRPr="001B220B" w:rsidRDefault="00D354CB" w:rsidP="008E3FCA">
            <w:pPr>
              <w:pStyle w:val="aff6"/>
              <w:snapToGri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B220B">
              <w:rPr>
                <w:bCs/>
                <w:color w:val="000000"/>
                <w:sz w:val="24"/>
                <w:szCs w:val="24"/>
              </w:rPr>
              <w:t>ОК 07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54CB" w:rsidRPr="001B220B" w:rsidRDefault="00D354CB" w:rsidP="005F2B98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354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354CB" w:rsidRPr="001B220B" w:rsidRDefault="00D354CB" w:rsidP="008E3FCA">
            <w:pPr>
              <w:pStyle w:val="aff6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4CB" w:rsidRPr="001B220B" w:rsidRDefault="00D354CB" w:rsidP="008E3FCA">
            <w:pPr>
              <w:pStyle w:val="aff6"/>
              <w:rPr>
                <w:bCs/>
                <w:color w:val="000000"/>
                <w:sz w:val="24"/>
                <w:szCs w:val="24"/>
              </w:rPr>
            </w:pPr>
          </w:p>
        </w:tc>
      </w:tr>
      <w:tr w:rsidR="00D354CB" w:rsidRPr="001B220B" w:rsidTr="00453F16">
        <w:trPr>
          <w:trHeight w:val="153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4CB" w:rsidRPr="001B220B" w:rsidRDefault="00D354CB" w:rsidP="008E3FCA">
            <w:pPr>
              <w:pStyle w:val="aff6"/>
              <w:snapToGri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B220B">
              <w:rPr>
                <w:bCs/>
                <w:color w:val="000000"/>
                <w:sz w:val="24"/>
                <w:szCs w:val="24"/>
              </w:rPr>
              <w:t>ОК 08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54CB" w:rsidRPr="001B220B" w:rsidRDefault="00D354CB" w:rsidP="005F2B98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 xml:space="preserve">Использовать средства физической культуры для сохранения и укрепления здоровья в процессе профессиональной </w:t>
            </w:r>
            <w:r w:rsidRPr="001B220B">
              <w:rPr>
                <w:sz w:val="24"/>
                <w:szCs w:val="24"/>
              </w:rPr>
              <w:lastRenderedPageBreak/>
              <w:t>деятельности и поддержания необходимого уровня физической подготовленности</w:t>
            </w:r>
          </w:p>
        </w:tc>
        <w:tc>
          <w:tcPr>
            <w:tcW w:w="354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354CB" w:rsidRPr="001B220B" w:rsidRDefault="00D354CB" w:rsidP="008E3FCA">
            <w:pPr>
              <w:pStyle w:val="aff6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4CB" w:rsidRPr="001B220B" w:rsidRDefault="00D354CB" w:rsidP="008E3FCA">
            <w:pPr>
              <w:pStyle w:val="aff6"/>
              <w:rPr>
                <w:bCs/>
                <w:color w:val="000000"/>
                <w:sz w:val="24"/>
                <w:szCs w:val="24"/>
              </w:rPr>
            </w:pPr>
          </w:p>
        </w:tc>
      </w:tr>
      <w:tr w:rsidR="00D354CB" w:rsidRPr="001B220B" w:rsidTr="00453F16">
        <w:trPr>
          <w:trHeight w:val="33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4CB" w:rsidRPr="00D354CB" w:rsidRDefault="00D354CB" w:rsidP="00D354CB">
            <w:pPr>
              <w:pStyle w:val="aff6"/>
              <w:jc w:val="center"/>
              <w:rPr>
                <w:sz w:val="24"/>
                <w:szCs w:val="24"/>
              </w:rPr>
            </w:pPr>
            <w:r w:rsidRPr="00D354CB">
              <w:rPr>
                <w:sz w:val="24"/>
                <w:szCs w:val="24"/>
              </w:rPr>
              <w:lastRenderedPageBreak/>
              <w:t>ПК 1.3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54CB" w:rsidRPr="001B220B" w:rsidRDefault="00D354CB" w:rsidP="008E3FCA">
            <w:pPr>
              <w:pStyle w:val="aff6"/>
              <w:rPr>
                <w:sz w:val="24"/>
                <w:szCs w:val="24"/>
              </w:rPr>
            </w:pPr>
            <w:r w:rsidRPr="00D354CB">
              <w:rPr>
                <w:sz w:val="24"/>
                <w:szCs w:val="24"/>
              </w:rPr>
              <w:t>Проводить ремонт различных типов двигателей в соответствии с технологической документацией.</w:t>
            </w:r>
          </w:p>
        </w:tc>
        <w:tc>
          <w:tcPr>
            <w:tcW w:w="354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354CB" w:rsidRPr="001B220B" w:rsidRDefault="00D354CB" w:rsidP="008E3FCA">
            <w:pPr>
              <w:pStyle w:val="aff6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4CB" w:rsidRPr="001B220B" w:rsidRDefault="00D354CB" w:rsidP="008E3FCA">
            <w:pPr>
              <w:pStyle w:val="aff6"/>
              <w:rPr>
                <w:sz w:val="24"/>
                <w:szCs w:val="24"/>
              </w:rPr>
            </w:pPr>
          </w:p>
        </w:tc>
      </w:tr>
      <w:tr w:rsidR="00D354CB" w:rsidRPr="001B220B" w:rsidTr="00453F16">
        <w:trPr>
          <w:trHeight w:val="33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4CB" w:rsidRDefault="00D354CB" w:rsidP="00D354CB">
            <w:pPr>
              <w:pStyle w:val="aff6"/>
              <w:jc w:val="center"/>
              <w:rPr>
                <w:sz w:val="24"/>
                <w:szCs w:val="24"/>
              </w:rPr>
            </w:pPr>
            <w:r w:rsidRPr="00D354CB">
              <w:rPr>
                <w:sz w:val="24"/>
                <w:szCs w:val="24"/>
              </w:rPr>
              <w:t>ПК 2.3</w:t>
            </w:r>
          </w:p>
          <w:p w:rsidR="00D354CB" w:rsidRPr="001B220B" w:rsidRDefault="00D354CB" w:rsidP="00D354CB">
            <w:pPr>
              <w:pStyle w:val="aff6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54CB" w:rsidRPr="001B220B" w:rsidRDefault="00D354CB" w:rsidP="008E3FCA">
            <w:pPr>
              <w:pStyle w:val="aff6"/>
              <w:rPr>
                <w:sz w:val="24"/>
                <w:szCs w:val="24"/>
              </w:rPr>
            </w:pPr>
            <w:r w:rsidRPr="00D354CB">
              <w:rPr>
                <w:sz w:val="24"/>
                <w:szCs w:val="24"/>
              </w:rPr>
              <w:t>Проводить ремонт электрооборудования и электронных систем автомобилей в соответствии с технологической документацией.</w:t>
            </w:r>
          </w:p>
        </w:tc>
        <w:tc>
          <w:tcPr>
            <w:tcW w:w="354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354CB" w:rsidRPr="001B220B" w:rsidRDefault="00D354CB" w:rsidP="008E3FCA">
            <w:pPr>
              <w:pStyle w:val="aff6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4CB" w:rsidRPr="001B220B" w:rsidRDefault="00D354CB" w:rsidP="008E3FCA">
            <w:pPr>
              <w:pStyle w:val="aff6"/>
              <w:rPr>
                <w:sz w:val="24"/>
                <w:szCs w:val="24"/>
              </w:rPr>
            </w:pPr>
          </w:p>
        </w:tc>
      </w:tr>
      <w:tr w:rsidR="00D354CB" w:rsidRPr="001B220B" w:rsidTr="00453F16">
        <w:trPr>
          <w:trHeight w:val="33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4CB" w:rsidRDefault="00D354CB" w:rsidP="00D354CB">
            <w:pPr>
              <w:pStyle w:val="aff6"/>
              <w:jc w:val="center"/>
              <w:rPr>
                <w:sz w:val="24"/>
                <w:szCs w:val="24"/>
              </w:rPr>
            </w:pPr>
            <w:r w:rsidRPr="00D354CB">
              <w:rPr>
                <w:sz w:val="24"/>
                <w:szCs w:val="24"/>
              </w:rPr>
              <w:t>ПК 4.</w:t>
            </w:r>
            <w:r>
              <w:rPr>
                <w:sz w:val="24"/>
                <w:szCs w:val="24"/>
              </w:rPr>
              <w:t>2</w:t>
            </w:r>
          </w:p>
          <w:p w:rsidR="00D354CB" w:rsidRPr="001B220B" w:rsidRDefault="00D354CB" w:rsidP="00D354CB">
            <w:pPr>
              <w:pStyle w:val="aff6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54CB" w:rsidRPr="001B220B" w:rsidRDefault="00D354CB" w:rsidP="008E3FCA">
            <w:pPr>
              <w:pStyle w:val="aff6"/>
              <w:rPr>
                <w:sz w:val="24"/>
                <w:szCs w:val="24"/>
              </w:rPr>
            </w:pPr>
            <w:r w:rsidRPr="00D354CB">
              <w:rPr>
                <w:sz w:val="24"/>
                <w:szCs w:val="24"/>
              </w:rPr>
              <w:t>Проводить ремонт повреждений автомобильных кузовов.</w:t>
            </w:r>
          </w:p>
        </w:tc>
        <w:tc>
          <w:tcPr>
            <w:tcW w:w="354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354CB" w:rsidRPr="001B220B" w:rsidRDefault="00D354CB" w:rsidP="008E3FCA">
            <w:pPr>
              <w:pStyle w:val="aff6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4CB" w:rsidRPr="001B220B" w:rsidRDefault="00D354CB" w:rsidP="008E3FCA">
            <w:pPr>
              <w:pStyle w:val="aff6"/>
              <w:rPr>
                <w:sz w:val="24"/>
                <w:szCs w:val="24"/>
              </w:rPr>
            </w:pPr>
          </w:p>
        </w:tc>
      </w:tr>
      <w:tr w:rsidR="00D354CB" w:rsidRPr="001B220B" w:rsidTr="00453F16">
        <w:trPr>
          <w:trHeight w:val="33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4CB" w:rsidRDefault="00D354CB" w:rsidP="00D354CB">
            <w:pPr>
              <w:pStyle w:val="aff6"/>
              <w:jc w:val="center"/>
              <w:rPr>
                <w:sz w:val="24"/>
                <w:szCs w:val="24"/>
              </w:rPr>
            </w:pPr>
            <w:r w:rsidRPr="00D354CB">
              <w:rPr>
                <w:sz w:val="24"/>
                <w:szCs w:val="24"/>
              </w:rPr>
              <w:t>ПК 4.3</w:t>
            </w:r>
          </w:p>
          <w:p w:rsidR="00D354CB" w:rsidRPr="001B220B" w:rsidRDefault="00D354CB" w:rsidP="00D354CB">
            <w:pPr>
              <w:pStyle w:val="aff6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4CB" w:rsidRPr="001B220B" w:rsidRDefault="00D354CB" w:rsidP="00E738C8">
            <w:pPr>
              <w:pStyle w:val="aff6"/>
              <w:rPr>
                <w:sz w:val="24"/>
                <w:szCs w:val="24"/>
              </w:rPr>
            </w:pPr>
            <w:r w:rsidRPr="00D354CB">
              <w:rPr>
                <w:sz w:val="24"/>
                <w:szCs w:val="24"/>
              </w:rPr>
              <w:t>Проводить окраску автомобильных кузовов.</w:t>
            </w:r>
          </w:p>
        </w:tc>
        <w:tc>
          <w:tcPr>
            <w:tcW w:w="354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354CB" w:rsidRPr="001B220B" w:rsidRDefault="00D354CB" w:rsidP="008E3FCA">
            <w:pPr>
              <w:pStyle w:val="aff6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54CB" w:rsidRPr="001B220B" w:rsidRDefault="00D354CB" w:rsidP="008E3FCA">
            <w:pPr>
              <w:pStyle w:val="aff6"/>
              <w:rPr>
                <w:sz w:val="24"/>
                <w:szCs w:val="24"/>
              </w:rPr>
            </w:pPr>
          </w:p>
        </w:tc>
      </w:tr>
      <w:tr w:rsidR="00D354CB" w:rsidRPr="001B220B" w:rsidTr="00453F16">
        <w:trPr>
          <w:trHeight w:val="33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4CB" w:rsidRPr="00D354CB" w:rsidRDefault="00D354CB" w:rsidP="00D354CB">
            <w:pPr>
              <w:pStyle w:val="aff6"/>
              <w:jc w:val="center"/>
              <w:rPr>
                <w:sz w:val="24"/>
                <w:szCs w:val="24"/>
              </w:rPr>
            </w:pPr>
            <w:r w:rsidRPr="00D354CB">
              <w:rPr>
                <w:sz w:val="24"/>
                <w:szCs w:val="24"/>
              </w:rPr>
              <w:t>ПК 5.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4CB" w:rsidRPr="00E738C8" w:rsidRDefault="00D354CB" w:rsidP="00E738C8">
            <w:pPr>
              <w:pStyle w:val="aff6"/>
              <w:rPr>
                <w:sz w:val="24"/>
                <w:szCs w:val="24"/>
              </w:rPr>
            </w:pPr>
            <w:r w:rsidRPr="00D354CB">
              <w:rPr>
                <w:sz w:val="24"/>
                <w:szCs w:val="24"/>
              </w:rPr>
              <w:t>Осуществлять организацию и контроль деятельности персонала подразделения по техническому обслуживанию и ремонту автотранспортных средств.</w:t>
            </w:r>
          </w:p>
        </w:tc>
        <w:tc>
          <w:tcPr>
            <w:tcW w:w="3543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D354CB" w:rsidRPr="001B220B" w:rsidRDefault="00D354CB" w:rsidP="008E3FCA">
            <w:pPr>
              <w:pStyle w:val="aff6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354CB" w:rsidRPr="001B220B" w:rsidRDefault="00D354CB" w:rsidP="008E3FCA">
            <w:pPr>
              <w:pStyle w:val="aff6"/>
              <w:rPr>
                <w:sz w:val="24"/>
                <w:szCs w:val="24"/>
              </w:rPr>
            </w:pPr>
          </w:p>
        </w:tc>
      </w:tr>
    </w:tbl>
    <w:p w:rsidR="008E3FCA" w:rsidRDefault="008E3FCA" w:rsidP="004B0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B220B" w:rsidRDefault="001B220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  <w:bookmarkStart w:id="4" w:name="_Toc68704790"/>
    </w:p>
    <w:p w:rsidR="001B220B" w:rsidRDefault="001B220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1B220B" w:rsidRDefault="001B220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1B220B" w:rsidRDefault="001B220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1B220B" w:rsidRDefault="001B220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1B220B" w:rsidRDefault="001B220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1B220B" w:rsidRDefault="001B220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1B220B" w:rsidRDefault="001B220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1B220B" w:rsidRDefault="001B220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1B220B" w:rsidRDefault="001B220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E738C8" w:rsidRDefault="00E738C8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1B220B" w:rsidRDefault="001B220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1B220B" w:rsidRDefault="001B220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1B220B" w:rsidRDefault="001B220B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</w:p>
    <w:p w:rsidR="004B0466" w:rsidRDefault="004B046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lastRenderedPageBreak/>
        <w:t>2</w:t>
      </w:r>
      <w:r>
        <w:rPr>
          <w:b/>
          <w:sz w:val="28"/>
          <w:szCs w:val="28"/>
        </w:rPr>
        <w:t xml:space="preserve"> </w:t>
      </w:r>
      <w:r w:rsidRPr="00A20A8B">
        <w:rPr>
          <w:b/>
          <w:sz w:val="28"/>
          <w:szCs w:val="28"/>
        </w:rPr>
        <w:t>СТРУКТУРА И СОДЕРЖАНИЕ УЧЕБНОЙ ДИСЦИПЛИНЫ</w:t>
      </w:r>
      <w:bookmarkEnd w:id="4"/>
    </w:p>
    <w:p w:rsidR="004B0466" w:rsidRPr="007C5821" w:rsidRDefault="004B0466" w:rsidP="007C5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4B0466" w:rsidRPr="00A20A8B" w:rsidRDefault="004B046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u w:val="single"/>
        </w:rPr>
      </w:pPr>
      <w:bookmarkStart w:id="5" w:name="_Toc68704791"/>
      <w:r w:rsidRPr="00A20A8B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1</w:t>
      </w:r>
      <w:r w:rsidRPr="00A20A8B">
        <w:rPr>
          <w:b/>
          <w:sz w:val="28"/>
          <w:szCs w:val="28"/>
        </w:rPr>
        <w:t xml:space="preserve"> Объем учебной дисциплины и виды учебной работы</w:t>
      </w:r>
      <w:bookmarkEnd w:id="5"/>
    </w:p>
    <w:tbl>
      <w:tblPr>
        <w:tblW w:w="9356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946"/>
        <w:gridCol w:w="2410"/>
      </w:tblGrid>
      <w:tr w:rsidR="00695632" w:rsidRPr="00AB5B06" w:rsidTr="00695632">
        <w:trPr>
          <w:trHeight w:val="567"/>
        </w:trPr>
        <w:tc>
          <w:tcPr>
            <w:tcW w:w="6946" w:type="dxa"/>
            <w:shd w:val="clear" w:color="auto" w:fill="auto"/>
          </w:tcPr>
          <w:p w:rsidR="00695632" w:rsidRPr="00AB5B06" w:rsidRDefault="00695632" w:rsidP="00A30848">
            <w:pPr>
              <w:jc w:val="center"/>
              <w:rPr>
                <w:b/>
              </w:rPr>
            </w:pPr>
            <w:r w:rsidRPr="00AB5B06">
              <w:rPr>
                <w:b/>
              </w:rPr>
              <w:t>Вид учебной работы</w:t>
            </w:r>
          </w:p>
        </w:tc>
        <w:tc>
          <w:tcPr>
            <w:tcW w:w="2410" w:type="dxa"/>
          </w:tcPr>
          <w:p w:rsidR="00695632" w:rsidRPr="00AB5B06" w:rsidRDefault="00695632" w:rsidP="00695632">
            <w:pPr>
              <w:jc w:val="center"/>
              <w:rPr>
                <w:b/>
                <w:iCs/>
              </w:rPr>
            </w:pPr>
            <w:r w:rsidRPr="00AB5B06">
              <w:rPr>
                <w:b/>
                <w:iCs/>
              </w:rPr>
              <w:t>Объем часов</w:t>
            </w:r>
            <w:r>
              <w:rPr>
                <w:b/>
                <w:iCs/>
              </w:rPr>
              <w:t xml:space="preserve"> </w:t>
            </w:r>
          </w:p>
        </w:tc>
      </w:tr>
      <w:tr w:rsidR="00695632" w:rsidRPr="00AB5B06" w:rsidTr="00695632">
        <w:trPr>
          <w:trHeight w:val="285"/>
        </w:trPr>
        <w:tc>
          <w:tcPr>
            <w:tcW w:w="6946" w:type="dxa"/>
            <w:shd w:val="clear" w:color="auto" w:fill="auto"/>
          </w:tcPr>
          <w:p w:rsidR="00695632" w:rsidRPr="004D3474" w:rsidRDefault="00695632" w:rsidP="00C3292D">
            <w:pPr>
              <w:rPr>
                <w:b/>
              </w:rPr>
            </w:pPr>
            <w:r w:rsidRPr="004D3474">
              <w:rPr>
                <w:b/>
              </w:rPr>
              <w:t>Учебная нагрузка обучающихся</w:t>
            </w:r>
          </w:p>
        </w:tc>
        <w:tc>
          <w:tcPr>
            <w:tcW w:w="2410" w:type="dxa"/>
          </w:tcPr>
          <w:p w:rsidR="00695632" w:rsidRPr="00AB5B06" w:rsidRDefault="00695632" w:rsidP="00C21BF4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68</w:t>
            </w:r>
          </w:p>
        </w:tc>
      </w:tr>
      <w:tr w:rsidR="00695632" w:rsidRPr="00AB5B06" w:rsidTr="00695632">
        <w:tc>
          <w:tcPr>
            <w:tcW w:w="6946" w:type="dxa"/>
            <w:shd w:val="clear" w:color="auto" w:fill="auto"/>
          </w:tcPr>
          <w:p w:rsidR="00695632" w:rsidRPr="004D3474" w:rsidRDefault="00695632" w:rsidP="00C3292D">
            <w:pPr>
              <w:jc w:val="both"/>
            </w:pPr>
            <w:r w:rsidRPr="004D3474">
              <w:rPr>
                <w:b/>
              </w:rPr>
              <w:t>Учебная нагрузка с преподавателем</w:t>
            </w:r>
          </w:p>
        </w:tc>
        <w:tc>
          <w:tcPr>
            <w:tcW w:w="2410" w:type="dxa"/>
          </w:tcPr>
          <w:p w:rsidR="00695632" w:rsidRPr="00AB5B06" w:rsidRDefault="00695632" w:rsidP="00A30848">
            <w:pPr>
              <w:jc w:val="center"/>
              <w:rPr>
                <w:b/>
                <w:iCs/>
              </w:rPr>
            </w:pPr>
          </w:p>
        </w:tc>
      </w:tr>
      <w:tr w:rsidR="00695632" w:rsidRPr="00AB5B06" w:rsidTr="00695632">
        <w:tc>
          <w:tcPr>
            <w:tcW w:w="6946" w:type="dxa"/>
            <w:shd w:val="clear" w:color="auto" w:fill="auto"/>
          </w:tcPr>
          <w:p w:rsidR="00695632" w:rsidRPr="00AB5B06" w:rsidRDefault="00695632" w:rsidP="00A30848">
            <w:pPr>
              <w:jc w:val="both"/>
            </w:pPr>
            <w:r w:rsidRPr="00AB5B06">
              <w:t>в том числе:</w:t>
            </w:r>
          </w:p>
        </w:tc>
        <w:tc>
          <w:tcPr>
            <w:tcW w:w="2410" w:type="dxa"/>
          </w:tcPr>
          <w:p w:rsidR="00695632" w:rsidRPr="00043C22" w:rsidRDefault="00695632" w:rsidP="00A30848">
            <w:pPr>
              <w:jc w:val="center"/>
              <w:rPr>
                <w:b/>
                <w:iCs/>
              </w:rPr>
            </w:pPr>
            <w:r w:rsidRPr="00043C22">
              <w:rPr>
                <w:b/>
                <w:iCs/>
              </w:rPr>
              <w:t>51</w:t>
            </w:r>
          </w:p>
        </w:tc>
      </w:tr>
      <w:tr w:rsidR="00695632" w:rsidRPr="00AB5B06" w:rsidTr="00695632">
        <w:tc>
          <w:tcPr>
            <w:tcW w:w="6946" w:type="dxa"/>
            <w:shd w:val="clear" w:color="auto" w:fill="auto"/>
          </w:tcPr>
          <w:p w:rsidR="00695632" w:rsidRPr="00AB5B06" w:rsidRDefault="00695632" w:rsidP="00A30848">
            <w:pPr>
              <w:jc w:val="both"/>
            </w:pPr>
            <w:r w:rsidRPr="00AB5B06">
              <w:t>лекционные занятия</w:t>
            </w:r>
          </w:p>
        </w:tc>
        <w:tc>
          <w:tcPr>
            <w:tcW w:w="2410" w:type="dxa"/>
          </w:tcPr>
          <w:p w:rsidR="00695632" w:rsidRPr="00AB5B06" w:rsidRDefault="00695632" w:rsidP="001B220B">
            <w:pPr>
              <w:jc w:val="center"/>
              <w:rPr>
                <w:iCs/>
              </w:rPr>
            </w:pPr>
            <w:r>
              <w:rPr>
                <w:iCs/>
              </w:rPr>
              <w:t>34</w:t>
            </w:r>
          </w:p>
        </w:tc>
      </w:tr>
      <w:tr w:rsidR="00695632" w:rsidRPr="00AB5B06" w:rsidTr="00695632">
        <w:tc>
          <w:tcPr>
            <w:tcW w:w="6946" w:type="dxa"/>
            <w:shd w:val="clear" w:color="auto" w:fill="auto"/>
          </w:tcPr>
          <w:p w:rsidR="00695632" w:rsidRPr="00AB5B06" w:rsidRDefault="00695632" w:rsidP="00C3292D">
            <w:pPr>
              <w:jc w:val="both"/>
            </w:pPr>
            <w:r>
              <w:t>практические</w:t>
            </w:r>
            <w:r w:rsidRPr="00AB5B06">
              <w:t xml:space="preserve"> занятия</w:t>
            </w:r>
          </w:p>
        </w:tc>
        <w:tc>
          <w:tcPr>
            <w:tcW w:w="2410" w:type="dxa"/>
          </w:tcPr>
          <w:p w:rsidR="00695632" w:rsidRPr="00AB5B06" w:rsidRDefault="00695632" w:rsidP="00C3292D">
            <w:pPr>
              <w:jc w:val="center"/>
              <w:rPr>
                <w:iCs/>
              </w:rPr>
            </w:pPr>
            <w:r>
              <w:rPr>
                <w:iCs/>
              </w:rPr>
              <w:t>17</w:t>
            </w:r>
          </w:p>
        </w:tc>
      </w:tr>
      <w:tr w:rsidR="00695632" w:rsidRPr="00AB5B06" w:rsidTr="00695632">
        <w:tc>
          <w:tcPr>
            <w:tcW w:w="6946" w:type="dxa"/>
            <w:shd w:val="clear" w:color="auto" w:fill="auto"/>
          </w:tcPr>
          <w:p w:rsidR="00695632" w:rsidRPr="00AB5B06" w:rsidRDefault="00695632" w:rsidP="001B220B">
            <w:pPr>
              <w:jc w:val="both"/>
              <w:rPr>
                <w:b/>
              </w:rPr>
            </w:pPr>
            <w:r w:rsidRPr="00AB5B06">
              <w:rPr>
                <w:b/>
              </w:rPr>
              <w:t xml:space="preserve">Самостоятельная работа обучающихся </w:t>
            </w:r>
          </w:p>
        </w:tc>
        <w:tc>
          <w:tcPr>
            <w:tcW w:w="2410" w:type="dxa"/>
          </w:tcPr>
          <w:p w:rsidR="00695632" w:rsidRPr="00AB5B06" w:rsidRDefault="00695632" w:rsidP="0086261A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11</w:t>
            </w:r>
          </w:p>
        </w:tc>
      </w:tr>
      <w:tr w:rsidR="00695632" w:rsidRPr="00AB5B06" w:rsidTr="00695632">
        <w:tc>
          <w:tcPr>
            <w:tcW w:w="6946" w:type="dxa"/>
            <w:shd w:val="clear" w:color="auto" w:fill="auto"/>
          </w:tcPr>
          <w:p w:rsidR="00695632" w:rsidRPr="00AB5B06" w:rsidRDefault="00695632" w:rsidP="00A30848">
            <w:pPr>
              <w:jc w:val="both"/>
            </w:pPr>
            <w:r w:rsidRPr="00AB5B06">
              <w:t>в том числе:</w:t>
            </w:r>
          </w:p>
        </w:tc>
        <w:tc>
          <w:tcPr>
            <w:tcW w:w="2410" w:type="dxa"/>
          </w:tcPr>
          <w:p w:rsidR="00695632" w:rsidRPr="00AB5B06" w:rsidRDefault="00695632" w:rsidP="00A30848">
            <w:pPr>
              <w:jc w:val="center"/>
              <w:rPr>
                <w:iCs/>
              </w:rPr>
            </w:pPr>
          </w:p>
        </w:tc>
      </w:tr>
      <w:tr w:rsidR="00695632" w:rsidRPr="00AB5B06" w:rsidTr="00695632">
        <w:tc>
          <w:tcPr>
            <w:tcW w:w="6946" w:type="dxa"/>
            <w:shd w:val="clear" w:color="auto" w:fill="auto"/>
          </w:tcPr>
          <w:p w:rsidR="00695632" w:rsidRDefault="00695632" w:rsidP="001B220B">
            <w:pPr>
              <w:pStyle w:val="aff6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Подготовка к практическим занятиям, подготовка и защита докладов / рефератов</w:t>
            </w:r>
          </w:p>
          <w:p w:rsidR="00695632" w:rsidRPr="00AB5B06" w:rsidRDefault="00695632" w:rsidP="001B220B">
            <w:pPr>
              <w:jc w:val="both"/>
            </w:pPr>
            <w:r>
              <w:rPr>
                <w:i/>
              </w:rPr>
              <w:t>Подготовка к экзамену</w:t>
            </w:r>
          </w:p>
        </w:tc>
        <w:tc>
          <w:tcPr>
            <w:tcW w:w="2410" w:type="dxa"/>
          </w:tcPr>
          <w:p w:rsidR="00695632" w:rsidRDefault="00695632" w:rsidP="001B220B">
            <w:pPr>
              <w:jc w:val="center"/>
              <w:rPr>
                <w:iCs/>
              </w:rPr>
            </w:pPr>
          </w:p>
          <w:p w:rsidR="00695632" w:rsidRDefault="00695632" w:rsidP="001B220B">
            <w:pPr>
              <w:jc w:val="center"/>
              <w:rPr>
                <w:iCs/>
              </w:rPr>
            </w:pPr>
            <w:r>
              <w:rPr>
                <w:iCs/>
              </w:rPr>
              <w:t>5</w:t>
            </w:r>
          </w:p>
          <w:p w:rsidR="00695632" w:rsidRPr="00AB5B06" w:rsidRDefault="00695632" w:rsidP="001B220B">
            <w:pPr>
              <w:jc w:val="center"/>
              <w:rPr>
                <w:iCs/>
              </w:rPr>
            </w:pPr>
            <w:r>
              <w:rPr>
                <w:iCs/>
              </w:rPr>
              <w:t>6</w:t>
            </w:r>
          </w:p>
        </w:tc>
      </w:tr>
      <w:tr w:rsidR="00695632" w:rsidRPr="00AB5B06" w:rsidTr="00695632">
        <w:tc>
          <w:tcPr>
            <w:tcW w:w="6946" w:type="dxa"/>
            <w:shd w:val="clear" w:color="auto" w:fill="auto"/>
          </w:tcPr>
          <w:p w:rsidR="00695632" w:rsidRDefault="00695632" w:rsidP="007C5821">
            <w:pPr>
              <w:jc w:val="both"/>
              <w:rPr>
                <w:iCs/>
              </w:rPr>
            </w:pPr>
            <w:r w:rsidRPr="00043C22">
              <w:rPr>
                <w:b/>
                <w:iCs/>
              </w:rPr>
              <w:t>Промежуточная аттестация</w:t>
            </w:r>
            <w:r w:rsidRPr="00043C22">
              <w:rPr>
                <w:iCs/>
              </w:rPr>
              <w:t xml:space="preserve"> в форме</w:t>
            </w:r>
          </w:p>
          <w:p w:rsidR="00695632" w:rsidRPr="00043C22" w:rsidRDefault="00695632" w:rsidP="007C5821">
            <w:pPr>
              <w:jc w:val="both"/>
            </w:pPr>
            <w:r w:rsidRPr="00043C22">
              <w:rPr>
                <w:iCs/>
              </w:rPr>
              <w:t xml:space="preserve"> экзамена</w:t>
            </w:r>
          </w:p>
        </w:tc>
        <w:tc>
          <w:tcPr>
            <w:tcW w:w="2410" w:type="dxa"/>
          </w:tcPr>
          <w:p w:rsidR="00695632" w:rsidRDefault="00695632" w:rsidP="009C1A38">
            <w:pPr>
              <w:jc w:val="center"/>
              <w:rPr>
                <w:iCs/>
              </w:rPr>
            </w:pPr>
          </w:p>
          <w:p w:rsidR="00695632" w:rsidRPr="00043C22" w:rsidRDefault="00695632" w:rsidP="009C1A38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6</w:t>
            </w:r>
          </w:p>
        </w:tc>
      </w:tr>
    </w:tbl>
    <w:p w:rsidR="001B220B" w:rsidRDefault="001B220B" w:rsidP="001B220B">
      <w:pPr>
        <w:pStyle w:val="aff6"/>
        <w:ind w:firstLine="360"/>
        <w:jc w:val="both"/>
        <w:rPr>
          <w:sz w:val="24"/>
          <w:szCs w:val="24"/>
        </w:rPr>
      </w:pPr>
    </w:p>
    <w:p w:rsidR="002D0793" w:rsidRPr="00A20A8B" w:rsidRDefault="002D0793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2D0793" w:rsidRPr="00A20A8B" w:rsidSect="002818B8">
          <w:footerReference w:type="even" r:id="rId9"/>
          <w:footerReference w:type="default" r:id="rId10"/>
          <w:pgSz w:w="11906" w:h="16838"/>
          <w:pgMar w:top="1134" w:right="567" w:bottom="1134" w:left="1701" w:header="708" w:footer="708" w:gutter="0"/>
          <w:cols w:space="720"/>
          <w:titlePg/>
          <w:docGrid w:linePitch="326"/>
        </w:sectPr>
      </w:pPr>
    </w:p>
    <w:p w:rsidR="00015325" w:rsidRDefault="00015325" w:rsidP="00567ED8">
      <w:pPr>
        <w:jc w:val="both"/>
        <w:outlineLvl w:val="0"/>
        <w:rPr>
          <w:b/>
          <w:sz w:val="28"/>
          <w:szCs w:val="28"/>
        </w:rPr>
      </w:pPr>
      <w:bookmarkStart w:id="6" w:name="_Toc68704792"/>
    </w:p>
    <w:p w:rsidR="004B0466" w:rsidRDefault="004B0466" w:rsidP="00567ED8">
      <w:pPr>
        <w:jc w:val="both"/>
        <w:outlineLvl w:val="0"/>
        <w:rPr>
          <w:b/>
          <w:sz w:val="28"/>
          <w:szCs w:val="28"/>
          <w:u w:val="single"/>
        </w:rPr>
      </w:pPr>
      <w:r w:rsidRPr="006756B1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2</w:t>
      </w:r>
      <w:r w:rsidRPr="006756B1">
        <w:rPr>
          <w:b/>
          <w:sz w:val="28"/>
          <w:szCs w:val="28"/>
        </w:rPr>
        <w:t xml:space="preserve"> Тематический план и содержание учебной дисциплины</w:t>
      </w:r>
      <w:r w:rsidRPr="006756B1">
        <w:rPr>
          <w:b/>
          <w:caps/>
          <w:sz w:val="28"/>
          <w:szCs w:val="28"/>
        </w:rPr>
        <w:t xml:space="preserve"> </w:t>
      </w:r>
      <w:r w:rsidR="00015325" w:rsidRPr="00015325">
        <w:rPr>
          <w:b/>
          <w:sz w:val="28"/>
          <w:szCs w:val="28"/>
          <w:u w:val="single"/>
        </w:rPr>
        <w:t>Безопасность жизнедеятельности</w:t>
      </w:r>
      <w:r w:rsidRPr="00015325">
        <w:rPr>
          <w:b/>
          <w:sz w:val="28"/>
          <w:szCs w:val="28"/>
          <w:u w:val="single"/>
        </w:rPr>
        <w:t>:</w:t>
      </w:r>
      <w:bookmarkEnd w:id="6"/>
    </w:p>
    <w:p w:rsidR="00C3292D" w:rsidRDefault="00C3292D" w:rsidP="00043C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Cs w:val="28"/>
        </w:rPr>
      </w:pPr>
    </w:p>
    <w:p w:rsidR="00043C22" w:rsidRPr="00C3292D" w:rsidRDefault="00043C22" w:rsidP="00043C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Cs w:val="28"/>
        </w:rPr>
      </w:pPr>
      <w:r w:rsidRPr="00C3292D">
        <w:rPr>
          <w:b/>
          <w:szCs w:val="28"/>
        </w:rPr>
        <w:t>Очная форма обучения:</w:t>
      </w:r>
    </w:p>
    <w:tbl>
      <w:tblPr>
        <w:tblW w:w="10178" w:type="dxa"/>
        <w:tblInd w:w="-5" w:type="dxa"/>
        <w:tblLayout w:type="fixed"/>
        <w:tblLook w:val="0000"/>
      </w:tblPr>
      <w:tblGrid>
        <w:gridCol w:w="2235"/>
        <w:gridCol w:w="4536"/>
        <w:gridCol w:w="1275"/>
        <w:gridCol w:w="2132"/>
      </w:tblGrid>
      <w:tr w:rsidR="00043C22" w:rsidRPr="00043C22" w:rsidTr="00043C22">
        <w:trPr>
          <w:trHeight w:val="23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ind w:firstLine="81"/>
              <w:jc w:val="center"/>
              <w:rPr>
                <w:b/>
                <w:bCs/>
                <w:sz w:val="24"/>
                <w:szCs w:val="24"/>
              </w:rPr>
            </w:pPr>
            <w:r w:rsidRPr="00043C22">
              <w:rPr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043C22">
            <w:pPr>
              <w:pStyle w:val="aff6"/>
              <w:ind w:firstLine="81"/>
              <w:jc w:val="center"/>
              <w:rPr>
                <w:b/>
                <w:bCs/>
                <w:sz w:val="24"/>
                <w:szCs w:val="24"/>
              </w:rPr>
            </w:pPr>
            <w:r w:rsidRPr="00043C22">
              <w:rPr>
                <w:b/>
                <w:bCs/>
                <w:sz w:val="24"/>
                <w:szCs w:val="24"/>
              </w:rPr>
              <w:t>Содержание учебного материала, практически</w:t>
            </w:r>
            <w:r>
              <w:rPr>
                <w:b/>
                <w:bCs/>
                <w:sz w:val="24"/>
                <w:szCs w:val="24"/>
              </w:rPr>
              <w:t>х</w:t>
            </w:r>
            <w:r w:rsidRPr="00043C22">
              <w:rPr>
                <w:b/>
                <w:bCs/>
                <w:sz w:val="24"/>
                <w:szCs w:val="24"/>
              </w:rPr>
              <w:t xml:space="preserve"> заняти</w:t>
            </w:r>
            <w:r>
              <w:rPr>
                <w:b/>
                <w:bCs/>
                <w:sz w:val="24"/>
                <w:szCs w:val="24"/>
              </w:rPr>
              <w:t>й</w:t>
            </w:r>
            <w:r w:rsidRPr="00043C22">
              <w:rPr>
                <w:b/>
                <w:bCs/>
                <w:sz w:val="24"/>
                <w:szCs w:val="24"/>
              </w:rPr>
              <w:t>, самостоятельн</w:t>
            </w:r>
            <w:r>
              <w:rPr>
                <w:b/>
                <w:bCs/>
                <w:sz w:val="24"/>
                <w:szCs w:val="24"/>
              </w:rPr>
              <w:t>ой</w:t>
            </w:r>
            <w:r w:rsidRPr="00043C22">
              <w:rPr>
                <w:b/>
                <w:bCs/>
                <w:sz w:val="24"/>
                <w:szCs w:val="24"/>
              </w:rPr>
              <w:t xml:space="preserve"> работ</w:t>
            </w:r>
            <w:r>
              <w:rPr>
                <w:b/>
                <w:bCs/>
                <w:sz w:val="24"/>
                <w:szCs w:val="24"/>
              </w:rPr>
              <w:t>ы</w:t>
            </w:r>
            <w:r w:rsidRPr="00043C22">
              <w:rPr>
                <w:b/>
                <w:bCs/>
                <w:sz w:val="24"/>
                <w:szCs w:val="24"/>
              </w:rPr>
              <w:t xml:space="preserve"> обучающихся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/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043C22">
            <w:pPr>
              <w:pStyle w:val="aff6"/>
              <w:ind w:firstLine="81"/>
              <w:jc w:val="center"/>
              <w:rPr>
                <w:b/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Уровень</w:t>
            </w:r>
          </w:p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освоения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043C22">
            <w:pPr>
              <w:pStyle w:val="aff6"/>
              <w:rPr>
                <w:b/>
                <w:sz w:val="24"/>
                <w:szCs w:val="24"/>
                <w:shd w:val="clear" w:color="auto" w:fill="FFFFFF"/>
              </w:rPr>
            </w:pPr>
            <w:r w:rsidRPr="00043C22">
              <w:rPr>
                <w:b/>
                <w:bCs/>
                <w:sz w:val="24"/>
                <w:szCs w:val="24"/>
              </w:rPr>
              <w:t xml:space="preserve">Раздел 1. </w:t>
            </w:r>
          </w:p>
          <w:p w:rsidR="00043C22" w:rsidRPr="00043C22" w:rsidRDefault="00043C22" w:rsidP="00C3292D">
            <w:pPr>
              <w:pStyle w:val="aff6"/>
              <w:ind w:firstLine="81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jc w:val="both"/>
              <w:rPr>
                <w:b/>
                <w:bCs/>
                <w:sz w:val="24"/>
                <w:szCs w:val="24"/>
              </w:rPr>
            </w:pPr>
            <w:r w:rsidRPr="00043C22">
              <w:rPr>
                <w:b/>
                <w:sz w:val="24"/>
                <w:szCs w:val="24"/>
                <w:shd w:val="clear" w:color="auto" w:fill="FFFFFF"/>
              </w:rPr>
              <w:t xml:space="preserve">Введение в безопасность. </w:t>
            </w:r>
            <w:r w:rsidRPr="00043C22">
              <w:rPr>
                <w:b/>
                <w:sz w:val="24"/>
                <w:szCs w:val="24"/>
              </w:rPr>
              <w:t>Государственная система обеспечения безопасности населения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jc w:val="center"/>
              <w:rPr>
                <w:bCs/>
                <w:sz w:val="24"/>
                <w:szCs w:val="24"/>
              </w:rPr>
            </w:pPr>
          </w:p>
          <w:p w:rsidR="00043C22" w:rsidRPr="00C3292D" w:rsidRDefault="00043C22" w:rsidP="00C3292D">
            <w:pPr>
              <w:pStyle w:val="aff6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043C22">
            <w:pPr>
              <w:pStyle w:val="aff6"/>
              <w:rPr>
                <w:b/>
                <w:bCs/>
                <w:sz w:val="24"/>
                <w:szCs w:val="24"/>
              </w:rPr>
            </w:pPr>
            <w:r w:rsidRPr="00043C22">
              <w:rPr>
                <w:b/>
                <w:bCs/>
                <w:sz w:val="24"/>
                <w:szCs w:val="24"/>
              </w:rPr>
              <w:t>Тема 1.</w:t>
            </w:r>
            <w:r w:rsidRPr="00043C22">
              <w:rPr>
                <w:bCs/>
                <w:sz w:val="24"/>
                <w:szCs w:val="24"/>
              </w:rPr>
              <w:t xml:space="preserve"> </w:t>
            </w:r>
            <w:r w:rsidRPr="00043C22">
              <w:rPr>
                <w:sz w:val="24"/>
                <w:szCs w:val="24"/>
              </w:rPr>
              <w:t>Предмет БЖД. Основные понятия.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pStyle w:val="aff6"/>
              <w:jc w:val="both"/>
              <w:rPr>
                <w:b/>
                <w:sz w:val="24"/>
                <w:szCs w:val="24"/>
                <w:shd w:val="clear" w:color="auto" w:fill="FFFFFF"/>
              </w:rPr>
            </w:pPr>
            <w:r w:rsidRPr="00043C22">
              <w:rPr>
                <w:color w:val="000000"/>
                <w:sz w:val="24"/>
                <w:szCs w:val="24"/>
              </w:rPr>
              <w:t xml:space="preserve">Введение. </w:t>
            </w:r>
            <w:r w:rsidRPr="00043C22">
              <w:rPr>
                <w:sz w:val="24"/>
                <w:szCs w:val="24"/>
              </w:rPr>
              <w:t>Основы безопасности жизнедеятельности. Среда обитания. Техносфера. Взаимодействие человека и техносферы.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C329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 xml:space="preserve">ознакомительный </w:t>
            </w:r>
          </w:p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ind w:firstLine="81"/>
              <w:rPr>
                <w:b/>
                <w:bCs/>
                <w:sz w:val="24"/>
                <w:szCs w:val="24"/>
              </w:rPr>
            </w:pPr>
            <w:r w:rsidRPr="00043C22">
              <w:rPr>
                <w:b/>
                <w:bCs/>
                <w:sz w:val="24"/>
                <w:szCs w:val="24"/>
              </w:rPr>
              <w:t>Тема 2.</w:t>
            </w:r>
            <w:r w:rsidRPr="00043C22">
              <w:rPr>
                <w:bCs/>
                <w:sz w:val="24"/>
                <w:szCs w:val="24"/>
              </w:rPr>
              <w:t xml:space="preserve"> </w:t>
            </w:r>
            <w:r w:rsidRPr="00043C22">
              <w:rPr>
                <w:sz w:val="24"/>
                <w:szCs w:val="24"/>
                <w:shd w:val="clear" w:color="auto" w:fill="FFFFFF"/>
              </w:rPr>
              <w:t xml:space="preserve">Защита человека и среды обитания от вредных и опасных </w:t>
            </w:r>
            <w:r w:rsidRPr="00043C22">
              <w:rPr>
                <w:spacing w:val="1"/>
                <w:sz w:val="24"/>
                <w:szCs w:val="24"/>
                <w:shd w:val="clear" w:color="auto" w:fill="FFFFFF"/>
              </w:rPr>
              <w:t>факторов природного, антропогенного и техногенного происхождения.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pStyle w:val="aff6"/>
              <w:jc w:val="both"/>
              <w:rPr>
                <w:bCs/>
                <w:sz w:val="24"/>
                <w:szCs w:val="24"/>
              </w:rPr>
            </w:pPr>
            <w:r w:rsidRPr="00043C22">
              <w:rPr>
                <w:sz w:val="24"/>
                <w:szCs w:val="24"/>
              </w:rPr>
              <w:t>Опасности, вредные и травмирующие факторы. Критерии комфортности и безопасности техносферы. Показатели негативности техносферы.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C329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ind w:firstLine="81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jc w:val="both"/>
              <w:rPr>
                <w:bCs/>
                <w:i/>
              </w:rPr>
            </w:pPr>
            <w:r w:rsidRPr="00043C22">
              <w:rPr>
                <w:b/>
                <w:bCs/>
              </w:rPr>
              <w:t xml:space="preserve">Практическое занятие 1. </w:t>
            </w:r>
            <w:r w:rsidRPr="00043C22">
              <w:t>Опасности, вредные факторы дорожно-строительной отрасли.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C329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rPr>
                <w:b/>
              </w:rPr>
            </w:pPr>
            <w:r w:rsidRPr="00043C22">
              <w:rPr>
                <w:b/>
              </w:rPr>
              <w:t xml:space="preserve">Тема 3. </w:t>
            </w:r>
            <w:r w:rsidRPr="00043C22">
              <w:t>Чрезвычайные ситуации мирного времени.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suppressAutoHyphens/>
              <w:jc w:val="both"/>
              <w:rPr>
                <w:bCs/>
                <w:i/>
              </w:rPr>
            </w:pPr>
            <w:r w:rsidRPr="00043C22">
              <w:t xml:space="preserve">Чрезвычайные ситуации. Стихийные бедствия: землетрясения, наводнения, ураганы, тайфуны, штормы, бури, смерчи, селевые потоки и оползни, метели, бураны, пурга, снежные заносы, пожары, цунами, вулканические извержения и другие природные </w:t>
            </w:r>
            <w:r w:rsidRPr="00043C22">
              <w:lastRenderedPageBreak/>
              <w:t>стихийные бедствия.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C3292D">
              <w:rPr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ind w:firstLine="81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ind w:firstLine="81"/>
              <w:jc w:val="both"/>
              <w:rPr>
                <w:bCs/>
                <w:i/>
              </w:rPr>
            </w:pPr>
            <w:r w:rsidRPr="00043C22">
              <w:rPr>
                <w:b/>
                <w:bCs/>
              </w:rPr>
              <w:t xml:space="preserve">Практическое занятие 2. </w:t>
            </w:r>
            <w:r w:rsidRPr="00043C22">
              <w:rPr>
                <w:bCs/>
              </w:rPr>
              <w:t xml:space="preserve">Порядок извещения и организация ликвидаций последствий </w:t>
            </w:r>
            <w:r w:rsidRPr="00043C22">
              <w:t>ЧС.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C329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ind w:firstLine="81"/>
              <w:rPr>
                <w:b/>
                <w:bCs/>
                <w:sz w:val="24"/>
                <w:szCs w:val="24"/>
              </w:rPr>
            </w:pPr>
            <w:r w:rsidRPr="00043C22">
              <w:rPr>
                <w:b/>
                <w:bCs/>
                <w:sz w:val="24"/>
                <w:szCs w:val="24"/>
              </w:rPr>
              <w:t>Тема 4.</w:t>
            </w:r>
            <w:r w:rsidRPr="00043C22">
              <w:rPr>
                <w:bCs/>
                <w:sz w:val="24"/>
                <w:szCs w:val="24"/>
              </w:rPr>
              <w:t xml:space="preserve"> </w:t>
            </w:r>
            <w:r w:rsidRPr="00043C22">
              <w:rPr>
                <w:sz w:val="24"/>
                <w:szCs w:val="24"/>
              </w:rPr>
              <w:t>Чрезвычайные ситуации техногенного характера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suppressAutoHyphens/>
              <w:jc w:val="both"/>
              <w:rPr>
                <w:bCs/>
                <w:i/>
              </w:rPr>
            </w:pPr>
            <w:r w:rsidRPr="00043C22">
              <w:t>Чрезвычайные ситуации техногенного характера. Аварии на химических и радиационно-опасных объектах. Аварии на взрывопожароопасных объектах. Аварии на гидродинамических объектах. Аварии на транспорте.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ind w:firstLine="81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ind w:firstLine="81"/>
              <w:jc w:val="both"/>
              <w:rPr>
                <w:bCs/>
                <w:i/>
              </w:rPr>
            </w:pPr>
            <w:r w:rsidRPr="00043C22">
              <w:rPr>
                <w:b/>
                <w:bCs/>
              </w:rPr>
              <w:t>Практическое занятие 3.</w:t>
            </w:r>
            <w:r w:rsidRPr="00043C22">
              <w:rPr>
                <w:bCs/>
              </w:rPr>
              <w:t xml:space="preserve"> Порядок извещения и организация ликвидаций последствий </w:t>
            </w:r>
            <w:r w:rsidRPr="00043C22">
              <w:t>техногенных аварий.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043C22" w:rsidTr="00043C22">
        <w:trPr>
          <w:trHeight w:val="1205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rPr>
                <w:b/>
                <w:sz w:val="24"/>
                <w:szCs w:val="24"/>
              </w:rPr>
            </w:pPr>
            <w:r w:rsidRPr="00043C22">
              <w:rPr>
                <w:b/>
                <w:sz w:val="24"/>
                <w:szCs w:val="24"/>
              </w:rPr>
              <w:t>Тема 5.</w:t>
            </w:r>
            <w:r w:rsidRPr="00043C22">
              <w:rPr>
                <w:sz w:val="24"/>
                <w:szCs w:val="24"/>
              </w:rPr>
              <w:t xml:space="preserve"> Чрезвычайные ситуации военного времени.</w:t>
            </w:r>
          </w:p>
          <w:p w:rsidR="00043C22" w:rsidRPr="00043C22" w:rsidRDefault="00043C22" w:rsidP="00C3292D">
            <w:pPr>
              <w:pStyle w:val="aff6"/>
              <w:ind w:firstLine="81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043C22">
            <w:pPr>
              <w:suppressAutoHyphens/>
              <w:jc w:val="both"/>
            </w:pPr>
            <w:r w:rsidRPr="00043C22">
              <w:t>Ядерное оружие. Химическое оружие. Биологическое (бактериологическое) оружие.</w:t>
            </w:r>
          </w:p>
          <w:p w:rsidR="00043C22" w:rsidRPr="00043C22" w:rsidRDefault="00043C22" w:rsidP="00C3292D">
            <w:pPr>
              <w:suppressAutoHyphens/>
              <w:ind w:firstLine="81"/>
              <w:jc w:val="both"/>
              <w:rPr>
                <w:bCs/>
                <w:i/>
              </w:rPr>
            </w:pPr>
            <w:r w:rsidRPr="00043C22">
              <w:t>Основы радиационной, химической и биологической защиты войск и населения.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ind w:firstLine="81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ind w:firstLine="81"/>
              <w:jc w:val="both"/>
              <w:rPr>
                <w:bCs/>
                <w:i/>
              </w:rPr>
            </w:pPr>
            <w:r w:rsidRPr="00043C22">
              <w:rPr>
                <w:b/>
                <w:bCs/>
              </w:rPr>
              <w:t>Практическое занятие 4.</w:t>
            </w:r>
            <w:r w:rsidRPr="00043C22">
              <w:rPr>
                <w:bCs/>
              </w:rPr>
              <w:t xml:space="preserve"> Порядок объявления ЧС и организация ликвидаций последствий </w:t>
            </w:r>
            <w:r w:rsidRPr="00043C22">
              <w:t>военных ЧС.</w:t>
            </w:r>
            <w:r w:rsidRPr="00043C22">
              <w:rPr>
                <w:bCs/>
              </w:rPr>
              <w:t xml:space="preserve"> Пользование средствами индивидуальной и коллективной защиты (общевойсковые защитные комплекты, индивидуальные средства защиты, противохимические пакеты, медицинские аптечки).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jc w:val="both"/>
              <w:rPr>
                <w:b/>
                <w:sz w:val="24"/>
                <w:szCs w:val="24"/>
              </w:rPr>
            </w:pPr>
            <w:r w:rsidRPr="00043C22">
              <w:rPr>
                <w:b/>
                <w:sz w:val="24"/>
                <w:szCs w:val="24"/>
              </w:rPr>
              <w:t>Тема 6.</w:t>
            </w:r>
            <w:r w:rsidRPr="00043C22">
              <w:rPr>
                <w:sz w:val="24"/>
                <w:szCs w:val="24"/>
              </w:rPr>
              <w:t xml:space="preserve"> Единая государственная система предупреждения и ликвидации чрезвычайных ситуаций (РСЧС)  </w:t>
            </w:r>
          </w:p>
          <w:p w:rsidR="00043C22" w:rsidRPr="00043C22" w:rsidRDefault="00043C22" w:rsidP="00C3292D">
            <w:pPr>
              <w:pStyle w:val="aff6"/>
              <w:ind w:firstLine="81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043C22">
            <w:pPr>
              <w:suppressAutoHyphens/>
              <w:jc w:val="both"/>
              <w:rPr>
                <w:b/>
                <w:bCs/>
              </w:rPr>
            </w:pPr>
            <w:r w:rsidRPr="00043C22">
              <w:t>История создания, предназначение, структура, задачи, решаемые для защиты населения от чрезвычайных ситуаций. Гражданская оборона. Основные понятия и определения, задачи гражданской обороны.  Структура и органы управления гражданской обороной.  Мониторинг и прогнозирование чрезвычайных ситуаций.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jc w:val="both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jc w:val="both"/>
              <w:rPr>
                <w:sz w:val="24"/>
                <w:szCs w:val="24"/>
                <w:shd w:val="clear" w:color="auto" w:fill="FFFFFF"/>
              </w:rPr>
            </w:pPr>
            <w:r w:rsidRPr="00043C22">
              <w:rPr>
                <w:b/>
                <w:bCs/>
                <w:sz w:val="24"/>
                <w:szCs w:val="24"/>
              </w:rPr>
              <w:t>Практическое занятие 5.</w:t>
            </w:r>
            <w:r w:rsidRPr="00043C22">
              <w:rPr>
                <w:bCs/>
                <w:sz w:val="24"/>
                <w:szCs w:val="24"/>
              </w:rPr>
              <w:t xml:space="preserve"> </w:t>
            </w:r>
            <w:r w:rsidRPr="00043C22">
              <w:rPr>
                <w:sz w:val="24"/>
                <w:szCs w:val="24"/>
              </w:rPr>
              <w:t>Планирование и проведение мероприятий гражданской обороны.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ind w:firstLine="81"/>
              <w:rPr>
                <w:b/>
                <w:shd w:val="clear" w:color="auto" w:fill="FFFFFF"/>
              </w:rPr>
            </w:pPr>
            <w:r w:rsidRPr="00043C22">
              <w:rPr>
                <w:b/>
                <w:bCs/>
              </w:rPr>
              <w:t xml:space="preserve">Раздел 2.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rPr>
                <w:b/>
                <w:bCs/>
              </w:rPr>
            </w:pPr>
            <w:r w:rsidRPr="00043C22">
              <w:rPr>
                <w:b/>
                <w:bCs/>
              </w:rPr>
              <w:t>Основы военной службы</w:t>
            </w:r>
            <w:r w:rsidR="00C3292D">
              <w:rPr>
                <w:b/>
                <w:bCs/>
              </w:rPr>
              <w:t xml:space="preserve"> (для юношей)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48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ind w:firstLine="81"/>
              <w:rPr>
                <w:b/>
                <w:bCs/>
              </w:rPr>
            </w:pPr>
            <w:r w:rsidRPr="00043C22">
              <w:rPr>
                <w:b/>
              </w:rPr>
              <w:t xml:space="preserve">Тема 1. </w:t>
            </w:r>
            <w:r w:rsidRPr="00043C22">
              <w:t>Национальная и военная безопасность РФ.</w:t>
            </w:r>
          </w:p>
          <w:p w:rsidR="00043C22" w:rsidRPr="00043C22" w:rsidRDefault="00043C22" w:rsidP="00C3292D">
            <w:pPr>
              <w:suppressAutoHyphens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suppressAutoHyphens/>
              <w:jc w:val="both"/>
              <w:rPr>
                <w:bCs/>
                <w:i/>
              </w:rPr>
            </w:pPr>
            <w:r w:rsidRPr="00043C22">
              <w:t xml:space="preserve">Основы обороны государства. Выявление правовой основы и главных направлений обеспечения национальной безопасности России. Военная доктрина РФ. Приоритетное направление обеспечения военной безопасности РФ. Определение роли Вооружённых Сил РФ как основы обороны государства. Определение </w:t>
            </w:r>
            <w:r w:rsidRPr="00043C22">
              <w:lastRenderedPageBreak/>
              <w:t>правовой основы военной службы. Основные положения законодательства Российской Федерации в области обороны государства.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ind w:firstLine="81"/>
              <w:rPr>
                <w:b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rPr>
                <w:b/>
                <w:bCs/>
              </w:rPr>
              <w:t xml:space="preserve">Практическое занятие 6. </w:t>
            </w:r>
            <w:r w:rsidRPr="00043C22">
              <w:rPr>
                <w:bCs/>
              </w:rPr>
              <w:t>История создания Вооруженных сил Российской Федерации</w:t>
            </w:r>
            <w:r w:rsidRPr="00043C22">
              <w:rPr>
                <w:b/>
                <w:bCs/>
              </w:rPr>
              <w:t xml:space="preserve">. </w:t>
            </w:r>
            <w:r w:rsidRPr="00043C22">
              <w:t>Виды и рода Вооруженных сил Российской Федерации их предназначение и особенности прохождения военной службы. Знаки различия военнослужащих.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rPr>
                <w:b/>
                <w:bCs/>
              </w:rPr>
            </w:pPr>
            <w:r w:rsidRPr="00043C22">
              <w:rPr>
                <w:b/>
                <w:bCs/>
              </w:rPr>
              <w:t>Тема 2.</w:t>
            </w:r>
          </w:p>
          <w:p w:rsidR="00043C22" w:rsidRPr="00043C22" w:rsidRDefault="00043C22" w:rsidP="00C3292D">
            <w:pPr>
              <w:suppressAutoHyphens/>
              <w:rPr>
                <w:bCs/>
              </w:rPr>
            </w:pPr>
            <w:r w:rsidRPr="00043C22">
              <w:rPr>
                <w:bCs/>
              </w:rPr>
              <w:t>Организация воинского учета и военная служба</w:t>
            </w:r>
          </w:p>
          <w:p w:rsidR="00043C22" w:rsidRPr="00043C22" w:rsidRDefault="00043C22" w:rsidP="00C3292D">
            <w:pPr>
              <w:suppressAutoHyphens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suppressAutoHyphens/>
              <w:jc w:val="both"/>
              <w:rPr>
                <w:bCs/>
                <w:i/>
              </w:rPr>
            </w:pPr>
            <w:r w:rsidRPr="00043C22">
              <w:t>О воинской обязанности и воинском учете, организация и порядок призыва на военную службу, обязательной и добровольной подготовке к военной службе, о прохождении военной службы по призыву и в добровольном порядке (по контракту), альтернативная служба, о пребывании в запасе, о правах, обязанностях и ответственности военнослужащих и граждан, находящихся в запасе.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rPr>
                <w:b/>
                <w:bCs/>
              </w:rPr>
              <w:t xml:space="preserve">Практическое занятие 7. </w:t>
            </w:r>
            <w:r w:rsidRPr="00043C22">
              <w:t>Права и свободы военнослужащего. Льготы, предоставляемые военнослужащему. Общие и специальные обязанности военнослужащих.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snapToGrid w:val="0"/>
              <w:ind w:firstLine="81"/>
              <w:rPr>
                <w:b/>
                <w:bCs/>
              </w:rPr>
            </w:pPr>
            <w:r w:rsidRPr="00043C22">
              <w:rPr>
                <w:b/>
                <w:bCs/>
              </w:rPr>
              <w:t>Тема 3</w:t>
            </w:r>
          </w:p>
          <w:p w:rsidR="00043C22" w:rsidRPr="00043C22" w:rsidRDefault="00043C22" w:rsidP="00C3292D">
            <w:pPr>
              <w:suppressAutoHyphens/>
              <w:snapToGrid w:val="0"/>
              <w:ind w:firstLine="81"/>
              <w:rPr>
                <w:bCs/>
              </w:rPr>
            </w:pPr>
            <w:r w:rsidRPr="00043C22">
              <w:rPr>
                <w:bCs/>
              </w:rPr>
              <w:t>Основы военно-патриотического воспитания молодежи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jc w:val="both"/>
            </w:pPr>
            <w:r w:rsidRPr="00043C22">
              <w:t>Патриотизм – духовно-нравственная о</w:t>
            </w:r>
            <w:r w:rsidRPr="00043C22">
              <w:t>с</w:t>
            </w:r>
            <w:r w:rsidRPr="00043C22">
              <w:t>нова    личности военнослужащего, и</w:t>
            </w:r>
            <w:r w:rsidRPr="00043C22">
              <w:t>с</w:t>
            </w:r>
            <w:r w:rsidRPr="00043C22">
              <w:t>точник духовных сил воина. Воспитание патриотизма, уважения к историческому и культурному прошлому России и ее Вооруженных Сил. Морально-психологические и физические качества гражданина, необходимые для прохо</w:t>
            </w:r>
            <w:r w:rsidRPr="00043C22">
              <w:t>ж</w:t>
            </w:r>
            <w:r w:rsidRPr="00043C22">
              <w:t>дения военной службы.  Воинское тов</w:t>
            </w:r>
            <w:r w:rsidRPr="00043C22">
              <w:t>а</w:t>
            </w:r>
            <w:r w:rsidRPr="00043C22">
              <w:t>рищество как основа сплоченности вои</w:t>
            </w:r>
            <w:r w:rsidRPr="00043C22">
              <w:t>н</w:t>
            </w:r>
            <w:r w:rsidRPr="00043C22">
              <w:t xml:space="preserve">ского коллектива.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snapToGrid w:val="0"/>
              <w:ind w:firstLine="81"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rPr>
                <w:b/>
                <w:bCs/>
              </w:rPr>
              <w:t xml:space="preserve">Практическое занятие 8. </w:t>
            </w:r>
            <w:r w:rsidRPr="00043C22">
              <w:t>Правила приема в военные образовательные учреждения профессионального образования гражданской молодежи. Военно-учетные специальности. Способы бесконфликтного общения и поведения.</w:t>
            </w:r>
            <w:r w:rsidRPr="00043C22">
              <w:rPr>
                <w:b/>
                <w:bCs/>
              </w:rPr>
              <w:t xml:space="preserve"> </w:t>
            </w:r>
            <w:r w:rsidRPr="00043C22">
              <w:t>Ритуал принятия Военной присяги.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snapToGrid w:val="0"/>
              <w:rPr>
                <w:b/>
                <w:bCs/>
              </w:rPr>
            </w:pPr>
            <w:r w:rsidRPr="00043C22">
              <w:rPr>
                <w:b/>
                <w:bCs/>
              </w:rPr>
              <w:t>Тема 4</w:t>
            </w:r>
          </w:p>
          <w:p w:rsidR="00043C22" w:rsidRPr="00043C22" w:rsidRDefault="00043C22" w:rsidP="00C3292D">
            <w:pPr>
              <w:suppressAutoHyphens/>
              <w:snapToGrid w:val="0"/>
              <w:rPr>
                <w:bCs/>
              </w:rPr>
            </w:pPr>
            <w:r w:rsidRPr="00043C22">
              <w:rPr>
                <w:bCs/>
              </w:rPr>
              <w:t>Боевые традиции Вооружённых сил Российской Федерации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suppressAutoHyphens/>
              <w:jc w:val="both"/>
              <w:rPr>
                <w:bCs/>
              </w:rPr>
            </w:pPr>
            <w:r w:rsidRPr="00043C22">
              <w:rPr>
                <w:bCs/>
              </w:rPr>
              <w:t>Боевые традиции Вооруженных сил. Ритуалы Вооруженных сил.</w:t>
            </w:r>
            <w:r w:rsidRPr="00043C22">
              <w:t xml:space="preserve"> </w:t>
            </w:r>
            <w:r w:rsidRPr="00043C22">
              <w:rPr>
                <w:color w:val="000000"/>
                <w:shd w:val="clear" w:color="auto" w:fill="F7F7F7"/>
              </w:rPr>
              <w:t xml:space="preserve"> Символы воинской чести. </w:t>
            </w:r>
            <w:r w:rsidRPr="00043C22">
              <w:rPr>
                <w:bCs/>
              </w:rPr>
              <w:t>Военная присяга.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snapToGrid w:val="0"/>
              <w:ind w:firstLine="81"/>
              <w:rPr>
                <w:b/>
                <w:bCs/>
              </w:rPr>
            </w:pPr>
            <w:r w:rsidRPr="00043C22">
              <w:rPr>
                <w:b/>
                <w:bCs/>
              </w:rPr>
              <w:lastRenderedPageBreak/>
              <w:t>Тема 5</w:t>
            </w:r>
          </w:p>
          <w:p w:rsidR="00043C22" w:rsidRPr="00043C22" w:rsidRDefault="00043C22" w:rsidP="00C3292D">
            <w:pPr>
              <w:suppressAutoHyphens/>
              <w:snapToGrid w:val="0"/>
              <w:ind w:firstLine="81"/>
              <w:rPr>
                <w:bCs/>
              </w:rPr>
            </w:pPr>
            <w:r w:rsidRPr="00043C22">
              <w:rPr>
                <w:bCs/>
              </w:rPr>
              <w:t>Виды вооружения, военной техники и специального снаряжения</w:t>
            </w:r>
          </w:p>
          <w:p w:rsidR="00043C22" w:rsidRPr="00043C22" w:rsidRDefault="00043C22" w:rsidP="00C3292D">
            <w:pPr>
              <w:suppressAutoHyphens/>
              <w:snapToGrid w:val="0"/>
              <w:ind w:firstLine="81"/>
              <w:rPr>
                <w:b/>
                <w:bCs/>
              </w:rPr>
            </w:pPr>
          </w:p>
          <w:p w:rsidR="00043C22" w:rsidRPr="00043C22" w:rsidRDefault="00043C22" w:rsidP="00C3292D">
            <w:pPr>
              <w:suppressAutoHyphens/>
              <w:snapToGrid w:val="0"/>
              <w:ind w:firstLine="81"/>
              <w:rPr>
                <w:b/>
                <w:bCs/>
                <w:i/>
              </w:rPr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r w:rsidRPr="00043C22">
              <w:t>Основы безопасности военной службы. Основные виды вооружения, военной техники и специального снаряжения, с</w:t>
            </w:r>
            <w:r w:rsidRPr="00043C22">
              <w:t>о</w:t>
            </w:r>
            <w:r w:rsidRPr="00043C22">
              <w:t>стоящих на вооружении (оснащении) в</w:t>
            </w:r>
            <w:r w:rsidRPr="00043C22">
              <w:t>о</w:t>
            </w:r>
            <w:r w:rsidRPr="00043C22">
              <w:t>инских подразделений. Область прим</w:t>
            </w:r>
            <w:r w:rsidRPr="00043C22">
              <w:t>е</w:t>
            </w:r>
            <w:r w:rsidRPr="00043C22">
              <w:t>нения профессиональных знаний при и</w:t>
            </w:r>
            <w:r w:rsidRPr="00043C22">
              <w:t>с</w:t>
            </w:r>
            <w:r w:rsidRPr="00043C22">
              <w:t>полнении военной службы.  Конструкции и правила обращения со стрелковым оружием. Организация хранения техники и вооружения в части.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rPr>
                <w:b/>
                <w:bCs/>
              </w:rPr>
            </w:pPr>
            <w:r w:rsidRPr="00043C22">
              <w:rPr>
                <w:b/>
                <w:bCs/>
              </w:rPr>
              <w:t>Практическое занятие 9.</w:t>
            </w:r>
          </w:p>
          <w:p w:rsidR="00043C22" w:rsidRPr="00043C22" w:rsidRDefault="00043C22" w:rsidP="00C3292D">
            <w:pPr>
              <w:suppressAutoHyphens/>
            </w:pPr>
            <w:r w:rsidRPr="00043C22">
              <w:rPr>
                <w:bCs/>
              </w:rPr>
              <w:t xml:space="preserve">Изучение устройства автомата (порядок неполной разборки и сборки автомата). </w:t>
            </w:r>
            <w:r w:rsidRPr="00043C22">
              <w:t>Практическое выполнение начального упражнения учебных стрельб в электронном тире.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Default="00C3292D" w:rsidP="00C3292D">
            <w:pPr>
              <w:pStyle w:val="aff6"/>
              <w:rPr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Самостоятельная работа обучающихся.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 w:rsidR="00043C22" w:rsidRPr="00043C22" w:rsidRDefault="00C3292D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Подготовка к практическим занятиям, </w:t>
            </w:r>
            <w:r w:rsidRPr="00C3292D">
              <w:rPr>
                <w:bCs/>
                <w:sz w:val="24"/>
                <w:szCs w:val="24"/>
              </w:rPr>
              <w:t>Подготовка к практическим занятиям, подготовк</w:t>
            </w:r>
            <w:r>
              <w:rPr>
                <w:bCs/>
                <w:sz w:val="24"/>
                <w:szCs w:val="24"/>
              </w:rPr>
              <w:t xml:space="preserve">а и защита докладов / рефератов.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C3292D" w:rsidP="00C3292D">
            <w:pPr>
              <w:pStyle w:val="aff6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ind w:firstLine="81"/>
              <w:jc w:val="both"/>
              <w:rPr>
                <w:b/>
              </w:rPr>
            </w:pPr>
            <w:r w:rsidRPr="00043C22">
              <w:rPr>
                <w:b/>
                <w:bCs/>
              </w:rPr>
              <w:t xml:space="preserve">Раздел 3.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jc w:val="both"/>
              <w:rPr>
                <w:bCs/>
                <w:i/>
              </w:rPr>
            </w:pPr>
            <w:r w:rsidRPr="00043C22">
              <w:rPr>
                <w:b/>
              </w:rPr>
              <w:t>Основы медицинских знаний и оказание первой помощи</w:t>
            </w:r>
            <w:r w:rsidR="00C3292D">
              <w:rPr>
                <w:b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48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jc w:val="both"/>
              <w:rPr>
                <w:bCs/>
              </w:rPr>
            </w:pPr>
            <w:r w:rsidRPr="00043C22">
              <w:rPr>
                <w:b/>
                <w:bCs/>
              </w:rPr>
              <w:t>Тема 1.</w:t>
            </w:r>
            <w:r w:rsidRPr="00043C22">
              <w:rPr>
                <w:bCs/>
              </w:rPr>
              <w:t xml:space="preserve"> </w:t>
            </w:r>
          </w:p>
          <w:p w:rsidR="00043C22" w:rsidRPr="00043C22" w:rsidRDefault="00043C22" w:rsidP="00C3292D">
            <w:pPr>
              <w:suppressAutoHyphens/>
              <w:ind w:firstLine="81"/>
              <w:rPr>
                <w:b/>
                <w:bCs/>
              </w:rPr>
            </w:pPr>
            <w:r w:rsidRPr="00043C22">
              <w:rPr>
                <w:bCs/>
              </w:rPr>
              <w:t>Здоровье и здоровый образ жизни.</w:t>
            </w:r>
            <w:r w:rsidRPr="00043C22">
              <w:t xml:space="preserve"> Факторы, способствующие укреплению здоровья.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suppressAutoHyphens/>
              <w:jc w:val="both"/>
              <w:rPr>
                <w:bCs/>
              </w:rPr>
            </w:pPr>
            <w:r w:rsidRPr="00043C22">
              <w:rPr>
                <w:bCs/>
              </w:rPr>
              <w:t>Общие понятия о здоровье. Здоровый образ жизни как необходимое условие сохранения и укрепления здоровья человека и общества.</w:t>
            </w:r>
          </w:p>
          <w:p w:rsidR="00043C22" w:rsidRPr="00043C22" w:rsidRDefault="00043C22" w:rsidP="00C3292D">
            <w:pPr>
              <w:suppressAutoHyphens/>
              <w:jc w:val="both"/>
              <w:rPr>
                <w:bCs/>
                <w:i/>
              </w:rPr>
            </w:pPr>
            <w:r w:rsidRPr="00043C22">
              <w:t>Режим дня, труда и отдыха. Рациональное питание и его значение для здоровья. Правила личной гигиены и здоровье человека.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C22" w:rsidRPr="00C3292D" w:rsidRDefault="00043C22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695632">
        <w:trPr>
          <w:trHeight w:val="1123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jc w:val="both"/>
              <w:rPr>
                <w:b/>
                <w:bCs/>
              </w:rPr>
            </w:pPr>
            <w:r w:rsidRPr="00043C22">
              <w:rPr>
                <w:b/>
                <w:bCs/>
              </w:rPr>
              <w:t xml:space="preserve">Тема 2. </w:t>
            </w:r>
            <w:r w:rsidRPr="00043C22">
              <w:rPr>
                <w:bCs/>
              </w:rPr>
              <w:t>Организационно-правовые аспекты оказания первой помощи.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suppressAutoHyphens/>
              <w:jc w:val="both"/>
              <w:rPr>
                <w:bCs/>
              </w:rPr>
            </w:pPr>
            <w:r w:rsidRPr="00043C22">
              <w:rPr>
                <w:bCs/>
              </w:rPr>
              <w:t xml:space="preserve">Организация и виды помощи пострадавшим. Нормативно-правовая база, определяющая права, обязанности и ответственность при оказании первой помощи. </w:t>
            </w:r>
          </w:p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t>Перечень состояний, при которых оказывается первая помощь. Признаки жизни. Общие правила оказания первой помощи. Общая последовательность действий на месте происшествия с наличием пострадавших.</w:t>
            </w:r>
          </w:p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t>Соблюдение правил личной безопасности при оказании первой помощи.</w:t>
            </w:r>
          </w:p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t>Основные факторы, угрожающие жизни и здоровью при оказании первой помощи. Пути их устранения.</w:t>
            </w:r>
          </w:p>
          <w:p w:rsidR="00043C22" w:rsidRPr="00C3292D" w:rsidRDefault="00043C22" w:rsidP="00C3292D">
            <w:pPr>
              <w:suppressAutoHyphens/>
              <w:ind w:firstLine="81"/>
              <w:jc w:val="both"/>
            </w:pPr>
            <w:r w:rsidRPr="00043C22">
              <w:lastRenderedPageBreak/>
              <w:t>Основные правила вызова скорой медицинской помощи, других специальных служб, сотрудники которых обязаны оказывать первую помощь.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lastRenderedPageBreak/>
              <w:t>4</w:t>
            </w:r>
          </w:p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t>Простейшие меры профилактики инфекционных заболеваний, передающихся с кровью и биологическими жидкостями человека.</w:t>
            </w:r>
          </w:p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t>Современные наборы средств и устройств для оказания первой помощи (аптечка первой помощи (автомобильная), аптечка для оказания первой помощи работникам и др.) Основные компоненты, их назначение.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jc w:val="both"/>
              <w:rPr>
                <w:b/>
                <w:bCs/>
              </w:rPr>
            </w:pPr>
            <w:r w:rsidRPr="00043C22">
              <w:rPr>
                <w:b/>
                <w:bCs/>
              </w:rPr>
              <w:t>Тема 3.</w:t>
            </w:r>
            <w:r w:rsidRPr="00043C22">
              <w:rPr>
                <w:bCs/>
              </w:rPr>
              <w:t xml:space="preserve"> Оказание первой помощи при отсутствии сознания, остановке дыхания и кровообращения.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t>Основные признаки жизни у пострадавшего. Причины нарушения дыхания и кровообращения. Способы проверки сознания, дыхания, кровообращения у пострадавшего. Современный алгоритм проведения сердечно-легочной реанимации (СЛР). Техника проведения искусственного дыхания и давления на грудину пострадавшего. Ошибки и осложнения, возникающие при выполнении реанимационных мероприятий. Показания к прекращению СЛР. Мероприятия, выполняемые после прекращения СЛР. Особенности СЛР у детей. Порядок оказания первой помощи при частичном и полном нарушении проходимости верхних дыхательных путей, вызванном инородным телом у пострадавших в сознании, без сознания. Особенности оказания первой помощи тучному пострадавшему, беременной женщине и ребёнку.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jc w:val="both"/>
              <w:rPr>
                <w:b/>
                <w:bCs/>
              </w:rPr>
            </w:pPr>
            <w:r w:rsidRPr="00043C22">
              <w:rPr>
                <w:b/>
                <w:bCs/>
              </w:rPr>
              <w:t xml:space="preserve">Тема 4. </w:t>
            </w:r>
            <w:r w:rsidRPr="00043C22">
              <w:rPr>
                <w:bCs/>
              </w:rPr>
              <w:t>Оказание первой помощи при наружных кровотечениях и травмах.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t>Первая помощь при кровотечениях, травмах различных областей тела. Понятие о травматическом шоке. Мероприятия, предупреждающие развитие травматического шока.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jc w:val="both"/>
              <w:rPr>
                <w:b/>
                <w:bCs/>
              </w:rPr>
            </w:pPr>
            <w:r w:rsidRPr="00043C22">
              <w:rPr>
                <w:b/>
                <w:bCs/>
              </w:rPr>
              <w:t xml:space="preserve">Тема 5. </w:t>
            </w:r>
            <w:r w:rsidRPr="00043C22">
              <w:rPr>
                <w:bCs/>
              </w:rPr>
              <w:t>Оказание первой помощи при прочих состояниях. Транспортировка пострадавших.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t xml:space="preserve">Виды ожогов, их признаки. Понятие о поверхностных и глубоких ожогах. Ожог верхних дыхательных путей, основные проявления. Оказание первой помощи. Перегревание, факторы, способствующие его развитию. Основные проявления, </w:t>
            </w:r>
            <w:r w:rsidRPr="00043C22">
              <w:lastRenderedPageBreak/>
              <w:t>оказание первой помощи.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jc w:val="both"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t>Холодовая травма, ее виды. Основные проявления переохлаждения (гипотермии), отморожения, оказание первой помощи. Отравления, пути попадания ядов в организм. Признаки острого отравления. Оказание первой помощи при попадании отравляющих веществ в организм через дыхательные пути, пищеварительный тракт, через кожу.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jc w:val="both"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t>Цель и принципы придания пострадавшим оптимальных положений тела. Оптимальные положения тела пострадавшего с травмами груди, живота, таза, конечностей, с потерей сознания, с признаками кровопотери. Способы контроля состояния пострадавшего, находящегося в сознании, без сознания.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jc w:val="both"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both"/>
              <w:rPr>
                <w:b/>
                <w:color w:val="000000"/>
                <w:sz w:val="24"/>
                <w:szCs w:val="24"/>
              </w:rPr>
            </w:pPr>
            <w:r w:rsidRPr="00C3292D">
              <w:rPr>
                <w:b/>
                <w:color w:val="000000"/>
                <w:sz w:val="24"/>
                <w:szCs w:val="24"/>
              </w:rPr>
              <w:t>Лекции:</w:t>
            </w:r>
          </w:p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t>Влияние экстремальной ситуации на психоэмоциональное состояние пострадавшего и участника оказания первой помощи. Простые приемы психологической поддержки. Принципы передачи пострадавшего бригаде скорой медицинской помощи, другим специальным службам, сотрудники которых обязаны оказывать первую помощь.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репродуктивный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ind w:firstLine="81"/>
              <w:jc w:val="both"/>
            </w:pPr>
            <w:r w:rsidRPr="00043C22">
              <w:rPr>
                <w:b/>
                <w:bCs/>
              </w:rPr>
              <w:t xml:space="preserve">Практическое занятие 10. </w:t>
            </w:r>
            <w:r w:rsidRPr="00043C22">
              <w:t>Принципы оказания первой помощи. Освоение приемов искусственного дыхания на манекене. Отработка приема перевода пострадавшего в устойчивое боковое положение. Отработка приемов перемещения пострадавшего различными способами. Отработка приемов удаления инородного тела из верхних дыхательных путей пострадавшего. Отработка приемов экстренного извлечения пострадавшего из автомобиля или труднодоступного места (пострадавший в сознании, без сознания). Отработка приема снятия мотоциклетного (велосипедного) шлема и других защитных приспособлений с пострадавшего.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jc w:val="both"/>
              <w:rPr>
                <w:bCs/>
              </w:rPr>
            </w:pPr>
            <w:r w:rsidRPr="00043C22">
              <w:rPr>
                <w:b/>
                <w:bCs/>
              </w:rPr>
              <w:t xml:space="preserve">Практическое занятие 11. </w:t>
            </w:r>
            <w:r w:rsidRPr="00043C22">
              <w:rPr>
                <w:bCs/>
              </w:rPr>
              <w:t xml:space="preserve">Отработка навыка проведения осмотра пострадавшего. Отработка навыка </w:t>
            </w:r>
            <w:r w:rsidRPr="00043C22">
              <w:rPr>
                <w:bCs/>
              </w:rPr>
              <w:lastRenderedPageBreak/>
              <w:t>остановки наружного кровотечения при ранении головы, шеи, груди, живота, таза и конечностей.</w:t>
            </w:r>
            <w:r w:rsidRPr="00043C22">
              <w:t xml:space="preserve"> </w:t>
            </w:r>
            <w:r w:rsidRPr="00043C22">
              <w:rPr>
                <w:bCs/>
              </w:rPr>
              <w:t>Отработка наложения повязок при ранениях. Отработка приёмов иммобилизации при переломах конечностей.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043C22" w:rsidTr="00043C22">
        <w:trPr>
          <w:trHeight w:val="23"/>
        </w:trPr>
        <w:tc>
          <w:tcPr>
            <w:tcW w:w="22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suppressAutoHyphens/>
              <w:jc w:val="both"/>
              <w:rPr>
                <w:bCs/>
              </w:rPr>
            </w:pPr>
            <w:r w:rsidRPr="00043C22">
              <w:rPr>
                <w:b/>
                <w:bCs/>
              </w:rPr>
              <w:t>Практическое занятие 12.</w:t>
            </w:r>
            <w:r w:rsidRPr="00043C22">
              <w:rPr>
                <w:bCs/>
              </w:rPr>
              <w:t xml:space="preserve"> Наложение повязок при ожогах различных областей тела. Применение местного охлаждения. Наложение термоизолирующей повязки при отморожениях. Придание оптимального положения тела пострадавшему при: отсутствии сознания, травмах различных областей тела, значительной кровопотере.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C3292D" w:rsidRPr="00043C22" w:rsidTr="00043C22">
        <w:trPr>
          <w:trHeight w:val="23"/>
        </w:trPr>
        <w:tc>
          <w:tcPr>
            <w:tcW w:w="2235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C3292D" w:rsidRPr="00043C22" w:rsidRDefault="00C3292D" w:rsidP="00C3292D">
            <w:pPr>
              <w:suppressAutoHyphens/>
              <w:rPr>
                <w:b/>
                <w:bCs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Default="00C3292D" w:rsidP="00C3292D">
            <w:pPr>
              <w:pStyle w:val="aff6"/>
              <w:rPr>
                <w:bCs/>
                <w:sz w:val="24"/>
                <w:szCs w:val="24"/>
              </w:rPr>
            </w:pPr>
            <w:r w:rsidRPr="00C3292D">
              <w:rPr>
                <w:b/>
                <w:bCs/>
                <w:sz w:val="24"/>
                <w:szCs w:val="24"/>
              </w:rPr>
              <w:t>Самостоятельная работа обучающихся.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 w:rsidR="00C3292D" w:rsidRPr="00043C22" w:rsidRDefault="00C3292D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Подготовка к практическим занятиям, </w:t>
            </w:r>
            <w:r w:rsidRPr="00C3292D">
              <w:rPr>
                <w:bCs/>
                <w:sz w:val="24"/>
                <w:szCs w:val="24"/>
              </w:rPr>
              <w:t>Подготовка к практическим занятиям, подготовк</w:t>
            </w:r>
            <w:r>
              <w:rPr>
                <w:bCs/>
                <w:sz w:val="24"/>
                <w:szCs w:val="24"/>
              </w:rPr>
              <w:t xml:space="preserve">а и защита докладов / рефератов.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92D" w:rsidRPr="00C3292D" w:rsidRDefault="00C3292D" w:rsidP="00C3292D">
            <w:pPr>
              <w:pStyle w:val="aff6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3292D" w:rsidRPr="00C3292D" w:rsidRDefault="00C3292D" w:rsidP="00C3292D">
            <w:pPr>
              <w:pStyle w:val="aff6"/>
              <w:rPr>
                <w:bCs/>
                <w:i/>
                <w:sz w:val="24"/>
                <w:szCs w:val="24"/>
              </w:rPr>
            </w:pPr>
            <w:r w:rsidRPr="00C3292D">
              <w:rPr>
                <w:bCs/>
                <w:i/>
                <w:sz w:val="24"/>
                <w:szCs w:val="24"/>
              </w:rPr>
              <w:t>продуктивный</w:t>
            </w:r>
          </w:p>
        </w:tc>
      </w:tr>
      <w:tr w:rsidR="00043C22" w:rsidRPr="00043C22" w:rsidTr="00C3292D">
        <w:trPr>
          <w:trHeight w:val="303"/>
        </w:trPr>
        <w:tc>
          <w:tcPr>
            <w:tcW w:w="6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ind w:firstLine="81"/>
              <w:rPr>
                <w:b/>
                <w:bCs/>
                <w:i/>
                <w:sz w:val="24"/>
                <w:szCs w:val="24"/>
              </w:rPr>
            </w:pPr>
            <w:r w:rsidRPr="00043C22">
              <w:rPr>
                <w:b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43C22" w:rsidRPr="00C3292D" w:rsidRDefault="00043C22" w:rsidP="00C3292D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экзамен</w:t>
            </w:r>
          </w:p>
          <w:p w:rsidR="00C3292D" w:rsidRPr="00C3292D" w:rsidRDefault="00C3292D" w:rsidP="00695632">
            <w:pPr>
              <w:pStyle w:val="aff6"/>
              <w:ind w:firstLine="81"/>
              <w:jc w:val="center"/>
              <w:rPr>
                <w:bCs/>
                <w:sz w:val="24"/>
                <w:szCs w:val="24"/>
              </w:rPr>
            </w:pPr>
            <w:r w:rsidRPr="00C3292D">
              <w:rPr>
                <w:bCs/>
                <w:sz w:val="24"/>
                <w:szCs w:val="24"/>
              </w:rPr>
              <w:t>(</w:t>
            </w:r>
            <w:r w:rsidR="00695632">
              <w:rPr>
                <w:bCs/>
                <w:sz w:val="24"/>
                <w:szCs w:val="24"/>
              </w:rPr>
              <w:t>6</w:t>
            </w:r>
            <w:r w:rsidRPr="00C3292D">
              <w:rPr>
                <w:bCs/>
                <w:sz w:val="24"/>
                <w:szCs w:val="24"/>
              </w:rPr>
              <w:t xml:space="preserve"> час</w:t>
            </w:r>
            <w:r w:rsidR="00695632">
              <w:rPr>
                <w:bCs/>
                <w:sz w:val="24"/>
                <w:szCs w:val="24"/>
              </w:rPr>
              <w:t>ов</w:t>
            </w:r>
            <w:r w:rsidRPr="00C3292D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043C22" w:rsidRPr="00C3292D" w:rsidRDefault="00043C22" w:rsidP="00C3292D">
            <w:pPr>
              <w:pStyle w:val="aff6"/>
              <w:snapToGrid w:val="0"/>
              <w:ind w:firstLine="81"/>
              <w:rPr>
                <w:bCs/>
                <w:i/>
                <w:sz w:val="24"/>
                <w:szCs w:val="24"/>
              </w:rPr>
            </w:pPr>
          </w:p>
        </w:tc>
      </w:tr>
      <w:tr w:rsidR="00043C22" w:rsidRPr="00043C22" w:rsidTr="00C3292D">
        <w:trPr>
          <w:trHeight w:val="23"/>
        </w:trPr>
        <w:tc>
          <w:tcPr>
            <w:tcW w:w="6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C22" w:rsidRPr="00043C22" w:rsidRDefault="00043C22" w:rsidP="00C3292D">
            <w:pPr>
              <w:pStyle w:val="aff6"/>
              <w:ind w:firstLine="81"/>
              <w:jc w:val="right"/>
              <w:rPr>
                <w:b/>
                <w:bCs/>
                <w:i/>
                <w:sz w:val="24"/>
                <w:szCs w:val="24"/>
              </w:rPr>
            </w:pPr>
            <w:r w:rsidRPr="00043C22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43C22" w:rsidRPr="00C3292D" w:rsidRDefault="00C3292D" w:rsidP="00C3292D">
            <w:pPr>
              <w:pStyle w:val="aff6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C22" w:rsidRPr="00C3292D" w:rsidRDefault="00043C22" w:rsidP="00C3292D">
            <w:pPr>
              <w:pStyle w:val="aff6"/>
              <w:snapToGrid w:val="0"/>
              <w:rPr>
                <w:bCs/>
                <w:i/>
                <w:sz w:val="24"/>
                <w:szCs w:val="24"/>
              </w:rPr>
            </w:pPr>
          </w:p>
        </w:tc>
      </w:tr>
    </w:tbl>
    <w:p w:rsidR="00043C22" w:rsidRDefault="00043C22" w:rsidP="00043C22">
      <w:pPr>
        <w:pStyle w:val="aff6"/>
        <w:rPr>
          <w:sz w:val="20"/>
          <w:szCs w:val="24"/>
        </w:rPr>
      </w:pPr>
    </w:p>
    <w:p w:rsidR="00043C22" w:rsidRPr="00560807" w:rsidRDefault="00043C22" w:rsidP="00043C22">
      <w:pPr>
        <w:pStyle w:val="aff6"/>
        <w:rPr>
          <w:sz w:val="24"/>
          <w:szCs w:val="24"/>
        </w:rPr>
      </w:pPr>
      <w:r w:rsidRPr="00560807">
        <w:rPr>
          <w:sz w:val="24"/>
          <w:szCs w:val="24"/>
        </w:rPr>
        <w:t>Для характеристики уровня освоения учебного материала используются следующие обозначения:</w:t>
      </w:r>
    </w:p>
    <w:p w:rsidR="00043C22" w:rsidRPr="00560807" w:rsidRDefault="00043C22" w:rsidP="00043C22">
      <w:pPr>
        <w:pStyle w:val="aff6"/>
        <w:rPr>
          <w:sz w:val="24"/>
          <w:szCs w:val="24"/>
        </w:rPr>
      </w:pPr>
      <w:r w:rsidRPr="00560807">
        <w:rPr>
          <w:sz w:val="24"/>
          <w:szCs w:val="24"/>
        </w:rPr>
        <w:t xml:space="preserve">ознакомительный  - узнавание ранее изученных объектов, свойств; </w:t>
      </w:r>
    </w:p>
    <w:p w:rsidR="00043C22" w:rsidRPr="00560807" w:rsidRDefault="00043C22" w:rsidP="00043C22">
      <w:pPr>
        <w:pStyle w:val="aff6"/>
        <w:rPr>
          <w:sz w:val="24"/>
          <w:szCs w:val="24"/>
        </w:rPr>
      </w:pPr>
      <w:r w:rsidRPr="00560807">
        <w:rPr>
          <w:sz w:val="24"/>
          <w:szCs w:val="24"/>
        </w:rPr>
        <w:t>репродуктивный - выполнение деятельности по образцу, инструкции или под руководством;</w:t>
      </w:r>
    </w:p>
    <w:p w:rsidR="00043C22" w:rsidRPr="00560807" w:rsidRDefault="00043C22" w:rsidP="00043C22">
      <w:pPr>
        <w:pStyle w:val="aff6"/>
        <w:rPr>
          <w:sz w:val="24"/>
          <w:szCs w:val="24"/>
        </w:rPr>
      </w:pPr>
      <w:r w:rsidRPr="00560807">
        <w:rPr>
          <w:sz w:val="24"/>
          <w:szCs w:val="24"/>
        </w:rPr>
        <w:t>продуктивный - планирование и самостоятельное выполнение деятельности, решение проблемных задач.</w:t>
      </w:r>
    </w:p>
    <w:p w:rsidR="00043C22" w:rsidRDefault="00043C22" w:rsidP="00043C22">
      <w:pPr>
        <w:pStyle w:val="aff6"/>
        <w:rPr>
          <w:sz w:val="20"/>
          <w:szCs w:val="24"/>
        </w:rPr>
      </w:pPr>
    </w:p>
    <w:p w:rsidR="00043C22" w:rsidRDefault="00043C22" w:rsidP="00043C22">
      <w:pPr>
        <w:pStyle w:val="aff6"/>
        <w:jc w:val="center"/>
        <w:rPr>
          <w:b/>
          <w:sz w:val="24"/>
          <w:szCs w:val="24"/>
        </w:rPr>
      </w:pPr>
      <w:r w:rsidRPr="00DE38EA">
        <w:rPr>
          <w:b/>
          <w:sz w:val="24"/>
          <w:szCs w:val="24"/>
        </w:rPr>
        <w:t>Учебные сборы</w:t>
      </w:r>
    </w:p>
    <w:p w:rsidR="00560807" w:rsidRPr="00DE38EA" w:rsidRDefault="00560807" w:rsidP="00043C22">
      <w:pPr>
        <w:pStyle w:val="aff6"/>
        <w:jc w:val="center"/>
        <w:rPr>
          <w:b/>
          <w:sz w:val="24"/>
          <w:szCs w:val="24"/>
        </w:rPr>
      </w:pPr>
    </w:p>
    <w:p w:rsidR="00043C22" w:rsidRPr="00DE38EA" w:rsidRDefault="00043C22" w:rsidP="00043C22">
      <w:pPr>
        <w:pStyle w:val="aff6"/>
        <w:ind w:firstLine="360"/>
        <w:jc w:val="both"/>
        <w:rPr>
          <w:sz w:val="24"/>
          <w:szCs w:val="24"/>
        </w:rPr>
      </w:pPr>
      <w:r w:rsidRPr="00DE38EA">
        <w:rPr>
          <w:sz w:val="24"/>
          <w:szCs w:val="24"/>
        </w:rPr>
        <w:t>В соответствии с Федеральным законом от 28 марта 1998 г. № 53-ФЗ «О воинской обязанности и военной службе» (с изменениями и дополнениями) военные сборы в объеме 36 часов проводятся в АлтГТУ рассредоточено в период изучения дисциплины «Безопасность жизнедеятельности».</w:t>
      </w:r>
    </w:p>
    <w:p w:rsidR="00043C22" w:rsidRPr="00DE38EA" w:rsidRDefault="00043C22" w:rsidP="00043C22">
      <w:pPr>
        <w:pStyle w:val="aff6"/>
        <w:ind w:firstLine="360"/>
        <w:jc w:val="both"/>
        <w:rPr>
          <w:b/>
          <w:bCs/>
          <w:sz w:val="24"/>
          <w:szCs w:val="24"/>
        </w:rPr>
      </w:pPr>
      <w:r w:rsidRPr="00DE38EA">
        <w:rPr>
          <w:sz w:val="24"/>
          <w:szCs w:val="24"/>
        </w:rPr>
        <w:t>Военные сб</w:t>
      </w:r>
      <w:r>
        <w:rPr>
          <w:sz w:val="24"/>
          <w:szCs w:val="24"/>
        </w:rPr>
        <w:t>оры проводятся в соответствии с</w:t>
      </w:r>
      <w:r w:rsidRPr="00DE38EA">
        <w:rPr>
          <w:sz w:val="24"/>
          <w:szCs w:val="24"/>
        </w:rPr>
        <w:t xml:space="preserve"> СК ОПД 01-130-2017 «</w:t>
      </w:r>
      <w:r w:rsidRPr="00DE38EA">
        <w:rPr>
          <w:bCs/>
          <w:sz w:val="24"/>
          <w:szCs w:val="24"/>
        </w:rPr>
        <w:t>П</w:t>
      </w:r>
      <w:r>
        <w:rPr>
          <w:bCs/>
          <w:sz w:val="24"/>
          <w:szCs w:val="24"/>
        </w:rPr>
        <w:t>оложение</w:t>
      </w:r>
      <w:r w:rsidRPr="00DE38EA">
        <w:rPr>
          <w:bCs/>
          <w:sz w:val="24"/>
          <w:szCs w:val="24"/>
        </w:rPr>
        <w:t xml:space="preserve"> проведении учебных сборов по основам военной службы для студентов, осваивающих программы подготовки специалистов среднего звена» </w:t>
      </w:r>
      <w:r w:rsidRPr="00DE38EA">
        <w:rPr>
          <w:sz w:val="24"/>
          <w:szCs w:val="24"/>
        </w:rPr>
        <w:t>на базе военной кафедры АлтГТУ</w:t>
      </w:r>
      <w:r w:rsidRPr="00DE38EA">
        <w:rPr>
          <w:b/>
          <w:bCs/>
          <w:sz w:val="24"/>
          <w:szCs w:val="24"/>
        </w:rPr>
        <w:t>.</w:t>
      </w:r>
    </w:p>
    <w:p w:rsidR="00043C22" w:rsidRPr="00DE38EA" w:rsidRDefault="00043C22" w:rsidP="00043C22">
      <w:pPr>
        <w:ind w:firstLine="360"/>
        <w:jc w:val="both"/>
        <w:rPr>
          <w:b/>
          <w:bCs/>
        </w:rPr>
      </w:pPr>
      <w:r w:rsidRPr="00DE38EA">
        <w:t>Целями учебных сборов</w:t>
      </w:r>
      <w:r w:rsidRPr="00DE38EA">
        <w:rPr>
          <w:spacing w:val="-1"/>
        </w:rPr>
        <w:t xml:space="preserve"> </w:t>
      </w:r>
      <w:r w:rsidRPr="00DE38EA">
        <w:t>являются:</w:t>
      </w:r>
    </w:p>
    <w:p w:rsidR="00043C22" w:rsidRPr="00DE38EA" w:rsidRDefault="00043C22" w:rsidP="00043C22">
      <w:pPr>
        <w:tabs>
          <w:tab w:val="left" w:pos="709"/>
        </w:tabs>
      </w:pPr>
      <w:r w:rsidRPr="00DE38EA">
        <w:t>- подготовка юношей к выполнению конституционного долга по защите Отечества – службе в Вооруженных силах РФ;</w:t>
      </w:r>
    </w:p>
    <w:p w:rsidR="00043C22" w:rsidRPr="00DE38EA" w:rsidRDefault="00043C22" w:rsidP="00043C22">
      <w:pPr>
        <w:tabs>
          <w:tab w:val="left" w:pos="709"/>
        </w:tabs>
        <w:jc w:val="both"/>
      </w:pPr>
      <w:r w:rsidRPr="00DE38EA">
        <w:t>- закрепление теоретических знаний, полученных на занятиях по дисциплине «Безопасность жизнедеятельности», приобретение практических навыков, необходимых юношам для быстрой адаптации к военной</w:t>
      </w:r>
      <w:r w:rsidRPr="00DE38EA">
        <w:rPr>
          <w:spacing w:val="3"/>
        </w:rPr>
        <w:t xml:space="preserve"> </w:t>
      </w:r>
      <w:r w:rsidRPr="00DE38EA">
        <w:t>службе;</w:t>
      </w:r>
    </w:p>
    <w:p w:rsidR="00043C22" w:rsidRPr="00DE38EA" w:rsidRDefault="00043C22" w:rsidP="00043C22">
      <w:pPr>
        <w:tabs>
          <w:tab w:val="left" w:pos="709"/>
        </w:tabs>
      </w:pPr>
      <w:r w:rsidRPr="00DE38EA">
        <w:t>- воспитание у юношей гордости за российские Вооруженные Силы, готовности к за</w:t>
      </w:r>
      <w:r>
        <w:t>щите своей Родины.</w:t>
      </w:r>
    </w:p>
    <w:p w:rsidR="00043C22" w:rsidRPr="00DE38EA" w:rsidRDefault="00043C22" w:rsidP="00043C22">
      <w:pPr>
        <w:tabs>
          <w:tab w:val="left" w:pos="709"/>
        </w:tabs>
      </w:pPr>
      <w:r w:rsidRPr="00DE38EA">
        <w:tab/>
        <w:t>Основные задачи учебных сборов:</w:t>
      </w:r>
    </w:p>
    <w:p w:rsidR="00043C22" w:rsidRPr="00DE38EA" w:rsidRDefault="00043C22" w:rsidP="00043C22">
      <w:pPr>
        <w:jc w:val="both"/>
      </w:pPr>
      <w:r w:rsidRPr="00DE38EA">
        <w:t>- формирование морально-психологических и физических качеств гражданина, необходимых для прохождения военной службы;</w:t>
      </w:r>
    </w:p>
    <w:p w:rsidR="00043C22" w:rsidRPr="00DE38EA" w:rsidRDefault="00043C22" w:rsidP="00043C22">
      <w:pPr>
        <w:jc w:val="both"/>
      </w:pPr>
      <w:r w:rsidRPr="00DE38EA">
        <w:lastRenderedPageBreak/>
        <w:t>- воспитание патриотизма, уважения к историческому и культурному прошлому России и ее Вооруженных Сил;</w:t>
      </w:r>
    </w:p>
    <w:p w:rsidR="00043C22" w:rsidRPr="00DE38EA" w:rsidRDefault="00043C22" w:rsidP="00043C22">
      <w:pPr>
        <w:jc w:val="both"/>
      </w:pPr>
      <w:r w:rsidRPr="00DE38EA">
        <w:t>- изучение гражданами основных положений законодательства Российской Федерации в обла</w:t>
      </w:r>
      <w:r w:rsidRPr="00DE38EA">
        <w:t>с</w:t>
      </w:r>
      <w:r w:rsidRPr="00DE38EA">
        <w:t>ти обороны государства, о воинской обязанности и воинском учете, обязательной и добровол</w:t>
      </w:r>
      <w:r w:rsidRPr="00DE38EA">
        <w:t>ь</w:t>
      </w:r>
      <w:r w:rsidRPr="00DE38EA">
        <w:t>ной подготовке к военной службе, о прохождении военной службы по призыву и в добровол</w:t>
      </w:r>
      <w:r w:rsidRPr="00DE38EA">
        <w:t>ь</w:t>
      </w:r>
      <w:r w:rsidRPr="00DE38EA">
        <w:t>ном порядке (по контракту), о пребывании в запасе, о правах, обязанностях и ответственности военнослужащих и граждан, находящихся в запасе;</w:t>
      </w:r>
    </w:p>
    <w:p w:rsidR="00043C22" w:rsidRPr="00DE38EA" w:rsidRDefault="00043C22" w:rsidP="00043C22">
      <w:r w:rsidRPr="00DE38EA">
        <w:t>- приобретение навыков в области гражданской обороны;</w:t>
      </w:r>
    </w:p>
    <w:p w:rsidR="00043C22" w:rsidRPr="00DE38EA" w:rsidRDefault="00043C22" w:rsidP="00043C22">
      <w:pPr>
        <w:jc w:val="both"/>
      </w:pPr>
      <w:r w:rsidRPr="00DE38EA">
        <w:t>- изучение основ безопасности военной службы, конструкции и правил обращения со стрелк</w:t>
      </w:r>
      <w:r w:rsidRPr="00DE38EA">
        <w:t>о</w:t>
      </w:r>
      <w:r w:rsidRPr="00DE38EA">
        <w:t>вым оружием, основ тактической, медицинской, строевой подготовки, вопросов радиационной, химической и биологической защиты войск и населения;</w:t>
      </w:r>
    </w:p>
    <w:p w:rsidR="00043C22" w:rsidRPr="00DE38EA" w:rsidRDefault="00043C22" w:rsidP="00043C22">
      <w:r w:rsidRPr="00DE38EA">
        <w:t>- практическое закрепление полученных знаний в ходе учебных сборов;</w:t>
      </w:r>
    </w:p>
    <w:p w:rsidR="00043C22" w:rsidRPr="00DE38EA" w:rsidRDefault="00043C22" w:rsidP="00043C22">
      <w:pPr>
        <w:jc w:val="both"/>
      </w:pPr>
      <w:r w:rsidRPr="00DE38EA">
        <w:t>- проведение военно-профессиональной ориентации на овладение военно-учетными специал</w:t>
      </w:r>
      <w:r w:rsidRPr="00DE38EA">
        <w:t>ь</w:t>
      </w:r>
      <w:r w:rsidRPr="00DE38EA">
        <w:t>ностями и выбор профессии офицера.</w:t>
      </w:r>
    </w:p>
    <w:p w:rsidR="00043C22" w:rsidRPr="00DE38EA" w:rsidRDefault="00043C22" w:rsidP="00043C22">
      <w:pPr>
        <w:ind w:firstLine="709"/>
        <w:jc w:val="both"/>
      </w:pPr>
      <w:r w:rsidRPr="00DE38EA">
        <w:t>В ходе учебных сборов должны отрабатываться следующие вопросы учебной програ</w:t>
      </w:r>
      <w:r w:rsidRPr="00DE38EA">
        <w:t>м</w:t>
      </w:r>
      <w:r w:rsidRPr="00DE38EA">
        <w:t>мы:</w:t>
      </w:r>
    </w:p>
    <w:p w:rsidR="00043C22" w:rsidRPr="00DE38EA" w:rsidRDefault="00043C22" w:rsidP="00043C22">
      <w:pPr>
        <w:jc w:val="both"/>
      </w:pPr>
      <w:r w:rsidRPr="00DE38EA">
        <w:t>- общевоинский устав;</w:t>
      </w:r>
    </w:p>
    <w:p w:rsidR="00043C22" w:rsidRPr="00DE38EA" w:rsidRDefault="00043C22" w:rsidP="00043C22">
      <w:pPr>
        <w:jc w:val="both"/>
      </w:pPr>
      <w:r w:rsidRPr="00DE38EA">
        <w:t>- строй и управление им;</w:t>
      </w:r>
    </w:p>
    <w:p w:rsidR="00043C22" w:rsidRPr="00DE38EA" w:rsidRDefault="00043C22" w:rsidP="00043C22">
      <w:pPr>
        <w:jc w:val="both"/>
      </w:pPr>
      <w:r w:rsidRPr="00DE38EA">
        <w:t>- практическое выполнение начального упражнения учебных стрельб в электронном тире;</w:t>
      </w:r>
    </w:p>
    <w:p w:rsidR="00043C22" w:rsidRPr="00DE38EA" w:rsidRDefault="00043C22" w:rsidP="00043C22">
      <w:pPr>
        <w:jc w:val="both"/>
      </w:pPr>
      <w:r w:rsidRPr="00DE38EA">
        <w:t>- организация медицинского обслуживания в части;</w:t>
      </w:r>
    </w:p>
    <w:p w:rsidR="00043C22" w:rsidRPr="00DE38EA" w:rsidRDefault="00043C22" w:rsidP="00043C22">
      <w:pPr>
        <w:jc w:val="both"/>
      </w:pPr>
      <w:r w:rsidRPr="00DE38EA">
        <w:t>- организация жизни и быта военнослужащих;</w:t>
      </w:r>
    </w:p>
    <w:p w:rsidR="00043C22" w:rsidRPr="00DE38EA" w:rsidRDefault="00043C22" w:rsidP="00043C22">
      <w:pPr>
        <w:jc w:val="both"/>
      </w:pPr>
      <w:r w:rsidRPr="00DE38EA">
        <w:t>- организация физической подготовки в воинской части;</w:t>
      </w:r>
    </w:p>
    <w:p w:rsidR="00043C22" w:rsidRPr="00DE38EA" w:rsidRDefault="00043C22" w:rsidP="00043C22">
      <w:pPr>
        <w:tabs>
          <w:tab w:val="left" w:pos="142"/>
        </w:tabs>
        <w:jc w:val="both"/>
      </w:pPr>
      <w:r w:rsidRPr="00DE38EA">
        <w:t>- назначение, тактико-технические характеристики приборов радиационной и химической ра</w:t>
      </w:r>
      <w:r w:rsidRPr="00DE38EA">
        <w:t>з</w:t>
      </w:r>
      <w:r w:rsidRPr="00DE38EA">
        <w:t>ведки;</w:t>
      </w:r>
    </w:p>
    <w:p w:rsidR="00043C22" w:rsidRPr="00DE38EA" w:rsidRDefault="00043C22" w:rsidP="00043C22">
      <w:pPr>
        <w:jc w:val="both"/>
      </w:pPr>
      <w:r w:rsidRPr="00DE38EA">
        <w:t>- организация боевой подготовки в воинской части;</w:t>
      </w:r>
    </w:p>
    <w:p w:rsidR="00043C22" w:rsidRPr="00DE38EA" w:rsidRDefault="00043C22" w:rsidP="00043C22">
      <w:pPr>
        <w:jc w:val="both"/>
      </w:pPr>
      <w:r w:rsidRPr="00DE38EA">
        <w:t>- организация военно-медицинской подготовки;</w:t>
      </w:r>
    </w:p>
    <w:p w:rsidR="00043C22" w:rsidRPr="00DE38EA" w:rsidRDefault="00043C22" w:rsidP="00043C22">
      <w:r w:rsidRPr="00DE38EA">
        <w:t>- основы безопасности военной службы.</w:t>
      </w:r>
    </w:p>
    <w:p w:rsidR="00043C22" w:rsidRPr="00DE38EA" w:rsidRDefault="00043C22" w:rsidP="00043C22">
      <w:r w:rsidRPr="00DE38EA">
        <w:t>- организация хранения вещевого имущества в части;</w:t>
      </w:r>
    </w:p>
    <w:p w:rsidR="00043C22" w:rsidRPr="00DE38EA" w:rsidRDefault="00043C22" w:rsidP="00043C22">
      <w:r w:rsidRPr="00DE38EA">
        <w:t>- организация хранения техники и вооружения в части;</w:t>
      </w:r>
    </w:p>
    <w:p w:rsidR="00043C22" w:rsidRPr="00DE38EA" w:rsidRDefault="00043C22" w:rsidP="00043C22">
      <w:r w:rsidRPr="00DE38EA">
        <w:t>- организация питания военнослужащих и др.</w:t>
      </w:r>
    </w:p>
    <w:p w:rsidR="00043C22" w:rsidRDefault="00043C22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0C09F9" w:rsidRPr="00EB3E4F" w:rsidRDefault="000C09F9" w:rsidP="00381F3C">
      <w:pPr>
        <w:pStyle w:val="1"/>
        <w:numPr>
          <w:ilvl w:val="0"/>
          <w:numId w:val="1"/>
        </w:numPr>
        <w:tabs>
          <w:tab w:val="clear" w:pos="644"/>
          <w:tab w:val="num" w:pos="284"/>
          <w:tab w:val="left" w:pos="993"/>
        </w:tabs>
        <w:autoSpaceDE/>
        <w:autoSpaceDN/>
        <w:ind w:left="0" w:firstLine="709"/>
        <w:jc w:val="both"/>
        <w:rPr>
          <w:b/>
          <w:sz w:val="28"/>
          <w:szCs w:val="28"/>
        </w:rPr>
      </w:pPr>
      <w:bookmarkStart w:id="7" w:name="_Toc68704793"/>
      <w:r w:rsidRPr="00EB3E4F">
        <w:rPr>
          <w:b/>
          <w:sz w:val="28"/>
          <w:szCs w:val="28"/>
        </w:rPr>
        <w:lastRenderedPageBreak/>
        <w:t>УСЛОВИЯ РЕАЛИЗАЦИИ УЧЕБНОЙ ДИСЦИПЛИНЫ</w:t>
      </w:r>
      <w:bookmarkEnd w:id="7"/>
    </w:p>
    <w:p w:rsidR="000C09F9" w:rsidRPr="00543A0E" w:rsidRDefault="000C09F9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outlineLvl w:val="0"/>
        <w:rPr>
          <w:b/>
          <w:bCs/>
          <w:sz w:val="28"/>
          <w:szCs w:val="28"/>
        </w:rPr>
      </w:pPr>
      <w:bookmarkStart w:id="8" w:name="_Toc68704794"/>
      <w:r w:rsidRPr="00543A0E">
        <w:rPr>
          <w:b/>
          <w:bCs/>
          <w:sz w:val="28"/>
          <w:szCs w:val="28"/>
        </w:rPr>
        <w:t>3.1 Требования к материально-техническому обеспечению</w:t>
      </w:r>
      <w:bookmarkEnd w:id="8"/>
    </w:p>
    <w:p w:rsidR="002E6BBC" w:rsidRPr="002E6BBC" w:rsidRDefault="002E6BBC" w:rsidP="002E6BBC">
      <w:pPr>
        <w:pStyle w:val="aff6"/>
        <w:ind w:firstLine="709"/>
        <w:jc w:val="both"/>
        <w:rPr>
          <w:sz w:val="28"/>
          <w:szCs w:val="28"/>
        </w:rPr>
      </w:pPr>
      <w:bookmarkStart w:id="9" w:name="_Toc68688514"/>
      <w:r w:rsidRPr="002E6BBC">
        <w:rPr>
          <w:sz w:val="28"/>
          <w:szCs w:val="28"/>
        </w:rPr>
        <w:t>Реализация учебной дисциплины требует наличия:</w:t>
      </w:r>
    </w:p>
    <w:p w:rsidR="002E6BBC" w:rsidRPr="002E6BBC" w:rsidRDefault="002E6BBC" w:rsidP="002E6BBC">
      <w:pPr>
        <w:pStyle w:val="aff6"/>
        <w:ind w:firstLine="709"/>
        <w:jc w:val="both"/>
        <w:rPr>
          <w:sz w:val="28"/>
          <w:szCs w:val="28"/>
        </w:rPr>
      </w:pPr>
      <w:r w:rsidRPr="002E6BBC">
        <w:rPr>
          <w:sz w:val="28"/>
          <w:szCs w:val="28"/>
        </w:rPr>
        <w:t>401а В, кабинет безопасности жизнедеятельности и охраны труда (для проведения лекционных и практических занятий в виде интерактивных и интерактивных форм, для текущего контроля и промежуточной аттестации, групповых и индивидуальных консультаций): учебная аудитория на 30 посадочных мест. Оснащена: стендами "Защита от шума", "Освещенность", "Загазованность и запыленность", "Микроклимат", "Электробезопасность", "Узо", виброметр ВИП2, тренажер сердечно-легочной реанимации «Максим».</w:t>
      </w:r>
    </w:p>
    <w:p w:rsidR="002E6BBC" w:rsidRPr="002E6BBC" w:rsidRDefault="002E6BBC" w:rsidP="002E6BBC">
      <w:pPr>
        <w:pStyle w:val="aff6"/>
        <w:ind w:firstLine="709"/>
        <w:jc w:val="both"/>
        <w:rPr>
          <w:sz w:val="28"/>
          <w:szCs w:val="28"/>
        </w:rPr>
      </w:pPr>
      <w:r w:rsidRPr="002E6BBC">
        <w:rPr>
          <w:sz w:val="28"/>
          <w:szCs w:val="28"/>
        </w:rPr>
        <w:t>512 В, мультимедийная аудитория на 60 посадочных мест. Оборудование: акустическая система, видеопроектор, компьютер, VHS-проигрыватель.</w:t>
      </w:r>
    </w:p>
    <w:p w:rsidR="002E6BBC" w:rsidRPr="002E6BBC" w:rsidRDefault="002E6BBC" w:rsidP="002E6BBC">
      <w:pPr>
        <w:pStyle w:val="aff6"/>
        <w:ind w:firstLine="709"/>
        <w:jc w:val="both"/>
        <w:rPr>
          <w:sz w:val="28"/>
          <w:szCs w:val="28"/>
        </w:rPr>
      </w:pPr>
      <w:r w:rsidRPr="002E6BBC">
        <w:rPr>
          <w:sz w:val="28"/>
          <w:szCs w:val="28"/>
        </w:rPr>
        <w:t>109 Н, учебная аудитория (для самостоятельной работы): учебная аудитория на 30 посадочных мест, оснащена техническими средствами обучения: мультемидийное оборудование, экран, 9 персональных компьютеров, объединенных в локальную сеть с беспроводным выходом в интернет.</w:t>
      </w:r>
    </w:p>
    <w:p w:rsidR="002E6BBC" w:rsidRPr="002E6BBC" w:rsidRDefault="002E6BBC" w:rsidP="002E6BBC">
      <w:pPr>
        <w:ind w:firstLine="709"/>
        <w:rPr>
          <w:b/>
          <w:sz w:val="28"/>
          <w:szCs w:val="28"/>
        </w:rPr>
      </w:pPr>
      <w:r w:rsidRPr="002E6BBC">
        <w:rPr>
          <w:b/>
          <w:sz w:val="28"/>
          <w:szCs w:val="28"/>
        </w:rPr>
        <w:t>Военные сборы:</w:t>
      </w:r>
    </w:p>
    <w:p w:rsidR="002E6BBC" w:rsidRPr="002E6BBC" w:rsidRDefault="002E6BBC" w:rsidP="002E6BBC">
      <w:pPr>
        <w:ind w:firstLine="709"/>
        <w:jc w:val="both"/>
        <w:rPr>
          <w:sz w:val="28"/>
          <w:szCs w:val="28"/>
        </w:rPr>
      </w:pPr>
      <w:r w:rsidRPr="002E6BBC">
        <w:rPr>
          <w:sz w:val="28"/>
          <w:szCs w:val="28"/>
        </w:rPr>
        <w:t>109 ВК,</w:t>
      </w:r>
      <w:r>
        <w:rPr>
          <w:sz w:val="28"/>
          <w:szCs w:val="28"/>
        </w:rPr>
        <w:t xml:space="preserve"> класс огневой подготовки. </w:t>
      </w:r>
      <w:r w:rsidRPr="002E6BBC">
        <w:rPr>
          <w:sz w:val="28"/>
          <w:szCs w:val="28"/>
        </w:rPr>
        <w:t>Кол-во раб.</w:t>
      </w:r>
      <w:r>
        <w:rPr>
          <w:sz w:val="28"/>
          <w:szCs w:val="28"/>
        </w:rPr>
        <w:t xml:space="preserve"> </w:t>
      </w:r>
      <w:r w:rsidRPr="002E6BBC">
        <w:rPr>
          <w:sz w:val="28"/>
          <w:szCs w:val="28"/>
        </w:rPr>
        <w:t>мест: 32 чел.</w:t>
      </w:r>
      <w:r>
        <w:rPr>
          <w:sz w:val="28"/>
          <w:szCs w:val="28"/>
        </w:rPr>
        <w:t xml:space="preserve"> </w:t>
      </w:r>
      <w:r w:rsidRPr="002E6BBC">
        <w:rPr>
          <w:sz w:val="28"/>
          <w:szCs w:val="28"/>
        </w:rPr>
        <w:t>Площадь:  72 м</w:t>
      </w:r>
      <w:r w:rsidRPr="002E6BBC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. </w:t>
      </w:r>
      <w:r w:rsidRPr="002E6BBC">
        <w:rPr>
          <w:sz w:val="28"/>
          <w:szCs w:val="28"/>
        </w:rPr>
        <w:t>Оборудование:</w:t>
      </w:r>
      <w:r>
        <w:rPr>
          <w:sz w:val="28"/>
          <w:szCs w:val="28"/>
        </w:rPr>
        <w:t xml:space="preserve"> т</w:t>
      </w:r>
      <w:r w:rsidRPr="002E6BBC">
        <w:rPr>
          <w:sz w:val="28"/>
          <w:szCs w:val="28"/>
        </w:rPr>
        <w:t>елевизионная панель – 1 ед.; цифровой DVD видеоплеер – 1 ед.; аудиторная доска – 1 ед., учебная 125мм танковая пушка 2А46М – 1 ед.; стенд автомата заряжания  САЗ-184 – 1 ед.; зенитная пулеметная установка (ЗПУ) – 1ед.; прицел-дальномер ТПД-К1 – 1ед.; узлы и агрегаты СТВ 2Э28М – 1 к-т.; учебно-тренировочные 125 мм.арт. выстрелы:</w:t>
      </w:r>
    </w:p>
    <w:p w:rsidR="002E6BBC" w:rsidRPr="002E6BBC" w:rsidRDefault="002E6BBC" w:rsidP="002E6BBC">
      <w:pPr>
        <w:pStyle w:val="af4"/>
        <w:numPr>
          <w:ilvl w:val="0"/>
          <w:numId w:val="35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2E6BBC">
        <w:rPr>
          <w:sz w:val="28"/>
          <w:szCs w:val="28"/>
        </w:rPr>
        <w:t>с ОФ снарядом – 3 шт.;</w:t>
      </w:r>
    </w:p>
    <w:p w:rsidR="002E6BBC" w:rsidRPr="002E6BBC" w:rsidRDefault="002E6BBC" w:rsidP="002E6BBC">
      <w:pPr>
        <w:pStyle w:val="af4"/>
        <w:numPr>
          <w:ilvl w:val="0"/>
          <w:numId w:val="35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2E6BBC">
        <w:rPr>
          <w:sz w:val="28"/>
          <w:szCs w:val="28"/>
        </w:rPr>
        <w:t>с кумулятивным снарядом – 3 шт.;</w:t>
      </w:r>
    </w:p>
    <w:p w:rsidR="002E6BBC" w:rsidRPr="002E6BBC" w:rsidRDefault="002E6BBC" w:rsidP="002E6BBC">
      <w:pPr>
        <w:pStyle w:val="af4"/>
        <w:numPr>
          <w:ilvl w:val="0"/>
          <w:numId w:val="35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2E6BBC">
        <w:rPr>
          <w:sz w:val="28"/>
          <w:szCs w:val="28"/>
        </w:rPr>
        <w:t>с бр. подкалиберным снарядом – 3 шт.</w:t>
      </w:r>
    </w:p>
    <w:p w:rsidR="002E6BBC" w:rsidRDefault="002E6BBC" w:rsidP="002E6B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Строевой плац. </w:t>
      </w:r>
      <w:r w:rsidRPr="002E6BBC">
        <w:rPr>
          <w:sz w:val="28"/>
          <w:szCs w:val="28"/>
        </w:rPr>
        <w:t>Площадь: 653,4 м</w:t>
      </w:r>
      <w:r w:rsidRPr="002E6BBC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. </w:t>
      </w:r>
      <w:r w:rsidRPr="002E6BBC">
        <w:rPr>
          <w:sz w:val="28"/>
          <w:szCs w:val="28"/>
        </w:rPr>
        <w:t>Ростовые плакаты – 7 шт.</w:t>
      </w:r>
      <w:r>
        <w:rPr>
          <w:sz w:val="28"/>
          <w:szCs w:val="28"/>
        </w:rPr>
        <w:t xml:space="preserve"> </w:t>
      </w:r>
      <w:r w:rsidRPr="002E6BBC">
        <w:rPr>
          <w:sz w:val="28"/>
          <w:szCs w:val="28"/>
        </w:rPr>
        <w:t>Зеркала – 2 шт.</w:t>
      </w:r>
      <w:r>
        <w:rPr>
          <w:sz w:val="28"/>
          <w:szCs w:val="28"/>
        </w:rPr>
        <w:t xml:space="preserve"> </w:t>
      </w:r>
    </w:p>
    <w:p w:rsidR="002E6BBC" w:rsidRPr="002E6BBC" w:rsidRDefault="002E6BBC" w:rsidP="002E6BBC">
      <w:pPr>
        <w:ind w:firstLine="709"/>
        <w:jc w:val="both"/>
        <w:rPr>
          <w:sz w:val="28"/>
          <w:szCs w:val="28"/>
        </w:rPr>
      </w:pPr>
      <w:r w:rsidRPr="002E6BBC">
        <w:rPr>
          <w:sz w:val="28"/>
          <w:szCs w:val="28"/>
        </w:rPr>
        <w:t>404 ВК, класс оружия массо</w:t>
      </w:r>
      <w:r>
        <w:rPr>
          <w:sz w:val="28"/>
          <w:szCs w:val="28"/>
        </w:rPr>
        <w:t xml:space="preserve">вого поражения и защиты от него. </w:t>
      </w:r>
      <w:r w:rsidRPr="002E6BBC">
        <w:rPr>
          <w:sz w:val="28"/>
          <w:szCs w:val="28"/>
        </w:rPr>
        <w:t>Кол-во раб.мест:  30 чел.</w:t>
      </w:r>
      <w:r>
        <w:rPr>
          <w:sz w:val="28"/>
          <w:szCs w:val="28"/>
        </w:rPr>
        <w:t xml:space="preserve"> </w:t>
      </w:r>
      <w:r w:rsidRPr="002E6BBC">
        <w:rPr>
          <w:sz w:val="28"/>
          <w:szCs w:val="28"/>
        </w:rPr>
        <w:t>Площадь: 49,5 м</w:t>
      </w:r>
      <w:r w:rsidRPr="002E6BBC">
        <w:rPr>
          <w:sz w:val="28"/>
          <w:szCs w:val="28"/>
          <w:vertAlign w:val="superscript"/>
        </w:rPr>
        <w:t>2</w:t>
      </w:r>
      <w:r w:rsidRPr="002E6BB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2E6BBC">
        <w:rPr>
          <w:sz w:val="28"/>
          <w:szCs w:val="28"/>
        </w:rPr>
        <w:t>Оборудование:</w:t>
      </w:r>
      <w:r>
        <w:rPr>
          <w:sz w:val="28"/>
          <w:szCs w:val="28"/>
        </w:rPr>
        <w:t xml:space="preserve"> м</w:t>
      </w:r>
      <w:r w:rsidRPr="002E6BBC">
        <w:rPr>
          <w:sz w:val="28"/>
          <w:szCs w:val="28"/>
        </w:rPr>
        <w:t>ультимедийный проектор – 1 ед.; аудиторная доска – 1 ед.; учебно-действующие стенды приборов радиацио</w:t>
      </w:r>
      <w:r w:rsidRPr="002E6BBC">
        <w:rPr>
          <w:sz w:val="28"/>
          <w:szCs w:val="28"/>
        </w:rPr>
        <w:t>н</w:t>
      </w:r>
      <w:r w:rsidRPr="002E6BBC">
        <w:rPr>
          <w:sz w:val="28"/>
          <w:szCs w:val="28"/>
        </w:rPr>
        <w:t>ной и химической разведки: ДП-3Б – 2шт., ДП-64 – 1шт.; макет –схемы: ПРХР – 1шт., ДП-5В – 1шт.; макеты приборов радиационной и химической разведки:  ДП-22В – 1шт., ВПХР – 1шт.</w:t>
      </w:r>
    </w:p>
    <w:p w:rsidR="002E6BBC" w:rsidRPr="002E6BBC" w:rsidRDefault="002E6BBC" w:rsidP="002E6BBC">
      <w:pPr>
        <w:tabs>
          <w:tab w:val="left" w:pos="2595"/>
          <w:tab w:val="left" w:pos="5656"/>
        </w:tabs>
        <w:ind w:firstLine="709"/>
        <w:jc w:val="both"/>
        <w:rPr>
          <w:sz w:val="28"/>
          <w:szCs w:val="28"/>
        </w:rPr>
      </w:pPr>
      <w:r w:rsidRPr="002E6BBC">
        <w:rPr>
          <w:sz w:val="28"/>
          <w:szCs w:val="28"/>
        </w:rPr>
        <w:t>405 ВК, класс тактической подготовки</w:t>
      </w:r>
      <w:r>
        <w:rPr>
          <w:sz w:val="28"/>
          <w:szCs w:val="28"/>
        </w:rPr>
        <w:t xml:space="preserve">. </w:t>
      </w:r>
      <w:r w:rsidRPr="002E6BBC">
        <w:rPr>
          <w:sz w:val="28"/>
          <w:szCs w:val="28"/>
        </w:rPr>
        <w:t>Кол-во раб.мест: 24 чел.</w:t>
      </w:r>
      <w:r>
        <w:rPr>
          <w:sz w:val="28"/>
          <w:szCs w:val="28"/>
        </w:rPr>
        <w:t xml:space="preserve"> </w:t>
      </w:r>
      <w:r w:rsidRPr="002E6BBC">
        <w:rPr>
          <w:sz w:val="28"/>
          <w:szCs w:val="28"/>
        </w:rPr>
        <w:t>Площадь: 51,6  м</w:t>
      </w:r>
      <w:r w:rsidRPr="002E6BBC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. </w:t>
      </w:r>
      <w:r w:rsidRPr="002E6BBC">
        <w:rPr>
          <w:sz w:val="28"/>
          <w:szCs w:val="28"/>
        </w:rPr>
        <w:t>Оборудование:</w:t>
      </w:r>
      <w:r>
        <w:rPr>
          <w:sz w:val="28"/>
          <w:szCs w:val="28"/>
        </w:rPr>
        <w:t xml:space="preserve"> м</w:t>
      </w:r>
      <w:r w:rsidRPr="002E6BBC">
        <w:rPr>
          <w:sz w:val="28"/>
          <w:szCs w:val="28"/>
        </w:rPr>
        <w:t>ультимедийный проектор – 1 ед.; макет местности 2х4м. – 1шт.; аудиторная доска – 1 ед.</w:t>
      </w:r>
    </w:p>
    <w:p w:rsidR="002E6BBC" w:rsidRPr="002E6BBC" w:rsidRDefault="002E6BBC" w:rsidP="002E6BBC">
      <w:pPr>
        <w:tabs>
          <w:tab w:val="left" w:pos="2595"/>
          <w:tab w:val="left" w:pos="5656"/>
        </w:tabs>
        <w:ind w:firstLine="709"/>
        <w:jc w:val="both"/>
        <w:rPr>
          <w:sz w:val="28"/>
          <w:szCs w:val="28"/>
        </w:rPr>
      </w:pPr>
      <w:r w:rsidRPr="002E6BBC">
        <w:rPr>
          <w:sz w:val="28"/>
          <w:szCs w:val="28"/>
        </w:rPr>
        <w:t>102 ВК, класс подготовки специа</w:t>
      </w:r>
      <w:r>
        <w:rPr>
          <w:sz w:val="28"/>
          <w:szCs w:val="28"/>
        </w:rPr>
        <w:t xml:space="preserve">листов продовольственной службы. </w:t>
      </w:r>
      <w:r w:rsidRPr="002E6BBC">
        <w:rPr>
          <w:sz w:val="28"/>
          <w:szCs w:val="28"/>
        </w:rPr>
        <w:t>Кол-во раб.мест:  26 чел.</w:t>
      </w:r>
      <w:r>
        <w:rPr>
          <w:sz w:val="28"/>
          <w:szCs w:val="28"/>
        </w:rPr>
        <w:t xml:space="preserve"> </w:t>
      </w:r>
      <w:r w:rsidRPr="002E6BBC">
        <w:rPr>
          <w:sz w:val="28"/>
          <w:szCs w:val="28"/>
        </w:rPr>
        <w:t>Площадь: 54,6 м</w:t>
      </w:r>
      <w:r w:rsidRPr="002E6BBC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. </w:t>
      </w:r>
      <w:r w:rsidRPr="002E6BBC">
        <w:rPr>
          <w:sz w:val="28"/>
          <w:szCs w:val="28"/>
        </w:rPr>
        <w:t>Оборудование:</w:t>
      </w:r>
      <w:r>
        <w:rPr>
          <w:sz w:val="28"/>
          <w:szCs w:val="28"/>
        </w:rPr>
        <w:t xml:space="preserve"> к</w:t>
      </w:r>
      <w:r w:rsidRPr="002E6BBC">
        <w:rPr>
          <w:sz w:val="28"/>
          <w:szCs w:val="28"/>
        </w:rPr>
        <w:t>омпьютер – 1 ед.; мультим</w:t>
      </w:r>
      <w:r w:rsidRPr="002E6BBC">
        <w:rPr>
          <w:sz w:val="28"/>
          <w:szCs w:val="28"/>
        </w:rPr>
        <w:t>е</w:t>
      </w:r>
      <w:r w:rsidRPr="002E6BBC">
        <w:rPr>
          <w:sz w:val="28"/>
          <w:szCs w:val="28"/>
        </w:rPr>
        <w:t>дийный проектор – 1 ед.; аудиторная доска – 1 ед.; экран – 1 ед.; кухня полевая КП-130 – 1 ед.; кипятильник переносной ПНК-2 – 1 ед.; плита переносная ПП-40-01; форсунки для сжигания жидкого топлива: КГФ-3М; ФК-01; ФК-02.</w:t>
      </w:r>
    </w:p>
    <w:p w:rsidR="00DF3BFC" w:rsidRDefault="00DF3BFC" w:rsidP="00543A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sz w:val="28"/>
          <w:szCs w:val="28"/>
        </w:rPr>
      </w:pPr>
    </w:p>
    <w:p w:rsidR="002E6BBC" w:rsidRPr="002E6BBC" w:rsidRDefault="002E6BBC" w:rsidP="00543A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  <w:rPr>
          <w:sz w:val="28"/>
          <w:szCs w:val="28"/>
        </w:rPr>
      </w:pPr>
    </w:p>
    <w:bookmarkEnd w:id="9"/>
    <w:p w:rsidR="00021378" w:rsidRDefault="00021378" w:rsidP="00021378">
      <w:pPr>
        <w:pStyle w:val="aff6"/>
        <w:rPr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483" cy="8435523"/>
            <wp:effectExtent l="19050" t="0" r="6067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2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483" cy="843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70E" w:rsidRDefault="00DD14FB" w:rsidP="00021378">
      <w:pPr>
        <w:pStyle w:val="aff6"/>
        <w:ind w:firstLine="709"/>
        <w:rPr>
          <w:bCs/>
          <w:sz w:val="28"/>
          <w:szCs w:val="28"/>
        </w:rPr>
      </w:pPr>
      <w:r w:rsidRPr="00DD14FB">
        <w:rPr>
          <w:bCs/>
          <w:sz w:val="28"/>
          <w:szCs w:val="28"/>
        </w:rPr>
        <w:t xml:space="preserve">2. </w:t>
      </w:r>
      <w:hyperlink r:id="rId12" w:history="1">
        <w:r w:rsidR="00766997" w:rsidRPr="00E56474">
          <w:rPr>
            <w:rStyle w:val="af9"/>
            <w:bCs/>
            <w:sz w:val="28"/>
            <w:szCs w:val="28"/>
          </w:rPr>
          <w:t>http://novtex.ru/bjd</w:t>
        </w:r>
      </w:hyperlink>
      <w:r w:rsidR="00766997">
        <w:rPr>
          <w:bCs/>
          <w:sz w:val="28"/>
          <w:szCs w:val="28"/>
        </w:rPr>
        <w:t xml:space="preserve"> – научно-практический и учебно-методический журнал «Безопасность жизнедеятельности».</w:t>
      </w:r>
    </w:p>
    <w:p w:rsidR="00766997" w:rsidRDefault="00766997" w:rsidP="00766997">
      <w:pPr>
        <w:pStyle w:val="aff6"/>
        <w:ind w:firstLine="709"/>
        <w:rPr>
          <w:bCs/>
          <w:sz w:val="28"/>
          <w:szCs w:val="28"/>
        </w:rPr>
      </w:pPr>
    </w:p>
    <w:p w:rsidR="0059090C" w:rsidRPr="00A20A8B" w:rsidRDefault="002E6BBC" w:rsidP="001947A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caps/>
          <w:sz w:val="28"/>
          <w:szCs w:val="28"/>
        </w:rPr>
      </w:pPr>
      <w:bookmarkStart w:id="10" w:name="_Toc68704798"/>
      <w:r>
        <w:rPr>
          <w:b/>
          <w:caps/>
          <w:sz w:val="28"/>
          <w:szCs w:val="28"/>
        </w:rPr>
        <w:lastRenderedPageBreak/>
        <w:tab/>
      </w:r>
      <w:r w:rsidR="0059090C">
        <w:rPr>
          <w:b/>
          <w:caps/>
          <w:sz w:val="28"/>
          <w:szCs w:val="28"/>
        </w:rPr>
        <w:t>4</w:t>
      </w:r>
      <w:r w:rsidR="0059090C" w:rsidRPr="00A20A8B">
        <w:rPr>
          <w:b/>
          <w:caps/>
          <w:sz w:val="28"/>
          <w:szCs w:val="28"/>
        </w:rPr>
        <w:t xml:space="preserve"> Контроль и оценка результатов освоения </w:t>
      </w:r>
      <w:r w:rsidR="0059090C">
        <w:rPr>
          <w:b/>
          <w:caps/>
          <w:sz w:val="28"/>
          <w:szCs w:val="28"/>
        </w:rPr>
        <w:t>УЧЕБНОЙ</w:t>
      </w:r>
      <w:r w:rsidR="00E15FF5">
        <w:rPr>
          <w:b/>
          <w:caps/>
          <w:sz w:val="28"/>
          <w:szCs w:val="28"/>
        </w:rPr>
        <w:t xml:space="preserve">              </w:t>
      </w:r>
      <w:r w:rsidR="0059090C">
        <w:rPr>
          <w:b/>
          <w:caps/>
          <w:sz w:val="28"/>
          <w:szCs w:val="28"/>
        </w:rPr>
        <w:t xml:space="preserve"> </w:t>
      </w:r>
      <w:r w:rsidR="0059090C" w:rsidRPr="00A20A8B">
        <w:rPr>
          <w:b/>
          <w:caps/>
          <w:sz w:val="28"/>
          <w:szCs w:val="28"/>
        </w:rPr>
        <w:t>Дисциплины</w:t>
      </w:r>
      <w:bookmarkEnd w:id="10"/>
    </w:p>
    <w:p w:rsidR="001947AA" w:rsidRPr="00766997" w:rsidRDefault="001947AA" w:rsidP="0059090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sz w:val="28"/>
          <w:szCs w:val="28"/>
        </w:rPr>
      </w:pPr>
    </w:p>
    <w:p w:rsidR="00766997" w:rsidRPr="00766997" w:rsidRDefault="002E6BBC" w:rsidP="0076699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66997" w:rsidRPr="00766997">
        <w:rPr>
          <w:sz w:val="28"/>
          <w:szCs w:val="28"/>
        </w:rPr>
        <w:t>Контроль и оценка результатов освоения учебной дисциплины осущест</w:t>
      </w:r>
      <w:r w:rsidR="00766997" w:rsidRPr="00766997">
        <w:rPr>
          <w:sz w:val="28"/>
          <w:szCs w:val="28"/>
        </w:rPr>
        <w:t>в</w:t>
      </w:r>
      <w:r w:rsidR="00766997" w:rsidRPr="00766997">
        <w:rPr>
          <w:sz w:val="28"/>
          <w:szCs w:val="28"/>
        </w:rPr>
        <w:t>ляется преподавателем в процессе проведения практических занятий, тестиров</w:t>
      </w:r>
      <w:r w:rsidR="00766997" w:rsidRPr="00766997">
        <w:rPr>
          <w:sz w:val="28"/>
          <w:szCs w:val="28"/>
        </w:rPr>
        <w:t>а</w:t>
      </w:r>
      <w:r w:rsidR="00766997" w:rsidRPr="00766997">
        <w:rPr>
          <w:sz w:val="28"/>
          <w:szCs w:val="28"/>
        </w:rPr>
        <w:t>ния, а также при выполнении студентами индивидуальных заданий, сдаче экзам</w:t>
      </w:r>
      <w:r w:rsidR="00766997" w:rsidRPr="00766997">
        <w:rPr>
          <w:sz w:val="28"/>
          <w:szCs w:val="28"/>
        </w:rPr>
        <w:t>е</w:t>
      </w:r>
      <w:r w:rsidR="00766997" w:rsidRPr="00766997">
        <w:rPr>
          <w:sz w:val="28"/>
          <w:szCs w:val="28"/>
        </w:rPr>
        <w:t>на.</w:t>
      </w:r>
    </w:p>
    <w:p w:rsidR="00766997" w:rsidRPr="00766997" w:rsidRDefault="00766997" w:rsidP="00766997">
      <w:pPr>
        <w:pStyle w:val="aff6"/>
        <w:rPr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5920"/>
        <w:gridCol w:w="4111"/>
      </w:tblGrid>
      <w:tr w:rsidR="00766997" w:rsidRPr="00766997" w:rsidTr="00766997"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997" w:rsidRPr="00766997" w:rsidRDefault="00766997" w:rsidP="00994702">
            <w:pPr>
              <w:pStyle w:val="aff6"/>
              <w:jc w:val="center"/>
              <w:rPr>
                <w:sz w:val="24"/>
                <w:szCs w:val="24"/>
              </w:rPr>
            </w:pPr>
            <w:r w:rsidRPr="00766997">
              <w:rPr>
                <w:sz w:val="24"/>
                <w:szCs w:val="24"/>
              </w:rPr>
              <w:t>Результаты обучения</w:t>
            </w:r>
          </w:p>
          <w:p w:rsidR="00766997" w:rsidRPr="00766997" w:rsidRDefault="00766997" w:rsidP="00994702">
            <w:pPr>
              <w:pStyle w:val="aff6"/>
              <w:jc w:val="center"/>
              <w:rPr>
                <w:sz w:val="24"/>
                <w:szCs w:val="24"/>
              </w:rPr>
            </w:pPr>
            <w:r w:rsidRPr="00766997">
              <w:rPr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6997" w:rsidRPr="00766997" w:rsidRDefault="00766997" w:rsidP="00994702">
            <w:pPr>
              <w:pStyle w:val="aff6"/>
              <w:jc w:val="center"/>
              <w:rPr>
                <w:sz w:val="24"/>
                <w:szCs w:val="24"/>
              </w:rPr>
            </w:pPr>
            <w:r w:rsidRPr="00766997">
              <w:rPr>
                <w:sz w:val="24"/>
                <w:szCs w:val="24"/>
              </w:rPr>
              <w:t>Формы и методы контроля и оценки результатов обучения</w:t>
            </w:r>
          </w:p>
        </w:tc>
      </w:tr>
      <w:tr w:rsidR="00766997" w:rsidRPr="00766997" w:rsidTr="00766997">
        <w:trPr>
          <w:trHeight w:val="6128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66997" w:rsidRPr="00766997" w:rsidRDefault="00766997" w:rsidP="00994702">
            <w:pPr>
              <w:pStyle w:val="aff6"/>
              <w:rPr>
                <w:sz w:val="24"/>
                <w:szCs w:val="24"/>
              </w:rPr>
            </w:pPr>
            <w:r w:rsidRPr="00766997">
              <w:rPr>
                <w:b/>
                <w:sz w:val="24"/>
                <w:szCs w:val="24"/>
              </w:rPr>
              <w:t>уметь:</w:t>
            </w:r>
          </w:p>
          <w:p w:rsidR="002E6BBC" w:rsidRPr="001B220B" w:rsidRDefault="002E6BBC" w:rsidP="002E6BBC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использовать различные источники, включая электронные ресурсы,</w:t>
            </w:r>
          </w:p>
          <w:p w:rsidR="002E6BBC" w:rsidRPr="001B220B" w:rsidRDefault="002E6BBC" w:rsidP="002E6BBC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медиаресурсы, интернет-ресурсы, периодические издания по специальности для решения профессиональных задач;</w:t>
            </w:r>
          </w:p>
          <w:p w:rsidR="002E6BBC" w:rsidRPr="001B220B" w:rsidRDefault="002E6BBC" w:rsidP="002E6BBC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предпринимать профилактические меры для снижения уровня опасностей различного вида и их последствий в профессиональной деятельности и быту;</w:t>
            </w:r>
          </w:p>
          <w:p w:rsidR="002E6BBC" w:rsidRPr="001B220B" w:rsidRDefault="002E6BBC" w:rsidP="002E6BBC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владеть способами бесконфликтного общения и саморегуляции в повседневной деятельности и экстремальных условиях военной службы;</w:t>
            </w:r>
          </w:p>
          <w:p w:rsidR="002E6BBC" w:rsidRPr="001B220B" w:rsidRDefault="002E6BBC" w:rsidP="002E6BBC">
            <w:r w:rsidRPr="001B220B">
              <w:t>- применять гражданскую позицию как активного и ответственного члена российского общества, осо</w:t>
            </w:r>
            <w:r w:rsidRPr="001B220B">
              <w:t>з</w:t>
            </w:r>
            <w:r w:rsidRPr="001B220B">
              <w:t>нающего свои конституционные права и обязанности, уважающего закон и правопорядок, обладающего чу</w:t>
            </w:r>
            <w:r w:rsidRPr="001B220B">
              <w:t>в</w:t>
            </w:r>
            <w:r w:rsidRPr="001B220B">
              <w:t>ством собственного достоинства, осознанно прин</w:t>
            </w:r>
            <w:r w:rsidRPr="001B220B">
              <w:t>и</w:t>
            </w:r>
            <w:r w:rsidRPr="001B220B">
              <w:t>мающего традиционные национальные и общечелов</w:t>
            </w:r>
            <w:r w:rsidRPr="001B220B">
              <w:t>е</w:t>
            </w:r>
            <w:r w:rsidRPr="001B220B">
              <w:t>ческие гуманистические и демократические ценности;</w:t>
            </w:r>
          </w:p>
          <w:p w:rsidR="002E6BBC" w:rsidRPr="001B220B" w:rsidRDefault="002E6BBC" w:rsidP="002E6BBC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      </w:r>
          </w:p>
          <w:p w:rsidR="002E6BBC" w:rsidRPr="001B220B" w:rsidRDefault="002E6BBC" w:rsidP="002E6BBC">
            <w:r w:rsidRPr="001B220B">
              <w:t>- ориентироваться в перечне военно-учетных спец</w:t>
            </w:r>
            <w:r w:rsidRPr="001B220B">
              <w:t>и</w:t>
            </w:r>
            <w:r w:rsidRPr="001B220B">
              <w:t>альностей и самостоятельно определять среди них родственные полученной специальности;</w:t>
            </w:r>
          </w:p>
          <w:p w:rsidR="002E6BBC" w:rsidRPr="001B220B" w:rsidRDefault="002E6BBC" w:rsidP="002E6BBC">
            <w:r w:rsidRPr="001B220B">
              <w:t>- организовывать и проводить мероприятия по защите работающих и населения от негативных воздействий чрезвычайных ситуаций;</w:t>
            </w:r>
          </w:p>
          <w:p w:rsidR="002E6BBC" w:rsidRPr="001B220B" w:rsidRDefault="002E6BBC" w:rsidP="002E6BBC">
            <w:r w:rsidRPr="001B220B">
              <w:t>- применять первичные средства пожаротушения;</w:t>
            </w:r>
          </w:p>
          <w:p w:rsidR="002E6BBC" w:rsidRPr="001B220B" w:rsidRDefault="002E6BBC" w:rsidP="002E6BBC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использовать знания о здоровом и безопасном образе жизни, потребности в физическом самосовершенствовании, занятиях спортивно-оздоровительной деятельностью;</w:t>
            </w:r>
          </w:p>
          <w:p w:rsidR="00766997" w:rsidRPr="002E6BBC" w:rsidRDefault="002E6BBC" w:rsidP="002E6BBC">
            <w:pPr>
              <w:pStyle w:val="aff6"/>
              <w:jc w:val="both"/>
              <w:rPr>
                <w:sz w:val="24"/>
                <w:szCs w:val="24"/>
              </w:rPr>
            </w:pPr>
            <w:r w:rsidRPr="002E6BBC">
              <w:rPr>
                <w:sz w:val="24"/>
                <w:szCs w:val="24"/>
              </w:rPr>
              <w:t>- оказывать первую помощь пострадавшим.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66997" w:rsidRPr="00766997" w:rsidRDefault="00766997" w:rsidP="00994702">
            <w:pPr>
              <w:pStyle w:val="aff6"/>
              <w:snapToGrid w:val="0"/>
              <w:rPr>
                <w:i/>
                <w:sz w:val="24"/>
                <w:szCs w:val="24"/>
              </w:rPr>
            </w:pPr>
          </w:p>
          <w:p w:rsidR="00766997" w:rsidRPr="00766997" w:rsidRDefault="00766997" w:rsidP="00994702">
            <w:pPr>
              <w:pStyle w:val="aff6"/>
              <w:jc w:val="both"/>
              <w:rPr>
                <w:i/>
                <w:sz w:val="24"/>
                <w:szCs w:val="24"/>
              </w:rPr>
            </w:pPr>
            <w:r w:rsidRPr="00766997">
              <w:rPr>
                <w:i/>
                <w:sz w:val="24"/>
                <w:szCs w:val="24"/>
              </w:rPr>
              <w:t xml:space="preserve">Опросы на практических занятиях, </w:t>
            </w:r>
            <w:r w:rsidR="00994702">
              <w:rPr>
                <w:i/>
                <w:sz w:val="24"/>
                <w:szCs w:val="24"/>
              </w:rPr>
              <w:t xml:space="preserve">защита рефератов, </w:t>
            </w:r>
            <w:r w:rsidRPr="00766997">
              <w:rPr>
                <w:i/>
                <w:sz w:val="24"/>
                <w:szCs w:val="24"/>
              </w:rPr>
              <w:t>тестирование, зачет</w:t>
            </w:r>
          </w:p>
          <w:p w:rsidR="00766997" w:rsidRPr="00766997" w:rsidRDefault="00766997" w:rsidP="00994702">
            <w:pPr>
              <w:pStyle w:val="aff6"/>
              <w:rPr>
                <w:i/>
                <w:sz w:val="24"/>
                <w:szCs w:val="24"/>
              </w:rPr>
            </w:pPr>
          </w:p>
          <w:p w:rsidR="00766997" w:rsidRPr="00766997" w:rsidRDefault="00766997" w:rsidP="00994702">
            <w:pPr>
              <w:pStyle w:val="aff6"/>
              <w:rPr>
                <w:i/>
                <w:sz w:val="24"/>
                <w:szCs w:val="24"/>
              </w:rPr>
            </w:pPr>
          </w:p>
          <w:p w:rsidR="00766997" w:rsidRPr="00766997" w:rsidRDefault="00766997" w:rsidP="00994702">
            <w:pPr>
              <w:pStyle w:val="aff6"/>
              <w:jc w:val="both"/>
              <w:rPr>
                <w:sz w:val="24"/>
                <w:szCs w:val="24"/>
              </w:rPr>
            </w:pPr>
          </w:p>
        </w:tc>
      </w:tr>
      <w:tr w:rsidR="00994702" w:rsidRPr="00766997" w:rsidTr="00766997">
        <w:trPr>
          <w:trHeight w:val="1831"/>
        </w:trPr>
        <w:tc>
          <w:tcPr>
            <w:tcW w:w="59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4702" w:rsidRPr="00766997" w:rsidRDefault="00994702" w:rsidP="00994702">
            <w:pPr>
              <w:pStyle w:val="aff6"/>
              <w:jc w:val="both"/>
              <w:rPr>
                <w:sz w:val="24"/>
                <w:szCs w:val="24"/>
              </w:rPr>
            </w:pPr>
            <w:r w:rsidRPr="00766997">
              <w:rPr>
                <w:b/>
                <w:sz w:val="24"/>
                <w:szCs w:val="24"/>
              </w:rPr>
              <w:lastRenderedPageBreak/>
              <w:t>знать:</w:t>
            </w:r>
          </w:p>
          <w:p w:rsidR="002E6BBC" w:rsidRPr="001B220B" w:rsidRDefault="002E6BBC" w:rsidP="002E6BBC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способы поиска информации с помощью различных источников, включая электронные ресурсы, медиаресурсы, интернет-ресурсы, периодические издания по специальности для решения профессиональных задач;</w:t>
            </w:r>
          </w:p>
          <w:p w:rsidR="002E6BBC" w:rsidRPr="001B220B" w:rsidRDefault="002E6BBC" w:rsidP="002E6BBC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основные виды потенциальных опасностей и их последствия в профессиональной деятельности и быту, принципы снижения вероятности их реализации;</w:t>
            </w:r>
          </w:p>
          <w:p w:rsidR="002E6BBC" w:rsidRPr="001B220B" w:rsidRDefault="002E6BBC" w:rsidP="002E6BBC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способы продуктивного общения и взаимодействия в процессе совместной деятельности, учитывая позиции других участников деятельности, эффективно разрешать конфликты;</w:t>
            </w:r>
          </w:p>
          <w:p w:rsidR="002E6BBC" w:rsidRPr="001B220B" w:rsidRDefault="002E6BBC" w:rsidP="002E6BBC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      </w:r>
          </w:p>
          <w:p w:rsidR="002E6BBC" w:rsidRPr="001B220B" w:rsidRDefault="002E6BBC" w:rsidP="002E6BBC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организацию и порядок призыва граждан на военную службу и поступления на нее в добровольном порядке;</w:t>
            </w:r>
          </w:p>
          <w:p w:rsidR="002E6BBC" w:rsidRPr="001B220B" w:rsidRDefault="002E6BBC" w:rsidP="002E6BBC">
            <w:r w:rsidRPr="001B220B">
              <w:t>- основные виды вооружения, военной техники и сп</w:t>
            </w:r>
            <w:r w:rsidRPr="001B220B">
              <w:t>е</w:t>
            </w:r>
            <w:r w:rsidRPr="001B220B">
              <w:t>циального снаряжения, состоящих на вооружении (о</w:t>
            </w:r>
            <w:r w:rsidRPr="001B220B">
              <w:t>с</w:t>
            </w:r>
            <w:r w:rsidRPr="001B220B">
              <w:t>нащении) воинских подразделений, в которых имею</w:t>
            </w:r>
            <w:r w:rsidRPr="001B220B">
              <w:t>т</w:t>
            </w:r>
            <w:r w:rsidRPr="001B220B">
              <w:t>ся военно-учетные специальности, родственные сп</w:t>
            </w:r>
            <w:r w:rsidRPr="001B220B">
              <w:t>е</w:t>
            </w:r>
            <w:r w:rsidRPr="001B220B">
              <w:t>циальностям СПО;</w:t>
            </w:r>
          </w:p>
          <w:p w:rsidR="002E6BBC" w:rsidRPr="001B220B" w:rsidRDefault="002E6BBC" w:rsidP="002E6BBC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      </w:r>
          </w:p>
          <w:p w:rsidR="002E6BBC" w:rsidRPr="001B220B" w:rsidRDefault="002E6BBC" w:rsidP="002E6BBC">
            <w:r w:rsidRPr="001B220B">
              <w:t>- меры пожарной безопасности и правила безопасного поведения при пожарах;</w:t>
            </w:r>
          </w:p>
          <w:p w:rsidR="002E6BBC" w:rsidRPr="001B220B" w:rsidRDefault="002E6BBC" w:rsidP="002E6BBC">
            <w:pPr>
              <w:pStyle w:val="aff6"/>
              <w:rPr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роль здорового и безопасного образа жизни, потребности в физическом самосовершенствовании, занятиях спортивно-оздоровительной деятельностью;</w:t>
            </w:r>
          </w:p>
          <w:p w:rsidR="00994702" w:rsidRPr="00766997" w:rsidRDefault="002E6BBC" w:rsidP="002E6BBC">
            <w:pPr>
              <w:pStyle w:val="aff6"/>
              <w:rPr>
                <w:b/>
                <w:sz w:val="24"/>
                <w:szCs w:val="24"/>
              </w:rPr>
            </w:pPr>
            <w:r w:rsidRPr="001B220B">
              <w:rPr>
                <w:sz w:val="24"/>
                <w:szCs w:val="24"/>
              </w:rPr>
              <w:t>- порядок и правила оказания первой помощи пострадавшим.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702" w:rsidRPr="00766997" w:rsidRDefault="00994702" w:rsidP="00994702">
            <w:pPr>
              <w:pStyle w:val="aff6"/>
              <w:snapToGrid w:val="0"/>
              <w:rPr>
                <w:i/>
                <w:sz w:val="24"/>
                <w:szCs w:val="24"/>
              </w:rPr>
            </w:pPr>
          </w:p>
          <w:p w:rsidR="00994702" w:rsidRPr="00766997" w:rsidRDefault="00994702" w:rsidP="00994702">
            <w:pPr>
              <w:pStyle w:val="aff6"/>
              <w:jc w:val="both"/>
              <w:rPr>
                <w:i/>
                <w:sz w:val="24"/>
                <w:szCs w:val="24"/>
              </w:rPr>
            </w:pPr>
            <w:r w:rsidRPr="00766997">
              <w:rPr>
                <w:i/>
                <w:sz w:val="24"/>
                <w:szCs w:val="24"/>
              </w:rPr>
              <w:t xml:space="preserve">Опросы на практических занятиях, </w:t>
            </w:r>
            <w:r>
              <w:rPr>
                <w:i/>
                <w:sz w:val="24"/>
                <w:szCs w:val="24"/>
              </w:rPr>
              <w:t xml:space="preserve">защита рефератов, </w:t>
            </w:r>
            <w:r w:rsidRPr="00766997">
              <w:rPr>
                <w:i/>
                <w:sz w:val="24"/>
                <w:szCs w:val="24"/>
              </w:rPr>
              <w:t>тестирование, зачет</w:t>
            </w:r>
          </w:p>
          <w:p w:rsidR="00994702" w:rsidRPr="00766997" w:rsidRDefault="00994702" w:rsidP="00994702">
            <w:pPr>
              <w:pStyle w:val="aff6"/>
              <w:rPr>
                <w:i/>
                <w:sz w:val="24"/>
                <w:szCs w:val="24"/>
              </w:rPr>
            </w:pPr>
          </w:p>
          <w:p w:rsidR="00994702" w:rsidRPr="00766997" w:rsidRDefault="00994702" w:rsidP="00994702">
            <w:pPr>
              <w:pStyle w:val="aff6"/>
              <w:rPr>
                <w:i/>
                <w:sz w:val="24"/>
                <w:szCs w:val="24"/>
              </w:rPr>
            </w:pPr>
          </w:p>
          <w:p w:rsidR="00994702" w:rsidRPr="00766997" w:rsidRDefault="00994702" w:rsidP="00994702">
            <w:pPr>
              <w:pStyle w:val="aff6"/>
              <w:jc w:val="both"/>
              <w:rPr>
                <w:sz w:val="24"/>
                <w:szCs w:val="24"/>
              </w:rPr>
            </w:pPr>
          </w:p>
        </w:tc>
      </w:tr>
    </w:tbl>
    <w:p w:rsidR="00766997" w:rsidRDefault="00766997" w:rsidP="00766997">
      <w:pPr>
        <w:pStyle w:val="aff6"/>
        <w:rPr>
          <w:color w:val="000000"/>
          <w:sz w:val="18"/>
          <w:szCs w:val="20"/>
        </w:rPr>
      </w:pPr>
    </w:p>
    <w:p w:rsidR="00766997" w:rsidRPr="00766997" w:rsidRDefault="00766997" w:rsidP="00766997">
      <w:pPr>
        <w:pStyle w:val="aff6"/>
        <w:rPr>
          <w:i/>
          <w:color w:val="000000"/>
          <w:sz w:val="24"/>
          <w:szCs w:val="24"/>
        </w:rPr>
      </w:pPr>
      <w:r w:rsidRPr="00766997">
        <w:rPr>
          <w:i/>
          <w:color w:val="000000"/>
          <w:sz w:val="24"/>
          <w:szCs w:val="24"/>
        </w:rPr>
        <w:t xml:space="preserve">Оценка результатов освоения основ военной службы: </w:t>
      </w:r>
    </w:p>
    <w:p w:rsidR="00766997" w:rsidRPr="00766997" w:rsidRDefault="00766997" w:rsidP="00766997">
      <w:pPr>
        <w:pStyle w:val="aff6"/>
        <w:jc w:val="both"/>
        <w:rPr>
          <w:color w:val="000000"/>
          <w:sz w:val="24"/>
          <w:szCs w:val="24"/>
        </w:rPr>
      </w:pPr>
      <w:r w:rsidRPr="00766997">
        <w:rPr>
          <w:color w:val="000000"/>
          <w:sz w:val="24"/>
          <w:szCs w:val="24"/>
        </w:rPr>
        <w:t>Оценка результатов освоения основ военной службы, осуществляется преподавателем дисциплины «</w:t>
      </w:r>
      <w:r>
        <w:rPr>
          <w:color w:val="000000"/>
          <w:sz w:val="24"/>
          <w:szCs w:val="24"/>
        </w:rPr>
        <w:t>Б</w:t>
      </w:r>
      <w:r w:rsidRPr="00766997">
        <w:rPr>
          <w:color w:val="000000"/>
          <w:sz w:val="24"/>
          <w:szCs w:val="24"/>
        </w:rPr>
        <w:t>езопасност</w:t>
      </w:r>
      <w:r>
        <w:rPr>
          <w:color w:val="000000"/>
          <w:sz w:val="24"/>
          <w:szCs w:val="24"/>
        </w:rPr>
        <w:t>ь</w:t>
      </w:r>
      <w:r w:rsidRPr="00766997">
        <w:rPr>
          <w:color w:val="000000"/>
          <w:sz w:val="24"/>
          <w:szCs w:val="24"/>
        </w:rPr>
        <w:t xml:space="preserve"> жизнедеятельности» на основании оценки изучения раздела основ военной службы и итогов проведения военных сборов. После изучения дисциплины в </w:t>
      </w:r>
      <w:r>
        <w:rPr>
          <w:color w:val="000000"/>
          <w:sz w:val="24"/>
          <w:szCs w:val="24"/>
        </w:rPr>
        <w:t>дирекцию</w:t>
      </w:r>
      <w:r w:rsidRPr="00766997">
        <w:rPr>
          <w:color w:val="000000"/>
          <w:sz w:val="24"/>
          <w:szCs w:val="24"/>
        </w:rPr>
        <w:t xml:space="preserve"> сдается протокол с результатами освоения основ военной службы по каждому студенту.</w:t>
      </w:r>
    </w:p>
    <w:p w:rsidR="001947AA" w:rsidRDefault="001947AA" w:rsidP="00847361">
      <w:pPr>
        <w:jc w:val="center"/>
        <w:rPr>
          <w:b/>
          <w:sz w:val="28"/>
          <w:szCs w:val="28"/>
        </w:rPr>
      </w:pPr>
    </w:p>
    <w:p w:rsidR="001947AA" w:rsidRDefault="001947AA" w:rsidP="00847361">
      <w:pPr>
        <w:jc w:val="center"/>
        <w:rPr>
          <w:b/>
          <w:sz w:val="28"/>
          <w:szCs w:val="28"/>
        </w:rPr>
      </w:pPr>
    </w:p>
    <w:p w:rsidR="00B9450E" w:rsidRDefault="00B9450E" w:rsidP="00847361">
      <w:pPr>
        <w:jc w:val="center"/>
        <w:rPr>
          <w:b/>
          <w:sz w:val="28"/>
          <w:szCs w:val="28"/>
        </w:rPr>
      </w:pPr>
    </w:p>
    <w:p w:rsidR="00B9450E" w:rsidRDefault="00B9450E" w:rsidP="00847361">
      <w:pPr>
        <w:jc w:val="center"/>
        <w:rPr>
          <w:b/>
          <w:sz w:val="28"/>
          <w:szCs w:val="28"/>
        </w:rPr>
      </w:pPr>
    </w:p>
    <w:p w:rsidR="00B9450E" w:rsidRDefault="00B9450E" w:rsidP="00847361">
      <w:pPr>
        <w:jc w:val="center"/>
        <w:rPr>
          <w:b/>
          <w:sz w:val="28"/>
          <w:szCs w:val="28"/>
        </w:rPr>
      </w:pPr>
    </w:p>
    <w:p w:rsidR="00021378" w:rsidRDefault="00D22CE6" w:rsidP="00021378">
      <w:pPr>
        <w:jc w:val="center"/>
        <w:outlineLvl w:val="0"/>
        <w:rPr>
          <w:sz w:val="28"/>
          <w:szCs w:val="28"/>
        </w:rPr>
      </w:pPr>
      <w:bookmarkStart w:id="11" w:name="_Toc68704800"/>
      <w:r>
        <w:rPr>
          <w:noProof/>
          <w:sz w:val="28"/>
          <w:szCs w:val="28"/>
        </w:rPr>
        <w:lastRenderedPageBreak/>
        <w:drawing>
          <wp:inline distT="0" distB="0" distL="0" distR="0">
            <wp:extent cx="6301105" cy="8332382"/>
            <wp:effectExtent l="19050" t="0" r="444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33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378" w:rsidRDefault="00021378" w:rsidP="00021378">
      <w:pPr>
        <w:jc w:val="center"/>
        <w:outlineLvl w:val="0"/>
        <w:rPr>
          <w:sz w:val="28"/>
          <w:szCs w:val="28"/>
        </w:rPr>
      </w:pPr>
    </w:p>
    <w:p w:rsidR="00021378" w:rsidRDefault="00021378" w:rsidP="00021378">
      <w:pPr>
        <w:jc w:val="center"/>
        <w:outlineLvl w:val="0"/>
        <w:rPr>
          <w:sz w:val="28"/>
          <w:szCs w:val="28"/>
        </w:rPr>
      </w:pPr>
    </w:p>
    <w:p w:rsidR="000B044F" w:rsidRPr="00606241" w:rsidRDefault="00606241" w:rsidP="00021378">
      <w:pPr>
        <w:jc w:val="center"/>
        <w:outlineLvl w:val="0"/>
        <w:rPr>
          <w:sz w:val="28"/>
          <w:szCs w:val="28"/>
        </w:rPr>
      </w:pPr>
      <w:r w:rsidRPr="00606241">
        <w:rPr>
          <w:sz w:val="28"/>
          <w:szCs w:val="28"/>
        </w:rPr>
        <w:t>Приложение А (обязательное)</w:t>
      </w:r>
      <w:bookmarkEnd w:id="11"/>
    </w:p>
    <w:p w:rsidR="000B044F" w:rsidRDefault="000B044F" w:rsidP="000B044F">
      <w:pPr>
        <w:ind w:firstLine="709"/>
        <w:rPr>
          <w:rFonts w:ascii="Arial" w:hAnsi="Arial" w:cs="Arial"/>
        </w:rPr>
      </w:pPr>
    </w:p>
    <w:p w:rsidR="004709E5" w:rsidRPr="00EF5EA4" w:rsidRDefault="004709E5" w:rsidP="004709E5">
      <w:pPr>
        <w:jc w:val="center"/>
        <w:rPr>
          <w:sz w:val="28"/>
          <w:szCs w:val="28"/>
        </w:rPr>
      </w:pPr>
      <w:r w:rsidRPr="00EF5EA4">
        <w:rPr>
          <w:sz w:val="28"/>
          <w:szCs w:val="28"/>
        </w:rPr>
        <w:lastRenderedPageBreak/>
        <w:t xml:space="preserve">Министерство </w:t>
      </w:r>
      <w:r>
        <w:rPr>
          <w:sz w:val="28"/>
          <w:szCs w:val="28"/>
        </w:rPr>
        <w:t>науки и высшего образования</w:t>
      </w:r>
      <w:r w:rsidRPr="00EF5EA4">
        <w:rPr>
          <w:sz w:val="28"/>
          <w:szCs w:val="28"/>
        </w:rPr>
        <w:t xml:space="preserve"> Российской Федерации</w:t>
      </w:r>
    </w:p>
    <w:p w:rsidR="004709E5" w:rsidRDefault="004709E5" w:rsidP="004709E5">
      <w:pPr>
        <w:jc w:val="center"/>
        <w:rPr>
          <w:sz w:val="28"/>
          <w:szCs w:val="28"/>
        </w:rPr>
      </w:pPr>
      <w:r w:rsidRPr="00EF5EA4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4709E5" w:rsidRPr="00EF5EA4" w:rsidRDefault="004709E5" w:rsidP="004709E5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4709E5" w:rsidRPr="00EF5EA4" w:rsidRDefault="004709E5" w:rsidP="004709E5">
      <w:pPr>
        <w:jc w:val="center"/>
        <w:rPr>
          <w:sz w:val="28"/>
          <w:szCs w:val="28"/>
        </w:rPr>
      </w:pPr>
      <w:r w:rsidRPr="00EF5EA4">
        <w:rPr>
          <w:sz w:val="28"/>
          <w:szCs w:val="28"/>
        </w:rPr>
        <w:t>«Алтайский государственных технический университет им. И. И. Ползунова»</w:t>
      </w:r>
    </w:p>
    <w:p w:rsidR="004709E5" w:rsidRPr="00EF5EA4" w:rsidRDefault="004709E5" w:rsidP="004709E5">
      <w:pPr>
        <w:jc w:val="center"/>
        <w:rPr>
          <w:sz w:val="28"/>
          <w:szCs w:val="28"/>
        </w:rPr>
      </w:pPr>
    </w:p>
    <w:p w:rsidR="004709E5" w:rsidRPr="00EF5EA4" w:rsidRDefault="004709E5" w:rsidP="004709E5">
      <w:pPr>
        <w:rPr>
          <w:i/>
          <w:sz w:val="28"/>
          <w:szCs w:val="28"/>
        </w:rPr>
      </w:pPr>
      <w:r w:rsidRPr="00EF5EA4">
        <w:rPr>
          <w:sz w:val="28"/>
          <w:szCs w:val="28"/>
        </w:rPr>
        <w:t xml:space="preserve"> </w:t>
      </w:r>
    </w:p>
    <w:p w:rsidR="004709E5" w:rsidRPr="00EF5EA4" w:rsidRDefault="004709E5" w:rsidP="004709E5">
      <w:pPr>
        <w:jc w:val="center"/>
        <w:rPr>
          <w:sz w:val="28"/>
          <w:szCs w:val="28"/>
        </w:rPr>
      </w:pPr>
      <w:r>
        <w:rPr>
          <w:sz w:val="28"/>
          <w:szCs w:val="28"/>
        </w:rPr>
        <w:t>Университетский технологический колледж</w:t>
      </w:r>
    </w:p>
    <w:p w:rsidR="004709E5" w:rsidRPr="007C13D3" w:rsidRDefault="004709E5" w:rsidP="004709E5">
      <w:pPr>
        <w:jc w:val="right"/>
      </w:pPr>
    </w:p>
    <w:p w:rsidR="004709E5" w:rsidRPr="007C13D3" w:rsidRDefault="004709E5" w:rsidP="004709E5">
      <w:pPr>
        <w:jc w:val="right"/>
      </w:pPr>
      <w:r w:rsidRPr="007C13D3">
        <w:t xml:space="preserve">                                                                                                   </w:t>
      </w:r>
    </w:p>
    <w:p w:rsidR="004709E5" w:rsidRDefault="004709E5" w:rsidP="004709E5">
      <w:pPr>
        <w:jc w:val="center"/>
        <w:rPr>
          <w:b/>
          <w:sz w:val="36"/>
          <w:szCs w:val="36"/>
        </w:rPr>
      </w:pPr>
    </w:p>
    <w:p w:rsidR="004709E5" w:rsidRDefault="004709E5" w:rsidP="004709E5">
      <w:pPr>
        <w:jc w:val="center"/>
        <w:rPr>
          <w:b/>
          <w:sz w:val="36"/>
          <w:szCs w:val="36"/>
        </w:rPr>
      </w:pPr>
    </w:p>
    <w:p w:rsidR="004709E5" w:rsidRPr="007C13D3" w:rsidRDefault="004709E5" w:rsidP="004709E5">
      <w:pPr>
        <w:jc w:val="center"/>
        <w:rPr>
          <w:b/>
          <w:sz w:val="36"/>
          <w:szCs w:val="36"/>
        </w:rPr>
      </w:pPr>
    </w:p>
    <w:p w:rsidR="004709E5" w:rsidRPr="007C13D3" w:rsidRDefault="004709E5" w:rsidP="004709E5">
      <w:pPr>
        <w:jc w:val="center"/>
        <w:rPr>
          <w:b/>
          <w:sz w:val="36"/>
          <w:szCs w:val="36"/>
        </w:rPr>
      </w:pPr>
      <w:r w:rsidRPr="007C13D3">
        <w:rPr>
          <w:b/>
          <w:sz w:val="36"/>
          <w:szCs w:val="36"/>
        </w:rPr>
        <w:t xml:space="preserve">ФОНД ОЦЕНОЧНЫХ </w:t>
      </w:r>
      <w:r>
        <w:rPr>
          <w:b/>
          <w:sz w:val="36"/>
          <w:szCs w:val="36"/>
        </w:rPr>
        <w:t>МАТЕРИАЛОВ</w:t>
      </w:r>
    </w:p>
    <w:p w:rsidR="004709E5" w:rsidRPr="007C13D3" w:rsidRDefault="004709E5" w:rsidP="004709E5">
      <w:pPr>
        <w:jc w:val="center"/>
        <w:rPr>
          <w:sz w:val="28"/>
          <w:szCs w:val="28"/>
        </w:rPr>
      </w:pPr>
      <w:r w:rsidRPr="007C13D3">
        <w:rPr>
          <w:b/>
          <w:sz w:val="36"/>
          <w:szCs w:val="36"/>
        </w:rPr>
        <w:t>ПО ДИСЦИПЛИНЕ</w:t>
      </w:r>
    </w:p>
    <w:p w:rsidR="004709E5" w:rsidRDefault="004709E5" w:rsidP="004709E5">
      <w:pPr>
        <w:spacing w:before="120" w:after="120" w:line="360" w:lineRule="auto"/>
        <w:rPr>
          <w:sz w:val="28"/>
          <w:szCs w:val="28"/>
        </w:rPr>
      </w:pPr>
    </w:p>
    <w:p w:rsidR="004709E5" w:rsidRPr="00766997" w:rsidRDefault="00766997" w:rsidP="004709E5">
      <w:pPr>
        <w:spacing w:before="120" w:after="120" w:line="360" w:lineRule="auto"/>
        <w:jc w:val="center"/>
        <w:rPr>
          <w:b/>
          <w:sz w:val="36"/>
          <w:szCs w:val="36"/>
        </w:rPr>
      </w:pPr>
      <w:r w:rsidRPr="00766997">
        <w:rPr>
          <w:b/>
          <w:sz w:val="36"/>
          <w:szCs w:val="36"/>
        </w:rPr>
        <w:t>Безопасность жизнедеятельности</w:t>
      </w:r>
    </w:p>
    <w:p w:rsidR="00B524B4" w:rsidRDefault="00B524B4" w:rsidP="00B524B4">
      <w:pPr>
        <w:spacing w:before="120" w:after="120" w:line="360" w:lineRule="auto"/>
        <w:rPr>
          <w:sz w:val="28"/>
          <w:szCs w:val="28"/>
        </w:rPr>
      </w:pPr>
    </w:p>
    <w:p w:rsidR="002E6BBC" w:rsidRPr="002E6BBC" w:rsidRDefault="002D3BFB" w:rsidP="002E6BBC">
      <w:pPr>
        <w:rPr>
          <w:sz w:val="28"/>
          <w:szCs w:val="28"/>
          <w:u w:val="single"/>
        </w:rPr>
      </w:pPr>
      <w:r w:rsidRPr="00847361">
        <w:rPr>
          <w:sz w:val="28"/>
          <w:szCs w:val="28"/>
        </w:rPr>
        <w:t>Для специальности:</w:t>
      </w:r>
      <w:r w:rsidR="00847361">
        <w:rPr>
          <w:sz w:val="28"/>
          <w:szCs w:val="28"/>
        </w:rPr>
        <w:t xml:space="preserve"> </w:t>
      </w:r>
      <w:r w:rsidR="00695632" w:rsidRPr="00A35795">
        <w:rPr>
          <w:bCs/>
          <w:sz w:val="28"/>
          <w:szCs w:val="28"/>
          <w:u w:val="single"/>
        </w:rPr>
        <w:t>23.02.07</w:t>
      </w:r>
      <w:r w:rsidR="00D354CB">
        <w:rPr>
          <w:bCs/>
          <w:sz w:val="28"/>
          <w:szCs w:val="28"/>
          <w:u w:val="single"/>
        </w:rPr>
        <w:t xml:space="preserve"> </w:t>
      </w:r>
      <w:r w:rsidR="00695632" w:rsidRPr="00A35795">
        <w:rPr>
          <w:bCs/>
          <w:sz w:val="28"/>
          <w:szCs w:val="28"/>
          <w:u w:val="single"/>
        </w:rPr>
        <w:t>Техническое обслуживание и ремонт двигателей, систем и агрегатов автомобилей</w:t>
      </w:r>
    </w:p>
    <w:p w:rsidR="0098246A" w:rsidRPr="00725FCF" w:rsidRDefault="0098246A" w:rsidP="0098246A">
      <w:pPr>
        <w:rPr>
          <w:sz w:val="14"/>
          <w:szCs w:val="14"/>
        </w:rPr>
      </w:pPr>
    </w:p>
    <w:p w:rsidR="0098246A" w:rsidRPr="00725FCF" w:rsidRDefault="0098246A" w:rsidP="0098246A">
      <w:pPr>
        <w:pStyle w:val="af3"/>
        <w:jc w:val="left"/>
        <w:rPr>
          <w:sz w:val="14"/>
          <w:szCs w:val="14"/>
        </w:rPr>
      </w:pPr>
    </w:p>
    <w:p w:rsidR="00B524B4" w:rsidRPr="00847361" w:rsidRDefault="00B524B4" w:rsidP="00847361">
      <w:pPr>
        <w:pStyle w:val="af3"/>
        <w:spacing w:line="360" w:lineRule="auto"/>
        <w:jc w:val="left"/>
        <w:rPr>
          <w:sz w:val="28"/>
          <w:szCs w:val="28"/>
        </w:rPr>
      </w:pPr>
      <w:r w:rsidRPr="00847361">
        <w:rPr>
          <w:b/>
          <w:sz w:val="28"/>
          <w:szCs w:val="28"/>
        </w:rPr>
        <w:t xml:space="preserve">                                                                        </w:t>
      </w:r>
    </w:p>
    <w:p w:rsidR="00B524B4" w:rsidRPr="00847361" w:rsidRDefault="00B524B4" w:rsidP="00847361">
      <w:pPr>
        <w:spacing w:line="360" w:lineRule="auto"/>
        <w:rPr>
          <w:sz w:val="28"/>
          <w:szCs w:val="28"/>
        </w:rPr>
      </w:pPr>
      <w:r w:rsidRPr="00847361">
        <w:rPr>
          <w:sz w:val="28"/>
          <w:szCs w:val="28"/>
        </w:rPr>
        <w:t xml:space="preserve">Форма обучения: </w:t>
      </w:r>
      <w:r w:rsidRPr="00847361">
        <w:rPr>
          <w:sz w:val="28"/>
          <w:szCs w:val="28"/>
          <w:u w:val="single"/>
        </w:rPr>
        <w:t xml:space="preserve">очная                                                                        </w:t>
      </w:r>
    </w:p>
    <w:p w:rsidR="00B524B4" w:rsidRPr="00847361" w:rsidRDefault="00B524B4" w:rsidP="00847361">
      <w:pPr>
        <w:spacing w:line="360" w:lineRule="auto"/>
        <w:jc w:val="center"/>
        <w:rPr>
          <w:sz w:val="28"/>
          <w:szCs w:val="28"/>
        </w:rPr>
      </w:pPr>
    </w:p>
    <w:p w:rsidR="00B524B4" w:rsidRDefault="00B524B4" w:rsidP="00B524B4">
      <w:pPr>
        <w:jc w:val="center"/>
        <w:rPr>
          <w:sz w:val="28"/>
          <w:szCs w:val="28"/>
        </w:rPr>
      </w:pPr>
    </w:p>
    <w:p w:rsidR="00B524B4" w:rsidRPr="007C13D3" w:rsidRDefault="00B524B4" w:rsidP="00B524B4">
      <w:pPr>
        <w:jc w:val="center"/>
        <w:rPr>
          <w:sz w:val="28"/>
          <w:szCs w:val="28"/>
        </w:rPr>
      </w:pPr>
    </w:p>
    <w:p w:rsidR="00B524B4" w:rsidRPr="007C13D3" w:rsidRDefault="00B524B4" w:rsidP="00B524B4">
      <w:pPr>
        <w:jc w:val="center"/>
        <w:rPr>
          <w:sz w:val="28"/>
          <w:szCs w:val="28"/>
        </w:rPr>
      </w:pPr>
    </w:p>
    <w:p w:rsidR="00B524B4" w:rsidRDefault="00B524B4" w:rsidP="00B524B4">
      <w:pPr>
        <w:jc w:val="center"/>
        <w:rPr>
          <w:sz w:val="28"/>
          <w:szCs w:val="28"/>
        </w:rPr>
      </w:pPr>
    </w:p>
    <w:p w:rsidR="002D3BFB" w:rsidRDefault="002D3BFB" w:rsidP="00B524B4">
      <w:pPr>
        <w:jc w:val="center"/>
        <w:rPr>
          <w:sz w:val="28"/>
          <w:szCs w:val="28"/>
        </w:rPr>
      </w:pPr>
    </w:p>
    <w:p w:rsidR="002D3BFB" w:rsidRDefault="002D3BFB" w:rsidP="00B524B4">
      <w:pPr>
        <w:jc w:val="center"/>
        <w:rPr>
          <w:sz w:val="28"/>
          <w:szCs w:val="28"/>
        </w:rPr>
      </w:pPr>
    </w:p>
    <w:p w:rsidR="002D3BFB" w:rsidRDefault="002D3BFB" w:rsidP="00B524B4">
      <w:pPr>
        <w:jc w:val="center"/>
        <w:rPr>
          <w:sz w:val="28"/>
          <w:szCs w:val="28"/>
        </w:rPr>
      </w:pPr>
    </w:p>
    <w:p w:rsidR="00893214" w:rsidRDefault="00893214" w:rsidP="00B524B4">
      <w:pPr>
        <w:jc w:val="center"/>
        <w:rPr>
          <w:sz w:val="28"/>
          <w:szCs w:val="28"/>
        </w:rPr>
      </w:pPr>
    </w:p>
    <w:p w:rsidR="00893214" w:rsidRDefault="00893214" w:rsidP="00B524B4">
      <w:pPr>
        <w:jc w:val="center"/>
        <w:rPr>
          <w:sz w:val="28"/>
          <w:szCs w:val="28"/>
        </w:rPr>
      </w:pPr>
    </w:p>
    <w:p w:rsidR="00893214" w:rsidRDefault="00893214" w:rsidP="00B524B4">
      <w:pPr>
        <w:jc w:val="center"/>
        <w:rPr>
          <w:sz w:val="28"/>
          <w:szCs w:val="28"/>
        </w:rPr>
      </w:pPr>
    </w:p>
    <w:p w:rsidR="00893214" w:rsidRDefault="00893214" w:rsidP="00B524B4">
      <w:pPr>
        <w:jc w:val="center"/>
        <w:rPr>
          <w:sz w:val="28"/>
          <w:szCs w:val="28"/>
        </w:rPr>
      </w:pPr>
    </w:p>
    <w:p w:rsidR="0098246A" w:rsidRPr="007C13D3" w:rsidRDefault="0098246A" w:rsidP="00B524B4">
      <w:pPr>
        <w:jc w:val="center"/>
        <w:rPr>
          <w:sz w:val="28"/>
          <w:szCs w:val="28"/>
        </w:rPr>
      </w:pPr>
    </w:p>
    <w:p w:rsidR="0098246A" w:rsidRDefault="00B524B4" w:rsidP="000320EB">
      <w:pPr>
        <w:ind w:firstLine="709"/>
        <w:jc w:val="center"/>
        <w:rPr>
          <w:sz w:val="28"/>
          <w:szCs w:val="28"/>
        </w:rPr>
      </w:pPr>
      <w:r w:rsidRPr="007C13D3">
        <w:rPr>
          <w:sz w:val="28"/>
          <w:szCs w:val="28"/>
        </w:rPr>
        <w:t>Барнаул</w:t>
      </w:r>
      <w:r w:rsidR="004709E5">
        <w:rPr>
          <w:sz w:val="28"/>
          <w:szCs w:val="28"/>
        </w:rPr>
        <w:t xml:space="preserve"> 20</w:t>
      </w:r>
      <w:r w:rsidR="00C856AD">
        <w:rPr>
          <w:sz w:val="28"/>
          <w:szCs w:val="28"/>
        </w:rPr>
        <w:t>19</w:t>
      </w:r>
      <w:r>
        <w:rPr>
          <w:rFonts w:ascii="Arial" w:hAnsi="Arial" w:cs="Arial"/>
          <w:sz w:val="28"/>
          <w:szCs w:val="28"/>
        </w:rPr>
        <w:br w:type="page"/>
      </w:r>
    </w:p>
    <w:p w:rsidR="004E56F3" w:rsidRPr="006167AB" w:rsidRDefault="00021378" w:rsidP="004E56F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01105" cy="2772431"/>
            <wp:effectExtent l="1905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77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6AD" w:rsidRDefault="00C856AD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4709E5" w:rsidRPr="00766997" w:rsidRDefault="004709E5" w:rsidP="000F61EA">
      <w:pPr>
        <w:spacing w:line="360" w:lineRule="auto"/>
        <w:jc w:val="center"/>
      </w:pPr>
      <w:r w:rsidRPr="00766997">
        <w:lastRenderedPageBreak/>
        <w:t>ПАСПОРТ</w:t>
      </w:r>
    </w:p>
    <w:p w:rsidR="004709E5" w:rsidRPr="00766997" w:rsidRDefault="004709E5" w:rsidP="004709E5">
      <w:pPr>
        <w:spacing w:line="276" w:lineRule="auto"/>
        <w:jc w:val="center"/>
      </w:pPr>
      <w:r w:rsidRPr="00766997">
        <w:t xml:space="preserve">ФОНДА ОЦЕНОЧНЫХ МАТЕРИАЛОВ ПО ДИСЦИПЛИНЕ </w:t>
      </w:r>
    </w:p>
    <w:p w:rsidR="004709E5" w:rsidRPr="00766997" w:rsidRDefault="004709E5" w:rsidP="00766997">
      <w:pPr>
        <w:spacing w:before="120" w:after="120"/>
        <w:jc w:val="center"/>
        <w:rPr>
          <w:b/>
        </w:rPr>
      </w:pPr>
      <w:r w:rsidRPr="00766997">
        <w:rPr>
          <w:b/>
        </w:rPr>
        <w:t>«</w:t>
      </w:r>
      <w:r w:rsidR="00766997" w:rsidRPr="00766997">
        <w:rPr>
          <w:b/>
        </w:rPr>
        <w:t>Безопасность жизнедеятельности</w:t>
      </w:r>
      <w:r w:rsidRPr="00766997">
        <w:rPr>
          <w:b/>
        </w:rPr>
        <w:t>»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95"/>
        <w:gridCol w:w="1984"/>
        <w:gridCol w:w="1843"/>
        <w:gridCol w:w="2410"/>
      </w:tblGrid>
      <w:tr w:rsidR="004709E5" w:rsidRPr="00213BBA" w:rsidTr="00672E24">
        <w:tc>
          <w:tcPr>
            <w:tcW w:w="4395" w:type="dxa"/>
          </w:tcPr>
          <w:p w:rsidR="004709E5" w:rsidRPr="00213BBA" w:rsidRDefault="004709E5" w:rsidP="00213BBA">
            <w:pPr>
              <w:jc w:val="center"/>
              <w:rPr>
                <w:b/>
              </w:rPr>
            </w:pPr>
            <w:r w:rsidRPr="00213BBA">
              <w:rPr>
                <w:b/>
              </w:rPr>
              <w:t>Контролируемые разделы дисципл</w:t>
            </w:r>
            <w:r w:rsidRPr="00213BBA">
              <w:rPr>
                <w:b/>
              </w:rPr>
              <w:t>и</w:t>
            </w:r>
            <w:r w:rsidRPr="00213BBA">
              <w:rPr>
                <w:b/>
              </w:rPr>
              <w:t>ны</w:t>
            </w:r>
          </w:p>
        </w:tc>
        <w:tc>
          <w:tcPr>
            <w:tcW w:w="1984" w:type="dxa"/>
            <w:shd w:val="clear" w:color="auto" w:fill="auto"/>
          </w:tcPr>
          <w:p w:rsidR="004709E5" w:rsidRPr="00213BBA" w:rsidRDefault="004709E5" w:rsidP="00213BBA">
            <w:pPr>
              <w:jc w:val="center"/>
              <w:rPr>
                <w:b/>
              </w:rPr>
            </w:pPr>
            <w:r w:rsidRPr="00213BBA">
              <w:rPr>
                <w:b/>
              </w:rPr>
              <w:t>Код контрол</w:t>
            </w:r>
            <w:r w:rsidRPr="00213BBA">
              <w:rPr>
                <w:b/>
              </w:rPr>
              <w:t>и</w:t>
            </w:r>
            <w:r w:rsidRPr="00213BBA">
              <w:rPr>
                <w:b/>
              </w:rPr>
              <w:t>руемой комп</w:t>
            </w:r>
            <w:r w:rsidRPr="00213BBA">
              <w:rPr>
                <w:b/>
              </w:rPr>
              <w:t>е</w:t>
            </w:r>
            <w:r w:rsidRPr="00213BBA">
              <w:rPr>
                <w:b/>
              </w:rPr>
              <w:t>тенции</w:t>
            </w:r>
          </w:p>
        </w:tc>
        <w:tc>
          <w:tcPr>
            <w:tcW w:w="1843" w:type="dxa"/>
            <w:shd w:val="clear" w:color="auto" w:fill="auto"/>
          </w:tcPr>
          <w:p w:rsidR="000C17B7" w:rsidRPr="00213BBA" w:rsidRDefault="004709E5" w:rsidP="00213BBA">
            <w:pPr>
              <w:jc w:val="center"/>
              <w:rPr>
                <w:b/>
              </w:rPr>
            </w:pPr>
            <w:r w:rsidRPr="00213BBA">
              <w:rPr>
                <w:b/>
              </w:rPr>
              <w:t>Способ</w:t>
            </w:r>
          </w:p>
          <w:p w:rsidR="004709E5" w:rsidRPr="00213BBA" w:rsidRDefault="004709E5" w:rsidP="00213BBA">
            <w:pPr>
              <w:jc w:val="center"/>
              <w:rPr>
                <w:b/>
              </w:rPr>
            </w:pPr>
            <w:r w:rsidRPr="00213BBA">
              <w:rPr>
                <w:b/>
              </w:rPr>
              <w:t>оценивания</w:t>
            </w:r>
          </w:p>
        </w:tc>
        <w:tc>
          <w:tcPr>
            <w:tcW w:w="2410" w:type="dxa"/>
          </w:tcPr>
          <w:p w:rsidR="004709E5" w:rsidRPr="00213BBA" w:rsidRDefault="004709E5" w:rsidP="00213BBA">
            <w:pPr>
              <w:jc w:val="center"/>
              <w:rPr>
                <w:b/>
              </w:rPr>
            </w:pPr>
            <w:r w:rsidRPr="00213BBA">
              <w:rPr>
                <w:b/>
              </w:rPr>
              <w:t>Оценочное средство</w:t>
            </w:r>
          </w:p>
        </w:tc>
      </w:tr>
      <w:tr w:rsidR="00766997" w:rsidRPr="00213BBA" w:rsidTr="00672E24">
        <w:trPr>
          <w:trHeight w:val="1021"/>
        </w:trPr>
        <w:tc>
          <w:tcPr>
            <w:tcW w:w="4395" w:type="dxa"/>
          </w:tcPr>
          <w:p w:rsidR="00766997" w:rsidRPr="00672E24" w:rsidRDefault="00766997" w:rsidP="00994702">
            <w:pPr>
              <w:pStyle w:val="aff6"/>
              <w:rPr>
                <w:bCs/>
                <w:sz w:val="24"/>
                <w:szCs w:val="24"/>
              </w:rPr>
            </w:pPr>
            <w:r w:rsidRPr="00672E24">
              <w:rPr>
                <w:bCs/>
                <w:sz w:val="24"/>
                <w:szCs w:val="24"/>
              </w:rPr>
              <w:t xml:space="preserve">Раздел 1. </w:t>
            </w:r>
            <w:r w:rsidRPr="00672E24">
              <w:rPr>
                <w:sz w:val="24"/>
                <w:szCs w:val="24"/>
                <w:shd w:val="clear" w:color="auto" w:fill="FFFFFF"/>
              </w:rPr>
              <w:t xml:space="preserve">Введение в безопасность. </w:t>
            </w:r>
            <w:r w:rsidRPr="00672E24">
              <w:rPr>
                <w:sz w:val="24"/>
                <w:szCs w:val="24"/>
              </w:rPr>
              <w:t>Государственная система обеспечения безопасности населения</w:t>
            </w:r>
            <w:r w:rsidRPr="00672E24">
              <w:rPr>
                <w:bCs/>
                <w:sz w:val="24"/>
                <w:szCs w:val="24"/>
              </w:rPr>
              <w:t xml:space="preserve"> </w:t>
            </w:r>
          </w:p>
          <w:p w:rsidR="00766997" w:rsidRPr="00672E24" w:rsidRDefault="00766997" w:rsidP="00994702">
            <w:pPr>
              <w:pStyle w:val="aff6"/>
              <w:rPr>
                <w:bCs/>
                <w:sz w:val="24"/>
                <w:szCs w:val="24"/>
              </w:rPr>
            </w:pPr>
            <w:r w:rsidRPr="00672E24">
              <w:rPr>
                <w:bCs/>
                <w:sz w:val="24"/>
                <w:szCs w:val="24"/>
              </w:rPr>
              <w:t xml:space="preserve">Тема 1. </w:t>
            </w:r>
            <w:r w:rsidRPr="00672E24">
              <w:rPr>
                <w:sz w:val="24"/>
                <w:szCs w:val="24"/>
              </w:rPr>
              <w:t>Предмет БЖД. Основные понятия.</w:t>
            </w:r>
            <w:r w:rsidRPr="00672E24">
              <w:rPr>
                <w:bCs/>
                <w:sz w:val="24"/>
                <w:szCs w:val="24"/>
              </w:rPr>
              <w:t xml:space="preserve"> </w:t>
            </w:r>
          </w:p>
          <w:p w:rsidR="00766997" w:rsidRPr="00672E24" w:rsidRDefault="00766997" w:rsidP="00994702">
            <w:pPr>
              <w:pStyle w:val="aff6"/>
            </w:pPr>
            <w:r w:rsidRPr="00672E24">
              <w:rPr>
                <w:bCs/>
                <w:sz w:val="24"/>
                <w:szCs w:val="24"/>
              </w:rPr>
              <w:t xml:space="preserve">Тема 2. </w:t>
            </w:r>
            <w:r w:rsidRPr="00672E24">
              <w:rPr>
                <w:sz w:val="24"/>
                <w:szCs w:val="24"/>
                <w:shd w:val="clear" w:color="auto" w:fill="FFFFFF"/>
              </w:rPr>
              <w:t xml:space="preserve">Защита человека и среды обитания от вредных и опасных </w:t>
            </w:r>
            <w:r w:rsidRPr="00672E24">
              <w:rPr>
                <w:spacing w:val="1"/>
                <w:sz w:val="24"/>
                <w:szCs w:val="24"/>
                <w:shd w:val="clear" w:color="auto" w:fill="FFFFFF"/>
              </w:rPr>
              <w:t>факторов природного, антропогенного и техногенного происхождения.</w:t>
            </w:r>
            <w:r w:rsidRPr="00672E24">
              <w:t xml:space="preserve"> </w:t>
            </w:r>
          </w:p>
          <w:p w:rsidR="00766997" w:rsidRPr="00672E24" w:rsidRDefault="00766997" w:rsidP="00994702">
            <w:pPr>
              <w:pStyle w:val="aff6"/>
              <w:rPr>
                <w:sz w:val="24"/>
                <w:szCs w:val="24"/>
              </w:rPr>
            </w:pPr>
            <w:r w:rsidRPr="00672E24">
              <w:rPr>
                <w:sz w:val="24"/>
                <w:szCs w:val="24"/>
              </w:rPr>
              <w:t>Тема 3. Чрезвычайные ситуации мирного времени.</w:t>
            </w:r>
          </w:p>
          <w:p w:rsidR="00766997" w:rsidRPr="00672E24" w:rsidRDefault="00766997" w:rsidP="00994702">
            <w:pPr>
              <w:pStyle w:val="aff6"/>
              <w:rPr>
                <w:sz w:val="24"/>
                <w:szCs w:val="24"/>
              </w:rPr>
            </w:pPr>
            <w:r w:rsidRPr="00672E24">
              <w:rPr>
                <w:bCs/>
                <w:sz w:val="24"/>
                <w:szCs w:val="24"/>
              </w:rPr>
              <w:t xml:space="preserve">Тема 4. </w:t>
            </w:r>
            <w:r w:rsidRPr="00672E24">
              <w:rPr>
                <w:sz w:val="24"/>
                <w:szCs w:val="24"/>
              </w:rPr>
              <w:t>Чрезвычайные ситуации техногенного характера</w:t>
            </w:r>
          </w:p>
          <w:p w:rsidR="00766997" w:rsidRPr="00672E24" w:rsidRDefault="00766997" w:rsidP="00766997">
            <w:pPr>
              <w:pStyle w:val="aff6"/>
              <w:rPr>
                <w:sz w:val="24"/>
                <w:szCs w:val="24"/>
              </w:rPr>
            </w:pPr>
            <w:r w:rsidRPr="00672E24">
              <w:rPr>
                <w:sz w:val="24"/>
                <w:szCs w:val="24"/>
              </w:rPr>
              <w:t>Тема 5. Чрезвычайные ситуации военного времени.</w:t>
            </w:r>
          </w:p>
          <w:p w:rsidR="00766997" w:rsidRPr="00672E24" w:rsidRDefault="00766997" w:rsidP="00994702">
            <w:pPr>
              <w:pStyle w:val="aff6"/>
              <w:rPr>
                <w:sz w:val="24"/>
                <w:szCs w:val="24"/>
              </w:rPr>
            </w:pPr>
            <w:r w:rsidRPr="00672E24">
              <w:rPr>
                <w:sz w:val="24"/>
                <w:szCs w:val="24"/>
              </w:rPr>
              <w:t xml:space="preserve">Тема 6. Единая государственная система предупреждения и ликвидации чрезвычайных ситуаций (РСЧС)  </w:t>
            </w:r>
          </w:p>
        </w:tc>
        <w:tc>
          <w:tcPr>
            <w:tcW w:w="1984" w:type="dxa"/>
            <w:shd w:val="clear" w:color="auto" w:fill="auto"/>
          </w:tcPr>
          <w:p w:rsidR="00766997" w:rsidRPr="00D354CB" w:rsidRDefault="00D354CB" w:rsidP="004E56F3">
            <w:pPr>
              <w:jc w:val="center"/>
            </w:pPr>
            <w:r w:rsidRPr="00D354CB">
              <w:t>ОК 02, ОК 04, ОК 06, ОК 07, ОК 08, ПК 1.3, ПК 2.3, ПК 4.2, ПК 4.3, ПК 5.3</w:t>
            </w:r>
          </w:p>
        </w:tc>
        <w:tc>
          <w:tcPr>
            <w:tcW w:w="1843" w:type="dxa"/>
            <w:shd w:val="clear" w:color="auto" w:fill="auto"/>
          </w:tcPr>
          <w:p w:rsidR="00766997" w:rsidRDefault="00672E24" w:rsidP="004E56F3">
            <w:pPr>
              <w:rPr>
                <w:szCs w:val="28"/>
              </w:rPr>
            </w:pPr>
            <w:r>
              <w:rPr>
                <w:szCs w:val="28"/>
              </w:rPr>
              <w:t>Коллоквиум (текущий ко</w:t>
            </w:r>
            <w:r>
              <w:rPr>
                <w:szCs w:val="28"/>
              </w:rPr>
              <w:t>н</w:t>
            </w:r>
            <w:r>
              <w:rPr>
                <w:szCs w:val="28"/>
              </w:rPr>
              <w:t>троль) №1,2,3</w:t>
            </w:r>
          </w:p>
          <w:p w:rsidR="00672E24" w:rsidRDefault="00672E24" w:rsidP="004E56F3">
            <w:pPr>
              <w:rPr>
                <w:szCs w:val="28"/>
              </w:rPr>
            </w:pPr>
            <w:r>
              <w:rPr>
                <w:szCs w:val="28"/>
              </w:rPr>
              <w:t xml:space="preserve">Защита </w:t>
            </w:r>
            <w:r w:rsidR="00994702">
              <w:rPr>
                <w:szCs w:val="28"/>
              </w:rPr>
              <w:t>реф</w:t>
            </w:r>
            <w:r w:rsidR="00994702">
              <w:rPr>
                <w:szCs w:val="28"/>
              </w:rPr>
              <w:t>е</w:t>
            </w:r>
            <w:r w:rsidR="00994702">
              <w:rPr>
                <w:szCs w:val="28"/>
              </w:rPr>
              <w:t>ратов</w:t>
            </w:r>
          </w:p>
          <w:p w:rsidR="00672E24" w:rsidRPr="00213BBA" w:rsidRDefault="00672E24" w:rsidP="004E56F3">
            <w:r>
              <w:rPr>
                <w:szCs w:val="28"/>
              </w:rPr>
              <w:t>Собеседование</w:t>
            </w:r>
          </w:p>
        </w:tc>
        <w:tc>
          <w:tcPr>
            <w:tcW w:w="2410" w:type="dxa"/>
            <w:shd w:val="clear" w:color="auto" w:fill="auto"/>
          </w:tcPr>
          <w:p w:rsidR="00766997" w:rsidRDefault="00672E24" w:rsidP="004E56F3">
            <w:pPr>
              <w:rPr>
                <w:szCs w:val="28"/>
              </w:rPr>
            </w:pPr>
            <w:r>
              <w:rPr>
                <w:szCs w:val="28"/>
              </w:rPr>
              <w:t>Тесты текущего ко</w:t>
            </w:r>
            <w:r>
              <w:rPr>
                <w:szCs w:val="28"/>
              </w:rPr>
              <w:t>н</w:t>
            </w:r>
            <w:r>
              <w:rPr>
                <w:szCs w:val="28"/>
              </w:rPr>
              <w:t>троля успеваемости № 1,2,3</w:t>
            </w:r>
          </w:p>
          <w:p w:rsidR="00672E24" w:rsidRDefault="00672E24" w:rsidP="004E56F3">
            <w:pPr>
              <w:rPr>
                <w:szCs w:val="28"/>
              </w:rPr>
            </w:pPr>
          </w:p>
          <w:p w:rsidR="00672E24" w:rsidRDefault="00672E24" w:rsidP="004E56F3">
            <w:pPr>
              <w:rPr>
                <w:szCs w:val="28"/>
              </w:rPr>
            </w:pPr>
          </w:p>
          <w:p w:rsidR="00672E24" w:rsidRPr="00213BBA" w:rsidRDefault="00672E24" w:rsidP="004E56F3">
            <w:r>
              <w:rPr>
                <w:szCs w:val="28"/>
              </w:rPr>
              <w:t>Комплект билетов для зачета</w:t>
            </w:r>
          </w:p>
        </w:tc>
      </w:tr>
      <w:tr w:rsidR="00994702" w:rsidRPr="00213BBA" w:rsidTr="00672E24">
        <w:trPr>
          <w:trHeight w:val="1021"/>
        </w:trPr>
        <w:tc>
          <w:tcPr>
            <w:tcW w:w="4395" w:type="dxa"/>
          </w:tcPr>
          <w:p w:rsidR="00994702" w:rsidRPr="00672E24" w:rsidRDefault="00994702" w:rsidP="00766997">
            <w:pPr>
              <w:suppressAutoHyphens/>
            </w:pPr>
            <w:r w:rsidRPr="00672E24">
              <w:rPr>
                <w:bCs/>
              </w:rPr>
              <w:t>Раздел 2. Основы военной службы</w:t>
            </w:r>
            <w:r w:rsidRPr="00672E24">
              <w:t xml:space="preserve"> </w:t>
            </w:r>
          </w:p>
          <w:p w:rsidR="00994702" w:rsidRPr="00672E24" w:rsidRDefault="00994702" w:rsidP="00766997">
            <w:pPr>
              <w:suppressAutoHyphens/>
              <w:rPr>
                <w:bCs/>
              </w:rPr>
            </w:pPr>
            <w:r w:rsidRPr="00672E24">
              <w:t>Тема 1. Национальная и военная безопасность РФ.</w:t>
            </w:r>
          </w:p>
          <w:p w:rsidR="00994702" w:rsidRPr="00672E24" w:rsidRDefault="00994702" w:rsidP="00766997">
            <w:pPr>
              <w:suppressAutoHyphens/>
              <w:rPr>
                <w:bCs/>
              </w:rPr>
            </w:pPr>
            <w:r w:rsidRPr="00672E24">
              <w:rPr>
                <w:bCs/>
              </w:rPr>
              <w:t>Тема 2. Организация воинского учета и военная служба</w:t>
            </w:r>
          </w:p>
          <w:p w:rsidR="00994702" w:rsidRPr="00672E24" w:rsidRDefault="00994702" w:rsidP="00672E24">
            <w:pPr>
              <w:suppressAutoHyphens/>
              <w:snapToGrid w:val="0"/>
              <w:rPr>
                <w:bCs/>
              </w:rPr>
            </w:pPr>
            <w:r w:rsidRPr="00672E24">
              <w:rPr>
                <w:bCs/>
              </w:rPr>
              <w:t>Тема 3. Основы военно-патриотического воспитания молодежи</w:t>
            </w:r>
          </w:p>
          <w:p w:rsidR="00994702" w:rsidRPr="00672E24" w:rsidRDefault="00994702" w:rsidP="00672E24">
            <w:pPr>
              <w:suppressAutoHyphens/>
              <w:snapToGrid w:val="0"/>
              <w:rPr>
                <w:bCs/>
              </w:rPr>
            </w:pPr>
            <w:r w:rsidRPr="00672E24">
              <w:rPr>
                <w:bCs/>
              </w:rPr>
              <w:t>Тема 4. Боевые традиции Вооружённых сил Российской Федерации</w:t>
            </w:r>
          </w:p>
          <w:p w:rsidR="00994702" w:rsidRPr="00672E24" w:rsidRDefault="00994702" w:rsidP="00672E24">
            <w:pPr>
              <w:suppressAutoHyphens/>
              <w:snapToGrid w:val="0"/>
              <w:rPr>
                <w:bCs/>
              </w:rPr>
            </w:pPr>
            <w:r w:rsidRPr="00672E24">
              <w:rPr>
                <w:bCs/>
              </w:rPr>
              <w:t>Тема 5. Виды вооружения, военной техники и специального снаряжения</w:t>
            </w:r>
          </w:p>
        </w:tc>
        <w:tc>
          <w:tcPr>
            <w:tcW w:w="1984" w:type="dxa"/>
            <w:shd w:val="clear" w:color="auto" w:fill="auto"/>
          </w:tcPr>
          <w:p w:rsidR="00994702" w:rsidRPr="00941FA9" w:rsidRDefault="00D354CB" w:rsidP="004E56F3">
            <w:pPr>
              <w:jc w:val="center"/>
            </w:pPr>
            <w:r w:rsidRPr="00D354CB">
              <w:t>ОК 02, ОК 04, ОК 06, ОК 07, ОК 08, ПК 1.3, ПК 2.3, ПК 4.2, ПК 4.3, ПК 5.3</w:t>
            </w:r>
          </w:p>
        </w:tc>
        <w:tc>
          <w:tcPr>
            <w:tcW w:w="1843" w:type="dxa"/>
            <w:shd w:val="clear" w:color="auto" w:fill="auto"/>
          </w:tcPr>
          <w:p w:rsidR="00994702" w:rsidRDefault="00994702" w:rsidP="00994702">
            <w:pPr>
              <w:rPr>
                <w:szCs w:val="28"/>
              </w:rPr>
            </w:pPr>
            <w:r>
              <w:rPr>
                <w:szCs w:val="28"/>
              </w:rPr>
              <w:t>Коллоквиум (текущий ко</w:t>
            </w:r>
            <w:r>
              <w:rPr>
                <w:szCs w:val="28"/>
              </w:rPr>
              <w:t>н</w:t>
            </w:r>
            <w:r>
              <w:rPr>
                <w:szCs w:val="28"/>
              </w:rPr>
              <w:t>троль) №1,2,3</w:t>
            </w:r>
          </w:p>
          <w:p w:rsidR="00994702" w:rsidRDefault="00994702" w:rsidP="00994702">
            <w:pPr>
              <w:rPr>
                <w:szCs w:val="28"/>
              </w:rPr>
            </w:pPr>
            <w:r>
              <w:rPr>
                <w:szCs w:val="28"/>
              </w:rPr>
              <w:t>Защита реф</w:t>
            </w:r>
            <w:r>
              <w:rPr>
                <w:szCs w:val="28"/>
              </w:rPr>
              <w:t>е</w:t>
            </w:r>
            <w:r>
              <w:rPr>
                <w:szCs w:val="28"/>
              </w:rPr>
              <w:t>ратов</w:t>
            </w:r>
          </w:p>
          <w:p w:rsidR="00994702" w:rsidRPr="00213BBA" w:rsidRDefault="00994702" w:rsidP="00994702">
            <w:r>
              <w:rPr>
                <w:szCs w:val="28"/>
              </w:rPr>
              <w:t>Собеседование</w:t>
            </w:r>
          </w:p>
        </w:tc>
        <w:tc>
          <w:tcPr>
            <w:tcW w:w="2410" w:type="dxa"/>
            <w:shd w:val="clear" w:color="auto" w:fill="auto"/>
          </w:tcPr>
          <w:p w:rsidR="00994702" w:rsidRDefault="00994702" w:rsidP="00994702">
            <w:pPr>
              <w:rPr>
                <w:szCs w:val="28"/>
              </w:rPr>
            </w:pPr>
            <w:r>
              <w:rPr>
                <w:szCs w:val="28"/>
              </w:rPr>
              <w:t>Тесты текущего ко</w:t>
            </w:r>
            <w:r>
              <w:rPr>
                <w:szCs w:val="28"/>
              </w:rPr>
              <w:t>н</w:t>
            </w:r>
            <w:r>
              <w:rPr>
                <w:szCs w:val="28"/>
              </w:rPr>
              <w:t>троля успеваемости № 1,2,3</w:t>
            </w:r>
          </w:p>
          <w:p w:rsidR="00994702" w:rsidRDefault="00994702" w:rsidP="00994702">
            <w:pPr>
              <w:rPr>
                <w:szCs w:val="28"/>
              </w:rPr>
            </w:pPr>
          </w:p>
          <w:p w:rsidR="00994702" w:rsidRDefault="00994702" w:rsidP="00994702">
            <w:pPr>
              <w:rPr>
                <w:szCs w:val="28"/>
              </w:rPr>
            </w:pPr>
          </w:p>
          <w:p w:rsidR="00994702" w:rsidRPr="00213BBA" w:rsidRDefault="00994702" w:rsidP="00994702">
            <w:r>
              <w:rPr>
                <w:szCs w:val="28"/>
              </w:rPr>
              <w:t>Комплект билетов для зачета</w:t>
            </w:r>
          </w:p>
        </w:tc>
      </w:tr>
      <w:tr w:rsidR="00994702" w:rsidRPr="00213BBA" w:rsidTr="00672E24">
        <w:trPr>
          <w:trHeight w:val="1021"/>
        </w:trPr>
        <w:tc>
          <w:tcPr>
            <w:tcW w:w="4395" w:type="dxa"/>
          </w:tcPr>
          <w:p w:rsidR="00994702" w:rsidRPr="00672E24" w:rsidRDefault="00994702" w:rsidP="00672E24">
            <w:pPr>
              <w:suppressAutoHyphens/>
            </w:pPr>
            <w:r w:rsidRPr="00672E24">
              <w:rPr>
                <w:bCs/>
              </w:rPr>
              <w:t xml:space="preserve">Раздел 3. </w:t>
            </w:r>
            <w:r w:rsidRPr="00672E24">
              <w:t>Основы медицинских знаний и оказание первой помощи</w:t>
            </w:r>
          </w:p>
          <w:p w:rsidR="00994702" w:rsidRPr="00672E24" w:rsidRDefault="00994702" w:rsidP="00672E24">
            <w:pPr>
              <w:suppressAutoHyphens/>
              <w:rPr>
                <w:bCs/>
              </w:rPr>
            </w:pPr>
            <w:r w:rsidRPr="00672E24">
              <w:rPr>
                <w:bCs/>
              </w:rPr>
              <w:t xml:space="preserve">Тема 1. </w:t>
            </w:r>
          </w:p>
          <w:p w:rsidR="00994702" w:rsidRPr="00672E24" w:rsidRDefault="00994702" w:rsidP="00672E24">
            <w:pPr>
              <w:suppressAutoHyphens/>
            </w:pPr>
            <w:r w:rsidRPr="00672E24">
              <w:rPr>
                <w:bCs/>
              </w:rPr>
              <w:t>Здоровье и здоровый образ жизни.</w:t>
            </w:r>
            <w:r w:rsidRPr="00672E24">
              <w:t xml:space="preserve"> Факторы, способствующие укреплению здоровья.</w:t>
            </w:r>
          </w:p>
          <w:p w:rsidR="00994702" w:rsidRPr="00672E24" w:rsidRDefault="00994702" w:rsidP="00672E24">
            <w:pPr>
              <w:suppressAutoHyphens/>
              <w:rPr>
                <w:bCs/>
              </w:rPr>
            </w:pPr>
            <w:r w:rsidRPr="00672E24">
              <w:rPr>
                <w:bCs/>
              </w:rPr>
              <w:t>Тема 2. Организационно-правовые аспекты оказания первой помощи.</w:t>
            </w:r>
          </w:p>
          <w:p w:rsidR="00994702" w:rsidRPr="00672E24" w:rsidRDefault="00994702" w:rsidP="00672E24">
            <w:pPr>
              <w:suppressAutoHyphens/>
              <w:rPr>
                <w:bCs/>
              </w:rPr>
            </w:pPr>
            <w:r w:rsidRPr="00672E24">
              <w:rPr>
                <w:bCs/>
              </w:rPr>
              <w:t>Тема 3. Оказание первой помощи при отсутствии сознания, остановке дыхания и кровообращения.</w:t>
            </w:r>
          </w:p>
          <w:p w:rsidR="00994702" w:rsidRPr="00672E24" w:rsidRDefault="00994702" w:rsidP="00672E24">
            <w:pPr>
              <w:suppressAutoHyphens/>
              <w:rPr>
                <w:bCs/>
              </w:rPr>
            </w:pPr>
            <w:r w:rsidRPr="00672E24">
              <w:rPr>
                <w:bCs/>
              </w:rPr>
              <w:t>Тема 4. Оказание первой помощи при наружных кровотечениях и травмах.</w:t>
            </w:r>
          </w:p>
          <w:p w:rsidR="00994702" w:rsidRPr="00672E24" w:rsidRDefault="00994702" w:rsidP="00672E24">
            <w:pPr>
              <w:suppressAutoHyphens/>
              <w:rPr>
                <w:bCs/>
              </w:rPr>
            </w:pPr>
            <w:r w:rsidRPr="00672E24">
              <w:rPr>
                <w:bCs/>
              </w:rPr>
              <w:t>Тема 5. Оказание первой помощи при прочих состояниях. Транспортировка пострадавших.</w:t>
            </w:r>
          </w:p>
        </w:tc>
        <w:tc>
          <w:tcPr>
            <w:tcW w:w="1984" w:type="dxa"/>
            <w:shd w:val="clear" w:color="auto" w:fill="auto"/>
          </w:tcPr>
          <w:p w:rsidR="00994702" w:rsidRPr="00941FA9" w:rsidRDefault="00D354CB" w:rsidP="004E56F3">
            <w:pPr>
              <w:jc w:val="center"/>
            </w:pPr>
            <w:r w:rsidRPr="00D354CB">
              <w:t>ОК 02, ОК 04, ОК 06, ОК 07, ОК 08, ПК 1.3, ПК 2.3, ПК 4.2, ПК 4.3, ПК 5.3</w:t>
            </w:r>
          </w:p>
        </w:tc>
        <w:tc>
          <w:tcPr>
            <w:tcW w:w="1843" w:type="dxa"/>
            <w:shd w:val="clear" w:color="auto" w:fill="auto"/>
          </w:tcPr>
          <w:p w:rsidR="00994702" w:rsidRDefault="00994702" w:rsidP="00994702">
            <w:pPr>
              <w:rPr>
                <w:szCs w:val="28"/>
              </w:rPr>
            </w:pPr>
            <w:r>
              <w:rPr>
                <w:szCs w:val="28"/>
              </w:rPr>
              <w:t>Коллоквиум (текущий ко</w:t>
            </w:r>
            <w:r>
              <w:rPr>
                <w:szCs w:val="28"/>
              </w:rPr>
              <w:t>н</w:t>
            </w:r>
            <w:r>
              <w:rPr>
                <w:szCs w:val="28"/>
              </w:rPr>
              <w:t>троль) №1,2,3</w:t>
            </w:r>
          </w:p>
          <w:p w:rsidR="00994702" w:rsidRDefault="00994702" w:rsidP="00994702">
            <w:pPr>
              <w:rPr>
                <w:szCs w:val="28"/>
              </w:rPr>
            </w:pPr>
            <w:r>
              <w:rPr>
                <w:szCs w:val="28"/>
              </w:rPr>
              <w:t>Защита реф</w:t>
            </w:r>
            <w:r>
              <w:rPr>
                <w:szCs w:val="28"/>
              </w:rPr>
              <w:t>е</w:t>
            </w:r>
            <w:r>
              <w:rPr>
                <w:szCs w:val="28"/>
              </w:rPr>
              <w:t>ратов</w:t>
            </w:r>
          </w:p>
          <w:p w:rsidR="00994702" w:rsidRPr="00213BBA" w:rsidRDefault="00994702" w:rsidP="00994702">
            <w:r>
              <w:rPr>
                <w:szCs w:val="28"/>
              </w:rPr>
              <w:t>Собеседование</w:t>
            </w:r>
          </w:p>
        </w:tc>
        <w:tc>
          <w:tcPr>
            <w:tcW w:w="2410" w:type="dxa"/>
            <w:shd w:val="clear" w:color="auto" w:fill="auto"/>
          </w:tcPr>
          <w:p w:rsidR="00994702" w:rsidRDefault="00994702" w:rsidP="00994702">
            <w:pPr>
              <w:rPr>
                <w:szCs w:val="28"/>
              </w:rPr>
            </w:pPr>
            <w:r>
              <w:rPr>
                <w:szCs w:val="28"/>
              </w:rPr>
              <w:t>Тесты текущего ко</w:t>
            </w:r>
            <w:r>
              <w:rPr>
                <w:szCs w:val="28"/>
              </w:rPr>
              <w:t>н</w:t>
            </w:r>
            <w:r>
              <w:rPr>
                <w:szCs w:val="28"/>
              </w:rPr>
              <w:t>троля успеваемости № 1,2,3</w:t>
            </w:r>
          </w:p>
          <w:p w:rsidR="00994702" w:rsidRDefault="00994702" w:rsidP="00994702">
            <w:pPr>
              <w:rPr>
                <w:szCs w:val="28"/>
              </w:rPr>
            </w:pPr>
          </w:p>
          <w:p w:rsidR="00994702" w:rsidRDefault="00994702" w:rsidP="00994702">
            <w:pPr>
              <w:rPr>
                <w:szCs w:val="28"/>
              </w:rPr>
            </w:pPr>
          </w:p>
          <w:p w:rsidR="00994702" w:rsidRPr="00213BBA" w:rsidRDefault="00994702" w:rsidP="00994702">
            <w:r>
              <w:rPr>
                <w:szCs w:val="28"/>
              </w:rPr>
              <w:t>Комплект билетов для зачета</w:t>
            </w:r>
          </w:p>
        </w:tc>
      </w:tr>
    </w:tbl>
    <w:p w:rsidR="00847361" w:rsidRPr="006064A6" w:rsidRDefault="004709E5" w:rsidP="006064A6">
      <w:pPr>
        <w:jc w:val="center"/>
        <w:rPr>
          <w:b/>
        </w:rPr>
      </w:pPr>
      <w:r>
        <w:rPr>
          <w:rFonts w:ascii="Arial" w:hAnsi="Arial" w:cs="Arial"/>
          <w:sz w:val="28"/>
          <w:szCs w:val="28"/>
        </w:rPr>
        <w:br w:type="page"/>
      </w:r>
      <w:r w:rsidR="00847361" w:rsidRPr="006064A6">
        <w:rPr>
          <w:b/>
        </w:rPr>
        <w:lastRenderedPageBreak/>
        <w:t>1 ФОНД ОЦЕНОЧНЫХ МАТЕРИАЛОВ ТЕКУЩЕГО КОНТРОЛЯ УСПЕВАЕМОСТИ</w:t>
      </w:r>
    </w:p>
    <w:p w:rsidR="000C17B7" w:rsidRPr="006064A6" w:rsidRDefault="000C17B7" w:rsidP="006064A6">
      <w:pPr>
        <w:pStyle w:val="Default"/>
        <w:rPr>
          <w:b/>
          <w:bCs/>
        </w:rPr>
      </w:pPr>
    </w:p>
    <w:p w:rsidR="004E56F3" w:rsidRPr="00672E24" w:rsidRDefault="005B4DF6" w:rsidP="00672E24">
      <w:pPr>
        <w:pStyle w:val="2"/>
        <w:tabs>
          <w:tab w:val="left" w:pos="284"/>
          <w:tab w:val="left" w:pos="426"/>
        </w:tabs>
        <w:spacing w:before="0" w:after="0"/>
        <w:jc w:val="both"/>
        <w:rPr>
          <w:rFonts w:ascii="Times New Roman" w:hAnsi="Times New Roman"/>
          <w:i w:val="0"/>
          <w:iCs w:val="0"/>
          <w:sz w:val="24"/>
          <w:szCs w:val="24"/>
        </w:rPr>
      </w:pPr>
      <w:r w:rsidRPr="00672E24">
        <w:rPr>
          <w:rFonts w:ascii="Times New Roman" w:hAnsi="Times New Roman"/>
          <w:i w:val="0"/>
          <w:iCs w:val="0"/>
          <w:sz w:val="24"/>
          <w:szCs w:val="24"/>
        </w:rPr>
        <w:t>1.</w:t>
      </w:r>
      <w:r w:rsidR="004E56F3" w:rsidRPr="00672E24">
        <w:rPr>
          <w:rFonts w:ascii="Times New Roman" w:hAnsi="Times New Roman"/>
          <w:i w:val="0"/>
          <w:iCs w:val="0"/>
          <w:sz w:val="24"/>
          <w:szCs w:val="24"/>
        </w:rPr>
        <w:t xml:space="preserve">1 Контролирующие материалы для текущего контроля успеваемости по </w:t>
      </w:r>
      <w:r w:rsidRPr="00672E24">
        <w:rPr>
          <w:rFonts w:ascii="Times New Roman" w:hAnsi="Times New Roman"/>
          <w:i w:val="0"/>
          <w:iCs w:val="0"/>
          <w:sz w:val="24"/>
          <w:szCs w:val="24"/>
        </w:rPr>
        <w:t>разделу</w:t>
      </w:r>
      <w:r w:rsidR="004E56F3" w:rsidRPr="00672E24">
        <w:rPr>
          <w:rFonts w:ascii="Times New Roman" w:hAnsi="Times New Roman"/>
          <w:i w:val="0"/>
          <w:iCs w:val="0"/>
          <w:sz w:val="24"/>
          <w:szCs w:val="24"/>
        </w:rPr>
        <w:t xml:space="preserve"> 1:</w:t>
      </w:r>
    </w:p>
    <w:p w:rsidR="00672E24" w:rsidRPr="00672E24" w:rsidRDefault="00672E24" w:rsidP="00FD612E">
      <w:pPr>
        <w:pStyle w:val="af4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sz w:val="24"/>
          <w:szCs w:val="24"/>
        </w:rPr>
      </w:pPr>
      <w:r w:rsidRPr="00672E24">
        <w:rPr>
          <w:sz w:val="24"/>
          <w:szCs w:val="24"/>
        </w:rPr>
        <w:t>Цели и задачи БЖД.</w:t>
      </w:r>
    </w:p>
    <w:p w:rsidR="00672E24" w:rsidRPr="00672E24" w:rsidRDefault="00672E24" w:rsidP="00FD612E">
      <w:pPr>
        <w:pStyle w:val="af4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sz w:val="24"/>
          <w:szCs w:val="24"/>
        </w:rPr>
      </w:pPr>
      <w:r w:rsidRPr="00672E24">
        <w:rPr>
          <w:sz w:val="24"/>
          <w:szCs w:val="24"/>
        </w:rPr>
        <w:t>Основные принципы и способы обеспечения безопасности жизнедеятельности.</w:t>
      </w:r>
    </w:p>
    <w:p w:rsidR="00672E24" w:rsidRPr="00672E24" w:rsidRDefault="00672E24" w:rsidP="00FD612E">
      <w:pPr>
        <w:pStyle w:val="af4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sz w:val="24"/>
          <w:szCs w:val="24"/>
        </w:rPr>
      </w:pPr>
      <w:r w:rsidRPr="00672E24">
        <w:rPr>
          <w:sz w:val="24"/>
          <w:szCs w:val="24"/>
        </w:rPr>
        <w:t>Понятие биосферы и техносферы. Производственная, го</w:t>
      </w:r>
      <w:r w:rsidRPr="00672E24">
        <w:rPr>
          <w:sz w:val="24"/>
          <w:szCs w:val="24"/>
        </w:rPr>
        <w:softHyphen/>
        <w:t>родская, бытовая, природная среды и их краткая характеристика.</w:t>
      </w:r>
    </w:p>
    <w:p w:rsidR="00672E24" w:rsidRPr="00672E24" w:rsidRDefault="00672E24" w:rsidP="00FD612E">
      <w:pPr>
        <w:pStyle w:val="af4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sz w:val="24"/>
          <w:szCs w:val="24"/>
        </w:rPr>
      </w:pPr>
      <w:r w:rsidRPr="00672E24">
        <w:rPr>
          <w:sz w:val="24"/>
          <w:szCs w:val="24"/>
        </w:rPr>
        <w:t xml:space="preserve">Среда обитания. Техносфера. Взаимодействие человека и техносферы. </w:t>
      </w:r>
    </w:p>
    <w:p w:rsidR="00672E24" w:rsidRPr="00672E24" w:rsidRDefault="00672E24" w:rsidP="00FD612E">
      <w:pPr>
        <w:pStyle w:val="af4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sz w:val="24"/>
          <w:szCs w:val="24"/>
        </w:rPr>
      </w:pPr>
      <w:r w:rsidRPr="00672E24">
        <w:rPr>
          <w:sz w:val="24"/>
          <w:szCs w:val="24"/>
        </w:rPr>
        <w:t>Опасности, вредные и травмирующие факторы. Критерии комфортности и безопасности те</w:t>
      </w:r>
      <w:r w:rsidRPr="00672E24">
        <w:rPr>
          <w:sz w:val="24"/>
          <w:szCs w:val="24"/>
        </w:rPr>
        <w:t>х</w:t>
      </w:r>
      <w:r w:rsidRPr="00672E24">
        <w:rPr>
          <w:sz w:val="24"/>
          <w:szCs w:val="24"/>
        </w:rPr>
        <w:t>носферы. Показатели негативности техносферы.</w:t>
      </w:r>
    </w:p>
    <w:p w:rsidR="00672E24" w:rsidRPr="00672E24" w:rsidRDefault="00672E24" w:rsidP="00FD612E">
      <w:pPr>
        <w:pStyle w:val="35"/>
        <w:numPr>
          <w:ilvl w:val="0"/>
          <w:numId w:val="5"/>
        </w:numPr>
        <w:shd w:val="clear" w:color="auto" w:fill="auto"/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672E24">
        <w:rPr>
          <w:sz w:val="24"/>
          <w:szCs w:val="24"/>
        </w:rPr>
        <w:t>Виды опасностей: природные, антропогенные, техногенные, глобальные. Краткая характер</w:t>
      </w:r>
      <w:r w:rsidRPr="00672E24">
        <w:rPr>
          <w:sz w:val="24"/>
          <w:szCs w:val="24"/>
        </w:rPr>
        <w:t>и</w:t>
      </w:r>
      <w:r w:rsidRPr="00672E24">
        <w:rPr>
          <w:sz w:val="24"/>
          <w:szCs w:val="24"/>
        </w:rPr>
        <w:t xml:space="preserve">стика опасностей и их источников. </w:t>
      </w:r>
    </w:p>
    <w:p w:rsidR="00672E24" w:rsidRPr="00672E24" w:rsidRDefault="00672E24" w:rsidP="00FD612E">
      <w:pPr>
        <w:pStyle w:val="35"/>
        <w:numPr>
          <w:ilvl w:val="0"/>
          <w:numId w:val="5"/>
        </w:numPr>
        <w:shd w:val="clear" w:color="auto" w:fill="auto"/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672E24">
        <w:rPr>
          <w:sz w:val="24"/>
          <w:szCs w:val="24"/>
        </w:rPr>
        <w:t>Вред, ущерб - экологический, экономиче</w:t>
      </w:r>
      <w:r w:rsidRPr="00672E24">
        <w:rPr>
          <w:sz w:val="24"/>
          <w:szCs w:val="24"/>
        </w:rPr>
        <w:softHyphen/>
        <w:t>ский, социальный. Аксиома о потенциальной опа</w:t>
      </w:r>
      <w:r w:rsidRPr="00672E24">
        <w:rPr>
          <w:sz w:val="24"/>
          <w:szCs w:val="24"/>
        </w:rPr>
        <w:t>с</w:t>
      </w:r>
      <w:r w:rsidRPr="00672E24">
        <w:rPr>
          <w:sz w:val="24"/>
          <w:szCs w:val="24"/>
        </w:rPr>
        <w:t>ности деятельности.</w:t>
      </w:r>
    </w:p>
    <w:p w:rsidR="00672E24" w:rsidRPr="00672E24" w:rsidRDefault="00672E24" w:rsidP="00FD612E">
      <w:pPr>
        <w:pStyle w:val="af4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sz w:val="24"/>
          <w:szCs w:val="24"/>
        </w:rPr>
      </w:pPr>
      <w:r w:rsidRPr="00672E24">
        <w:rPr>
          <w:sz w:val="24"/>
          <w:szCs w:val="24"/>
        </w:rPr>
        <w:t>Риск - измерение риска, разновидности риска.</w:t>
      </w:r>
    </w:p>
    <w:p w:rsidR="00672E24" w:rsidRPr="00672E24" w:rsidRDefault="00672E24" w:rsidP="00FD612E">
      <w:pPr>
        <w:pStyle w:val="35"/>
        <w:numPr>
          <w:ilvl w:val="0"/>
          <w:numId w:val="5"/>
        </w:numPr>
        <w:shd w:val="clear" w:color="auto" w:fill="auto"/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672E24">
        <w:rPr>
          <w:sz w:val="24"/>
          <w:szCs w:val="24"/>
        </w:rPr>
        <w:t xml:space="preserve">Классификация видов пожаров и их особенности. Основные причины и источники пожаров и взрывов. </w:t>
      </w:r>
    </w:p>
    <w:p w:rsidR="00672E24" w:rsidRPr="00672E24" w:rsidRDefault="00672E24" w:rsidP="00FD612E">
      <w:pPr>
        <w:pStyle w:val="35"/>
        <w:numPr>
          <w:ilvl w:val="0"/>
          <w:numId w:val="5"/>
        </w:numPr>
        <w:shd w:val="clear" w:color="auto" w:fill="auto"/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Style w:val="aff8"/>
          <w:i w:val="0"/>
          <w:sz w:val="24"/>
          <w:szCs w:val="24"/>
        </w:rPr>
      </w:pPr>
      <w:r w:rsidRPr="00672E24">
        <w:rPr>
          <w:sz w:val="24"/>
          <w:szCs w:val="24"/>
        </w:rPr>
        <w:t xml:space="preserve"> Опасные фак</w:t>
      </w:r>
      <w:r w:rsidRPr="00672E24">
        <w:rPr>
          <w:sz w:val="24"/>
          <w:szCs w:val="24"/>
        </w:rPr>
        <w:softHyphen/>
        <w:t>торы пожара, категорирование помещений и зданий по степени взрывопож</w:t>
      </w:r>
      <w:r w:rsidRPr="00672E24">
        <w:rPr>
          <w:sz w:val="24"/>
          <w:szCs w:val="24"/>
        </w:rPr>
        <w:t>а</w:t>
      </w:r>
      <w:r w:rsidRPr="00672E24">
        <w:rPr>
          <w:sz w:val="24"/>
          <w:szCs w:val="24"/>
        </w:rPr>
        <w:t>роопасности.</w:t>
      </w:r>
    </w:p>
    <w:p w:rsidR="00672E24" w:rsidRPr="00672E24" w:rsidRDefault="00672E24" w:rsidP="00FD612E">
      <w:pPr>
        <w:pStyle w:val="35"/>
        <w:numPr>
          <w:ilvl w:val="0"/>
          <w:numId w:val="5"/>
        </w:numPr>
        <w:shd w:val="clear" w:color="auto" w:fill="auto"/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672E24">
        <w:rPr>
          <w:rStyle w:val="aff8"/>
          <w:i w:val="0"/>
          <w:sz w:val="24"/>
          <w:szCs w:val="24"/>
        </w:rPr>
        <w:t xml:space="preserve"> Классификация чрезвычайных ситуаций.</w:t>
      </w:r>
    </w:p>
    <w:p w:rsidR="00672E24" w:rsidRPr="00672E24" w:rsidRDefault="00672E24" w:rsidP="00FD612E">
      <w:pPr>
        <w:pStyle w:val="af4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sz w:val="24"/>
          <w:szCs w:val="24"/>
        </w:rPr>
      </w:pPr>
      <w:r w:rsidRPr="00672E24">
        <w:rPr>
          <w:sz w:val="24"/>
          <w:szCs w:val="24"/>
        </w:rPr>
        <w:t xml:space="preserve"> Характеристика и классификация ЧС природного характера.</w:t>
      </w:r>
    </w:p>
    <w:p w:rsidR="00672E24" w:rsidRPr="00672E24" w:rsidRDefault="00672E24" w:rsidP="00FD612E">
      <w:pPr>
        <w:pStyle w:val="af4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sz w:val="24"/>
          <w:szCs w:val="24"/>
        </w:rPr>
      </w:pPr>
      <w:r w:rsidRPr="00672E24">
        <w:rPr>
          <w:sz w:val="24"/>
          <w:szCs w:val="24"/>
        </w:rPr>
        <w:t>Порядок извещения и организация ликвидаций последствий ЧС.</w:t>
      </w:r>
    </w:p>
    <w:p w:rsidR="00672E24" w:rsidRPr="00672E24" w:rsidRDefault="00672E24" w:rsidP="00FD612E">
      <w:pPr>
        <w:pStyle w:val="af4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sz w:val="24"/>
          <w:szCs w:val="24"/>
        </w:rPr>
      </w:pPr>
      <w:r w:rsidRPr="00672E24">
        <w:rPr>
          <w:sz w:val="24"/>
          <w:szCs w:val="24"/>
        </w:rPr>
        <w:t>Характеристика и классификация ЧС техногенного характера.</w:t>
      </w:r>
    </w:p>
    <w:p w:rsidR="00672E24" w:rsidRPr="00672E24" w:rsidRDefault="00672E24" w:rsidP="00FD612E">
      <w:pPr>
        <w:pStyle w:val="af4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rStyle w:val="aff8"/>
          <w:i w:val="0"/>
          <w:sz w:val="24"/>
          <w:szCs w:val="24"/>
        </w:rPr>
      </w:pPr>
      <w:r w:rsidRPr="00672E24">
        <w:rPr>
          <w:sz w:val="24"/>
          <w:szCs w:val="24"/>
        </w:rPr>
        <w:t xml:space="preserve"> </w:t>
      </w:r>
      <w:r w:rsidRPr="00672E24">
        <w:rPr>
          <w:rStyle w:val="aff8"/>
          <w:rFonts w:eastAsia="Calibri"/>
          <w:i w:val="0"/>
          <w:sz w:val="24"/>
          <w:szCs w:val="24"/>
        </w:rPr>
        <w:t>Чрезвычайные ситуации военного времени.</w:t>
      </w:r>
      <w:r w:rsidRPr="00672E24">
        <w:rPr>
          <w:bCs/>
          <w:sz w:val="24"/>
          <w:szCs w:val="24"/>
        </w:rPr>
        <w:t xml:space="preserve"> </w:t>
      </w:r>
      <w:r w:rsidRPr="00672E24">
        <w:rPr>
          <w:sz w:val="24"/>
          <w:szCs w:val="24"/>
        </w:rPr>
        <w:t>Ядерное, химическое и биологическое (бакт</w:t>
      </w:r>
      <w:r w:rsidRPr="00672E24">
        <w:rPr>
          <w:sz w:val="24"/>
          <w:szCs w:val="24"/>
        </w:rPr>
        <w:t>е</w:t>
      </w:r>
      <w:r w:rsidRPr="00672E24">
        <w:rPr>
          <w:sz w:val="24"/>
          <w:szCs w:val="24"/>
        </w:rPr>
        <w:t>риологическое) оружие.</w:t>
      </w:r>
    </w:p>
    <w:p w:rsidR="00672E24" w:rsidRPr="00672E24" w:rsidRDefault="00672E24" w:rsidP="00FD612E">
      <w:pPr>
        <w:pStyle w:val="af4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rStyle w:val="aff8"/>
          <w:i w:val="0"/>
          <w:sz w:val="24"/>
          <w:szCs w:val="24"/>
        </w:rPr>
      </w:pPr>
      <w:r w:rsidRPr="00672E24">
        <w:rPr>
          <w:rStyle w:val="aff8"/>
          <w:i w:val="0"/>
          <w:sz w:val="24"/>
          <w:szCs w:val="24"/>
        </w:rPr>
        <w:t xml:space="preserve"> </w:t>
      </w:r>
      <w:r w:rsidRPr="00672E24">
        <w:rPr>
          <w:rStyle w:val="aff8"/>
          <w:rFonts w:eastAsia="Calibri"/>
          <w:i w:val="0"/>
          <w:sz w:val="24"/>
          <w:szCs w:val="24"/>
        </w:rPr>
        <w:t>Радиационные аварии</w:t>
      </w:r>
      <w:r w:rsidRPr="00672E24">
        <w:rPr>
          <w:sz w:val="24"/>
          <w:szCs w:val="24"/>
        </w:rPr>
        <w:t>, их виды, основные опасности и источники радиационной опас</w:t>
      </w:r>
      <w:r w:rsidRPr="00672E24">
        <w:rPr>
          <w:sz w:val="24"/>
          <w:szCs w:val="24"/>
        </w:rPr>
        <w:softHyphen/>
        <w:t>ности.</w:t>
      </w:r>
    </w:p>
    <w:p w:rsidR="00672E24" w:rsidRPr="00672E24" w:rsidRDefault="00672E24" w:rsidP="00FD612E">
      <w:pPr>
        <w:pStyle w:val="af4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sz w:val="24"/>
          <w:szCs w:val="24"/>
        </w:rPr>
      </w:pPr>
      <w:r w:rsidRPr="00672E24">
        <w:rPr>
          <w:rStyle w:val="aff8"/>
          <w:i w:val="0"/>
          <w:sz w:val="24"/>
          <w:szCs w:val="24"/>
        </w:rPr>
        <w:t xml:space="preserve"> </w:t>
      </w:r>
      <w:r w:rsidRPr="00672E24">
        <w:rPr>
          <w:rStyle w:val="aff8"/>
          <w:rFonts w:eastAsia="Calibri"/>
          <w:i w:val="0"/>
          <w:sz w:val="24"/>
          <w:szCs w:val="24"/>
        </w:rPr>
        <w:t>Аварии на химически опасных объектах,</w:t>
      </w:r>
      <w:r w:rsidRPr="00672E24">
        <w:rPr>
          <w:sz w:val="24"/>
          <w:szCs w:val="24"/>
        </w:rPr>
        <w:t xml:space="preserve"> их группы и классы опасности, основные химич</w:t>
      </w:r>
      <w:r w:rsidRPr="00672E24">
        <w:rPr>
          <w:sz w:val="24"/>
          <w:szCs w:val="24"/>
        </w:rPr>
        <w:t>е</w:t>
      </w:r>
      <w:r w:rsidRPr="00672E24">
        <w:rPr>
          <w:sz w:val="24"/>
          <w:szCs w:val="24"/>
        </w:rPr>
        <w:t>ски опасные объекты.</w:t>
      </w:r>
    </w:p>
    <w:p w:rsidR="00672E24" w:rsidRPr="00672E24" w:rsidRDefault="00672E24" w:rsidP="00FD612E">
      <w:pPr>
        <w:pStyle w:val="35"/>
        <w:numPr>
          <w:ilvl w:val="0"/>
          <w:numId w:val="5"/>
        </w:numPr>
        <w:shd w:val="clear" w:color="auto" w:fill="auto"/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iCs/>
          <w:sz w:val="24"/>
          <w:szCs w:val="24"/>
          <w:shd w:val="clear" w:color="auto" w:fill="FFFFFF"/>
        </w:rPr>
      </w:pPr>
      <w:r w:rsidRPr="00672E24">
        <w:rPr>
          <w:sz w:val="24"/>
          <w:szCs w:val="24"/>
        </w:rPr>
        <w:t xml:space="preserve"> Основные опасности и источники гидротехнических и гид</w:t>
      </w:r>
      <w:r w:rsidRPr="00672E24">
        <w:rPr>
          <w:sz w:val="24"/>
          <w:szCs w:val="24"/>
        </w:rPr>
        <w:softHyphen/>
        <w:t>родинамических аварий.</w:t>
      </w:r>
    </w:p>
    <w:p w:rsidR="00672E24" w:rsidRPr="00672E24" w:rsidRDefault="00672E24" w:rsidP="00FD612E">
      <w:pPr>
        <w:pStyle w:val="35"/>
        <w:numPr>
          <w:ilvl w:val="0"/>
          <w:numId w:val="5"/>
        </w:numPr>
        <w:shd w:val="clear" w:color="auto" w:fill="auto"/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iCs/>
          <w:sz w:val="24"/>
          <w:szCs w:val="24"/>
          <w:shd w:val="clear" w:color="auto" w:fill="FFFFFF"/>
        </w:rPr>
      </w:pPr>
      <w:r w:rsidRPr="00672E24">
        <w:rPr>
          <w:bCs/>
          <w:sz w:val="24"/>
          <w:szCs w:val="24"/>
        </w:rPr>
        <w:t xml:space="preserve">Порядок объявления ЧС и организация ликвидаций последствий </w:t>
      </w:r>
      <w:r w:rsidRPr="00672E24">
        <w:rPr>
          <w:sz w:val="24"/>
          <w:szCs w:val="24"/>
        </w:rPr>
        <w:t>военных ЧС.</w:t>
      </w:r>
      <w:r w:rsidRPr="00672E24">
        <w:rPr>
          <w:bCs/>
          <w:sz w:val="24"/>
          <w:szCs w:val="24"/>
        </w:rPr>
        <w:t xml:space="preserve"> </w:t>
      </w:r>
    </w:p>
    <w:p w:rsidR="00672E24" w:rsidRPr="00672E24" w:rsidRDefault="00672E24" w:rsidP="00FD612E">
      <w:pPr>
        <w:pStyle w:val="35"/>
        <w:numPr>
          <w:ilvl w:val="0"/>
          <w:numId w:val="5"/>
        </w:numPr>
        <w:shd w:val="clear" w:color="auto" w:fill="auto"/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iCs/>
          <w:sz w:val="24"/>
          <w:szCs w:val="24"/>
          <w:shd w:val="clear" w:color="auto" w:fill="FFFFFF"/>
        </w:rPr>
      </w:pPr>
      <w:r w:rsidRPr="00672E24">
        <w:rPr>
          <w:bCs/>
          <w:sz w:val="24"/>
          <w:szCs w:val="24"/>
        </w:rPr>
        <w:t>Пользование средствами индивидуальной и коллективной защиты (общевойсковые защи</w:t>
      </w:r>
      <w:r w:rsidRPr="00672E24">
        <w:rPr>
          <w:bCs/>
          <w:sz w:val="24"/>
          <w:szCs w:val="24"/>
        </w:rPr>
        <w:t>т</w:t>
      </w:r>
      <w:r w:rsidRPr="00672E24">
        <w:rPr>
          <w:bCs/>
          <w:sz w:val="24"/>
          <w:szCs w:val="24"/>
        </w:rPr>
        <w:t>ные комплекты, индивидуальные средства защиты, противохимические пакеты, медицинские аптечки).</w:t>
      </w:r>
    </w:p>
    <w:p w:rsidR="00672E24" w:rsidRPr="00672E24" w:rsidRDefault="00672E24" w:rsidP="00FD612E">
      <w:pPr>
        <w:pStyle w:val="35"/>
        <w:numPr>
          <w:ilvl w:val="0"/>
          <w:numId w:val="5"/>
        </w:numPr>
        <w:shd w:val="clear" w:color="auto" w:fill="auto"/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iCs/>
          <w:sz w:val="24"/>
          <w:szCs w:val="24"/>
          <w:shd w:val="clear" w:color="auto" w:fill="FFFFFF"/>
        </w:rPr>
      </w:pPr>
      <w:r w:rsidRPr="00672E24">
        <w:rPr>
          <w:iCs/>
          <w:sz w:val="24"/>
          <w:szCs w:val="24"/>
          <w:shd w:val="clear" w:color="auto" w:fill="FFFFFF"/>
        </w:rPr>
        <w:t xml:space="preserve">История создания, предназначение, структура, задачи, решаемые для защиты населения от чрезвычайных ситуаций. </w:t>
      </w:r>
    </w:p>
    <w:p w:rsidR="00672E24" w:rsidRPr="00672E24" w:rsidRDefault="00672E24" w:rsidP="00FD612E">
      <w:pPr>
        <w:pStyle w:val="35"/>
        <w:numPr>
          <w:ilvl w:val="0"/>
          <w:numId w:val="5"/>
        </w:numPr>
        <w:shd w:val="clear" w:color="auto" w:fill="auto"/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iCs/>
          <w:sz w:val="24"/>
          <w:szCs w:val="24"/>
          <w:shd w:val="clear" w:color="auto" w:fill="FFFFFF"/>
        </w:rPr>
      </w:pPr>
      <w:r w:rsidRPr="00672E24">
        <w:rPr>
          <w:iCs/>
          <w:sz w:val="24"/>
          <w:szCs w:val="24"/>
          <w:shd w:val="clear" w:color="auto" w:fill="FFFFFF"/>
        </w:rPr>
        <w:t xml:space="preserve">Гражданская оборона. Основные понятия и определения, задачи гражданской обороны.  Структура и органы управления гражданской обороной.  </w:t>
      </w:r>
    </w:p>
    <w:p w:rsidR="00672E24" w:rsidRPr="00672E24" w:rsidRDefault="00672E24" w:rsidP="00FD612E">
      <w:pPr>
        <w:pStyle w:val="35"/>
        <w:numPr>
          <w:ilvl w:val="0"/>
          <w:numId w:val="5"/>
        </w:numPr>
        <w:shd w:val="clear" w:color="auto" w:fill="auto"/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iCs/>
          <w:sz w:val="24"/>
          <w:szCs w:val="24"/>
          <w:shd w:val="clear" w:color="auto" w:fill="FFFFFF"/>
        </w:rPr>
      </w:pPr>
      <w:r w:rsidRPr="00672E24">
        <w:rPr>
          <w:iCs/>
          <w:sz w:val="24"/>
          <w:szCs w:val="24"/>
          <w:shd w:val="clear" w:color="auto" w:fill="FFFFFF"/>
        </w:rPr>
        <w:t>Мониторинг и прогнозирование чрезвычайных ситуаций.</w:t>
      </w:r>
    </w:p>
    <w:p w:rsidR="00672E24" w:rsidRPr="00672E24" w:rsidRDefault="00672E24" w:rsidP="00672E24">
      <w:pPr>
        <w:pStyle w:val="af4"/>
        <w:tabs>
          <w:tab w:val="left" w:pos="284"/>
          <w:tab w:val="left" w:pos="426"/>
        </w:tabs>
        <w:ind w:left="0" w:firstLine="0"/>
        <w:rPr>
          <w:sz w:val="24"/>
          <w:szCs w:val="24"/>
        </w:rPr>
      </w:pPr>
    </w:p>
    <w:p w:rsidR="00672E24" w:rsidRPr="00672E24" w:rsidRDefault="00672E24" w:rsidP="00672E24">
      <w:pPr>
        <w:pStyle w:val="2"/>
        <w:tabs>
          <w:tab w:val="left" w:pos="284"/>
          <w:tab w:val="left" w:pos="426"/>
        </w:tabs>
        <w:spacing w:before="0" w:after="0"/>
        <w:jc w:val="both"/>
        <w:rPr>
          <w:rFonts w:ascii="Times New Roman" w:hAnsi="Times New Roman"/>
          <w:i w:val="0"/>
          <w:iCs w:val="0"/>
          <w:sz w:val="24"/>
          <w:szCs w:val="24"/>
        </w:rPr>
      </w:pPr>
      <w:r w:rsidRPr="00672E24">
        <w:rPr>
          <w:rFonts w:ascii="Times New Roman" w:hAnsi="Times New Roman"/>
          <w:i w:val="0"/>
          <w:iCs w:val="0"/>
          <w:sz w:val="24"/>
          <w:szCs w:val="24"/>
        </w:rPr>
        <w:t>1.2 Контролирующие материалы для текущего контроля успеваемости по разделу 2:</w:t>
      </w:r>
    </w:p>
    <w:p w:rsidR="00672E24" w:rsidRPr="00672E24" w:rsidRDefault="00672E24" w:rsidP="00FD612E">
      <w:pPr>
        <w:pStyle w:val="aff6"/>
        <w:numPr>
          <w:ilvl w:val="0"/>
          <w:numId w:val="7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 xml:space="preserve">Основы обороны государства. Выявление правовой основы и главных направлений обеспечения национальной безопасности России. </w:t>
      </w:r>
    </w:p>
    <w:p w:rsidR="00672E24" w:rsidRPr="00672E24" w:rsidRDefault="00672E24" w:rsidP="00FD612E">
      <w:pPr>
        <w:pStyle w:val="aff6"/>
        <w:numPr>
          <w:ilvl w:val="0"/>
          <w:numId w:val="7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>Военная доктрина РФ. Приоритетное направление обеспечения военной безопасности РФ.</w:t>
      </w:r>
    </w:p>
    <w:p w:rsidR="00672E24" w:rsidRPr="00672E24" w:rsidRDefault="00672E24" w:rsidP="00FD612E">
      <w:pPr>
        <w:pStyle w:val="aff6"/>
        <w:numPr>
          <w:ilvl w:val="0"/>
          <w:numId w:val="7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 xml:space="preserve">Определение роли Вооружённых Сил РФ как основы обороны государства. </w:t>
      </w:r>
    </w:p>
    <w:p w:rsidR="00672E24" w:rsidRPr="00672E24" w:rsidRDefault="00672E24" w:rsidP="00FD612E">
      <w:pPr>
        <w:pStyle w:val="aff6"/>
        <w:numPr>
          <w:ilvl w:val="0"/>
          <w:numId w:val="7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>Определение правовой основы военной службы. Основные положения законодательства Российской Федерации в области обороны государства.</w:t>
      </w:r>
    </w:p>
    <w:p w:rsidR="00672E24" w:rsidRPr="00672E24" w:rsidRDefault="00672E24" w:rsidP="00FD612E">
      <w:pPr>
        <w:pStyle w:val="aff6"/>
        <w:numPr>
          <w:ilvl w:val="0"/>
          <w:numId w:val="7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 xml:space="preserve">Воинская обязанность и воинский учет, организация и порядок призыва на военную службу, обязательная и добровольная подготовка к военной службе. </w:t>
      </w:r>
    </w:p>
    <w:p w:rsidR="00672E24" w:rsidRPr="00672E24" w:rsidRDefault="00672E24" w:rsidP="00FD612E">
      <w:pPr>
        <w:pStyle w:val="aff6"/>
        <w:numPr>
          <w:ilvl w:val="0"/>
          <w:numId w:val="7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>Прохождение военной службы по призыву, в добровольном порядке (по контракту), альтернативная служба, о пребывании в запасе, о правах, обязанностях и ответственности военнослужащих и граждан, находящихся в запасе.</w:t>
      </w:r>
    </w:p>
    <w:p w:rsidR="00672E24" w:rsidRPr="00672E24" w:rsidRDefault="00672E24" w:rsidP="00FD612E">
      <w:pPr>
        <w:pStyle w:val="aff6"/>
        <w:numPr>
          <w:ilvl w:val="0"/>
          <w:numId w:val="7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lastRenderedPageBreak/>
        <w:t xml:space="preserve">Патриотизм – духовно-нравственная основа личности военнослужащего, источник духовных сил воина. Воспитание патриотизма, уважения к историческому и культурному прошлому России и ее Вооруженных Сил. </w:t>
      </w:r>
    </w:p>
    <w:p w:rsidR="00672E24" w:rsidRPr="00672E24" w:rsidRDefault="00672E24" w:rsidP="00FD612E">
      <w:pPr>
        <w:pStyle w:val="aff6"/>
        <w:numPr>
          <w:ilvl w:val="0"/>
          <w:numId w:val="7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>Морально-психологические и физические качества гражданина, необходимые для прохождения военной службы.  Воинское товарищество как основа сплоченности воинского коллектива.</w:t>
      </w:r>
    </w:p>
    <w:p w:rsidR="00672E24" w:rsidRPr="00672E24" w:rsidRDefault="00672E24" w:rsidP="00FD612E">
      <w:pPr>
        <w:pStyle w:val="aff6"/>
        <w:numPr>
          <w:ilvl w:val="0"/>
          <w:numId w:val="7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>Боевые традиции Вооруженных сил. Ритуалы Вооруженных сил.  Символы воинской чести. Военная присяга.</w:t>
      </w:r>
    </w:p>
    <w:p w:rsidR="00672E24" w:rsidRPr="00672E24" w:rsidRDefault="00672E24" w:rsidP="00FD612E">
      <w:pPr>
        <w:pStyle w:val="aff6"/>
        <w:numPr>
          <w:ilvl w:val="0"/>
          <w:numId w:val="7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 xml:space="preserve">Основы безопасности военной службы. Основные виды вооружения, военной техники и специального снаряжения, состоящих на вооружении (оснащении) воинских подразделений. </w:t>
      </w:r>
    </w:p>
    <w:p w:rsidR="00672E24" w:rsidRPr="00672E24" w:rsidRDefault="00672E24" w:rsidP="00FD612E">
      <w:pPr>
        <w:pStyle w:val="aff6"/>
        <w:numPr>
          <w:ilvl w:val="0"/>
          <w:numId w:val="7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 xml:space="preserve">Область применения профессиональных знаний при исполнении военной службы.  </w:t>
      </w:r>
    </w:p>
    <w:p w:rsidR="00672E24" w:rsidRPr="00672E24" w:rsidRDefault="00672E24" w:rsidP="00FD612E">
      <w:pPr>
        <w:pStyle w:val="aff6"/>
        <w:numPr>
          <w:ilvl w:val="0"/>
          <w:numId w:val="7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>Конструкции и правила обращения со стрелковым оружием. Организация хранения техники и вооружения в части.</w:t>
      </w:r>
    </w:p>
    <w:p w:rsidR="00672E24" w:rsidRPr="00672E24" w:rsidRDefault="00672E24" w:rsidP="00672E24">
      <w:pPr>
        <w:pStyle w:val="aff6"/>
        <w:tabs>
          <w:tab w:val="left" w:pos="284"/>
          <w:tab w:val="left" w:pos="426"/>
          <w:tab w:val="left" w:pos="1950"/>
        </w:tabs>
        <w:jc w:val="both"/>
        <w:rPr>
          <w:sz w:val="24"/>
          <w:szCs w:val="24"/>
          <w:lang w:eastAsia="ru-RU"/>
        </w:rPr>
      </w:pPr>
    </w:p>
    <w:p w:rsidR="00672E24" w:rsidRPr="00672E24" w:rsidRDefault="00672E24" w:rsidP="00672E24">
      <w:pPr>
        <w:pStyle w:val="2"/>
        <w:tabs>
          <w:tab w:val="left" w:pos="284"/>
          <w:tab w:val="left" w:pos="426"/>
        </w:tabs>
        <w:spacing w:before="0" w:after="0"/>
        <w:jc w:val="both"/>
        <w:rPr>
          <w:rFonts w:ascii="Times New Roman" w:hAnsi="Times New Roman"/>
          <w:i w:val="0"/>
          <w:iCs w:val="0"/>
          <w:sz w:val="24"/>
          <w:szCs w:val="24"/>
        </w:rPr>
      </w:pPr>
      <w:r w:rsidRPr="00672E24">
        <w:rPr>
          <w:rFonts w:ascii="Times New Roman" w:hAnsi="Times New Roman"/>
          <w:i w:val="0"/>
          <w:iCs w:val="0"/>
          <w:sz w:val="24"/>
          <w:szCs w:val="24"/>
        </w:rPr>
        <w:t>1.3 Контролирующие материалы для текущего контроля успеваемости по разделу 3: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>Общие понятия о здоровье. Здоровый образ жизни как необходимое условие сохранения и укрепления здоровья человека и общества.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>Режим дня, труда и отдыха. Рациональное питание и его значение для здоровья. Правила личной гигиены и здоровье человека.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>Основные признаки жизни у пострадавшего. Причины нарушения дыхания и кровообращения. Способы проверки сознания, дыхания, кровообращения у пострадавшего.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 xml:space="preserve">Современный алгоритм проведения сердечно-легочной реанимации (СЛР). Техника проведения искусственного дыхания и давления на грудину пострадавшего. Ошибки и осложнения, возникающие при выполнении реанимационных мероприятий. 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 xml:space="preserve">Показания к прекращению СЛР. Мероприятия, выполняемые после прекращения СЛР. Особенности СЛР у детей. 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>Порядок оказания первой помощи при частичном и полном нарушении проходимости верхних дыхательных путей, вызванном инородным телом у пострадавших в сознании, без сознания. Особенности оказания первой помощи тучному пострадавшему, беременной женщине и ребёнку.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 xml:space="preserve">Первая помощь при кровотечениях, травмах различных областей тела. 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>Понятие о травматическом шоке. Мероприятия, предупреждающие развитие травматического шока.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 xml:space="preserve">Виды ожогов, их признаки. Понятие о поверхностных и глубоких ожогах. Ожог верхних дыхательных путей, основные проявления. Оказание первой помощи. 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>Перегревание, факторы, способствующие его развитию. Основные проявления, оказание первой помощи.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 xml:space="preserve">Холодовая травма, ее виды. Основные проявления переохлаждения (гипотермии), отморожения, оказание первой помощи. 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 xml:space="preserve">Отравления, пути попадания ядов в организм. Признаки острого отравления. 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>Оказание первой помощи при попадании отравляющих веществ в организм через дыхательные пути, пищеварительный тракт, через кожу.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  <w:lang w:eastAsia="ru-RU"/>
        </w:rPr>
        <w:t>Цель и принципы придания пострадавшим оптимальных положений тела. Оптимальные положения тела пострадавшего с травмами груди, живота, таза, конечностей, с потерей сознания, с признаками кровопотери. Способы контроля состояния пострадавшего, находящегося в сознании, без сознания.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</w:rPr>
        <w:t xml:space="preserve">Влияние экстремальной ситуации на психоэмоциональное состояние пострадавшего и участника оказания первой помощи. Простые приемы психологической поддержки. </w:t>
      </w:r>
    </w:p>
    <w:p w:rsidR="00672E24" w:rsidRPr="00672E24" w:rsidRDefault="00672E24" w:rsidP="00FD612E">
      <w:pPr>
        <w:pStyle w:val="aff6"/>
        <w:numPr>
          <w:ilvl w:val="0"/>
          <w:numId w:val="6"/>
        </w:numPr>
        <w:tabs>
          <w:tab w:val="left" w:pos="284"/>
          <w:tab w:val="left" w:pos="426"/>
        </w:tabs>
        <w:ind w:left="0" w:firstLine="0"/>
        <w:jc w:val="both"/>
        <w:rPr>
          <w:sz w:val="24"/>
          <w:szCs w:val="24"/>
          <w:lang w:eastAsia="ru-RU"/>
        </w:rPr>
      </w:pPr>
      <w:r w:rsidRPr="00672E24">
        <w:rPr>
          <w:sz w:val="24"/>
          <w:szCs w:val="24"/>
        </w:rPr>
        <w:t>Принципы передачи пострадавшего бригаде скорой медицинской помощи, другим специальным службам, сотрудники которых обязаны оказывать первую помощь.</w:t>
      </w:r>
    </w:p>
    <w:p w:rsidR="00672E24" w:rsidRDefault="00672E24" w:rsidP="005B4DF6">
      <w:pPr>
        <w:pStyle w:val="2"/>
        <w:spacing w:before="0" w:after="0"/>
        <w:jc w:val="both"/>
        <w:rPr>
          <w:rFonts w:ascii="Times New Roman" w:hAnsi="Times New Roman"/>
          <w:i w:val="0"/>
          <w:iCs w:val="0"/>
          <w:sz w:val="24"/>
          <w:szCs w:val="24"/>
        </w:rPr>
      </w:pPr>
    </w:p>
    <w:p w:rsidR="00672E24" w:rsidRPr="00672E24" w:rsidRDefault="00672E24" w:rsidP="00672E24"/>
    <w:p w:rsidR="000C17B7" w:rsidRDefault="00D0650A" w:rsidP="008570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  <w:r w:rsidRPr="0088790D">
        <w:rPr>
          <w:b/>
        </w:rPr>
        <w:lastRenderedPageBreak/>
        <w:t>1.</w:t>
      </w:r>
      <w:r w:rsidR="00994702">
        <w:rPr>
          <w:b/>
        </w:rPr>
        <w:t>4</w:t>
      </w:r>
      <w:r w:rsidRPr="0088790D">
        <w:rPr>
          <w:b/>
        </w:rPr>
        <w:t xml:space="preserve"> </w:t>
      </w:r>
      <w:r w:rsidRPr="0088790D">
        <w:rPr>
          <w:b/>
          <w:bCs/>
        </w:rPr>
        <w:t xml:space="preserve">Критерии формирования оценок 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30"/>
        <w:gridCol w:w="7643"/>
      </w:tblGrid>
      <w:tr w:rsidR="00994702" w:rsidRPr="00704C6D" w:rsidTr="00994702">
        <w:tc>
          <w:tcPr>
            <w:tcW w:w="2530" w:type="dxa"/>
          </w:tcPr>
          <w:p w:rsidR="00994702" w:rsidRPr="00704C6D" w:rsidRDefault="00994702" w:rsidP="00994702">
            <w:pPr>
              <w:rPr>
                <w:i/>
              </w:rPr>
            </w:pPr>
            <w:r w:rsidRPr="00704C6D">
              <w:rPr>
                <w:i/>
              </w:rPr>
              <w:t>Отлично</w:t>
            </w:r>
          </w:p>
        </w:tc>
        <w:tc>
          <w:tcPr>
            <w:tcW w:w="7643" w:type="dxa"/>
          </w:tcPr>
          <w:p w:rsidR="00994702" w:rsidRPr="00704C6D" w:rsidRDefault="00994702" w:rsidP="00994702">
            <w:pPr>
              <w:jc w:val="both"/>
            </w:pPr>
            <w:r w:rsidRPr="00704C6D">
              <w:t>студент твёрдо знает программный материал, демонстрирует необх</w:t>
            </w:r>
            <w:r w:rsidRPr="00704C6D">
              <w:t>о</w:t>
            </w:r>
            <w:r w:rsidRPr="00704C6D">
              <w:t>димый уровень компетенций, свободно владеет понятийным аппар</w:t>
            </w:r>
            <w:r w:rsidRPr="00704C6D">
              <w:t>а</w:t>
            </w:r>
            <w:r w:rsidRPr="00704C6D">
              <w:t>том.</w:t>
            </w:r>
          </w:p>
        </w:tc>
      </w:tr>
      <w:tr w:rsidR="00994702" w:rsidRPr="00704C6D" w:rsidTr="00994702">
        <w:tc>
          <w:tcPr>
            <w:tcW w:w="2530" w:type="dxa"/>
          </w:tcPr>
          <w:p w:rsidR="00994702" w:rsidRPr="00704C6D" w:rsidRDefault="00994702" w:rsidP="00994702">
            <w:pPr>
              <w:rPr>
                <w:i/>
              </w:rPr>
            </w:pPr>
            <w:r w:rsidRPr="00704C6D">
              <w:rPr>
                <w:i/>
              </w:rPr>
              <w:t>Хорошо</w:t>
            </w:r>
          </w:p>
        </w:tc>
        <w:tc>
          <w:tcPr>
            <w:tcW w:w="7643" w:type="dxa"/>
          </w:tcPr>
          <w:p w:rsidR="00994702" w:rsidRPr="00704C6D" w:rsidRDefault="00994702" w:rsidP="00994702">
            <w:pPr>
              <w:jc w:val="both"/>
            </w:pPr>
            <w:r w:rsidRPr="00704C6D">
              <w:t>студент проявил полное знание программного материала, демонстрир</w:t>
            </w:r>
            <w:r w:rsidRPr="00704C6D">
              <w:t>у</w:t>
            </w:r>
            <w:r w:rsidRPr="00704C6D">
              <w:t>ет сформированные на достаточном уровне компетенции, допускает непринципиальные неточности.</w:t>
            </w:r>
          </w:p>
        </w:tc>
      </w:tr>
      <w:tr w:rsidR="00994702" w:rsidRPr="00704C6D" w:rsidTr="00994702">
        <w:tc>
          <w:tcPr>
            <w:tcW w:w="2530" w:type="dxa"/>
          </w:tcPr>
          <w:p w:rsidR="00994702" w:rsidRPr="00704C6D" w:rsidRDefault="00994702" w:rsidP="00994702">
            <w:pPr>
              <w:rPr>
                <w:i/>
              </w:rPr>
            </w:pPr>
            <w:r w:rsidRPr="00704C6D">
              <w:rPr>
                <w:i/>
              </w:rPr>
              <w:t>Удовлетворительно</w:t>
            </w:r>
          </w:p>
        </w:tc>
        <w:tc>
          <w:tcPr>
            <w:tcW w:w="7643" w:type="dxa"/>
          </w:tcPr>
          <w:p w:rsidR="00994702" w:rsidRPr="00704C6D" w:rsidRDefault="00994702" w:rsidP="00994702">
            <w:pPr>
              <w:jc w:val="both"/>
            </w:pPr>
            <w:r w:rsidRPr="00704C6D">
              <w:t>студент обнаруживает знания только основного материала, допускает ошибки принципиального характера, демонстрирует не до конца сфо</w:t>
            </w:r>
            <w:r w:rsidRPr="00704C6D">
              <w:t>р</w:t>
            </w:r>
            <w:r w:rsidRPr="00704C6D">
              <w:t>мированные компетенции</w:t>
            </w:r>
          </w:p>
        </w:tc>
      </w:tr>
      <w:tr w:rsidR="00994702" w:rsidRPr="00704C6D" w:rsidTr="00994702">
        <w:tc>
          <w:tcPr>
            <w:tcW w:w="2530" w:type="dxa"/>
          </w:tcPr>
          <w:p w:rsidR="00994702" w:rsidRPr="00704C6D" w:rsidRDefault="00994702" w:rsidP="00994702">
            <w:pPr>
              <w:rPr>
                <w:i/>
              </w:rPr>
            </w:pPr>
            <w:r w:rsidRPr="00704C6D">
              <w:rPr>
                <w:i/>
              </w:rPr>
              <w:t>Неудовлетворительно</w:t>
            </w:r>
          </w:p>
        </w:tc>
        <w:tc>
          <w:tcPr>
            <w:tcW w:w="7643" w:type="dxa"/>
          </w:tcPr>
          <w:p w:rsidR="00994702" w:rsidRPr="00704C6D" w:rsidRDefault="00994702" w:rsidP="00994702">
            <w:pPr>
              <w:jc w:val="both"/>
            </w:pPr>
            <w:r w:rsidRPr="00704C6D">
              <w:t>студент не усвоил основное содержание материала</w:t>
            </w:r>
            <w:r>
              <w:t xml:space="preserve">, </w:t>
            </w:r>
            <w:r w:rsidRPr="00704C6D">
              <w:t>демонстрирует низкий уровень овладения необходимыми компетенциями.</w:t>
            </w:r>
          </w:p>
        </w:tc>
      </w:tr>
    </w:tbl>
    <w:p w:rsidR="00994702" w:rsidRDefault="00994702" w:rsidP="008570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</w:p>
    <w:p w:rsidR="00994702" w:rsidRPr="00E03FD3" w:rsidRDefault="00994702" w:rsidP="00994702">
      <w:pPr>
        <w:tabs>
          <w:tab w:val="left" w:pos="284"/>
          <w:tab w:val="left" w:pos="426"/>
        </w:tabs>
        <w:rPr>
          <w:b/>
        </w:rPr>
      </w:pPr>
      <w:r>
        <w:rPr>
          <w:b/>
        </w:rPr>
        <w:t>1.5 Примерные т</w:t>
      </w:r>
      <w:r w:rsidRPr="00E03FD3">
        <w:rPr>
          <w:b/>
        </w:rPr>
        <w:t>емы</w:t>
      </w:r>
      <w:r>
        <w:rPr>
          <w:b/>
        </w:rPr>
        <w:t xml:space="preserve"> рефератов</w:t>
      </w:r>
      <w:r w:rsidRPr="00E03FD3">
        <w:rPr>
          <w:b/>
        </w:rPr>
        <w:t xml:space="preserve"> 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Организация пропаганды и обучения населения в области гражданской обороны.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Организация и управление в области обеспечения пожарной безопасности городского пос</w:t>
      </w:r>
      <w:r w:rsidRPr="00E03FD3">
        <w:t>е</w:t>
      </w:r>
      <w:r w:rsidRPr="00E03FD3">
        <w:t>ления (свое название городского поселения).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Анализ вредных и опасных факторов (на своем рабочем месте).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Национальная безопасность России на современном этапе.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Основные пути формирования культуры безопасности жизнедеятельности в современном обществе.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Чрезвычайные ситуации в Алтайском крае за последние 10 лет.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Использование аэрокосмических методов для обнаружения и мониторинга ЧС.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Прогнозирование последствий чрезвычайных ситуаций на гидротехнических сооружениях Алтайского края.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Международное сотрудничество в области безопасности жизнедеятельности.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Продовольственная безопасность в РФ и мире.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Экстремистские движения, религиозные секты в России.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Криминогенная ситуация в городе, районе, выявление зоны повышенной криминогенной опасности.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Опасности во время отдыха на природе и туристических походов.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 xml:space="preserve"> Безопасность при работе с компьютером. Рабочее место оператора. Режим труда и отдыха.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 xml:space="preserve"> Основы организации защиты населения и персонала в мирное и военное время.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Пожарная профилактика. Мероприятия, осуществляемые для предотвращения пожара на предприятиях.</w:t>
      </w:r>
    </w:p>
    <w:p w:rsidR="00994702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E03FD3">
        <w:t>Влияние радиации на здоровье человека: угроза, развитие болезней и методы лечения.</w:t>
      </w:r>
    </w:p>
    <w:p w:rsidR="00994702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133338">
        <w:t>Психологические аспекты деятельности в чрезвычайных ситуациях</w:t>
      </w:r>
      <w:r>
        <w:t>.</w:t>
      </w:r>
    </w:p>
    <w:p w:rsidR="00994702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>
        <w:t>Угроза национальной безопасности: понятие и основное содержание (на конкретном пр</w:t>
      </w:r>
      <w:r>
        <w:t>и</w:t>
      </w:r>
      <w:r>
        <w:t>мере по выбору студента).</w:t>
      </w:r>
    </w:p>
    <w:p w:rsidR="00994702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>
        <w:t>Распространение эпидемий, вызываемых неизвестными ранее вирусами, как фактор нег</w:t>
      </w:r>
      <w:r>
        <w:t>а</w:t>
      </w:r>
      <w:r>
        <w:t>тивного влияния на обеспечение национальных интересов РФ.</w:t>
      </w:r>
    </w:p>
    <w:p w:rsidR="00994702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9C084F">
        <w:t>Действия населения при пожарах в общественных местах.</w:t>
      </w:r>
    </w:p>
    <w:p w:rsidR="00994702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9C084F">
        <w:t xml:space="preserve">Обеспечение безопасности обучающихся и </w:t>
      </w:r>
      <w:r>
        <w:t>персонала в образовательном про</w:t>
      </w:r>
      <w:r w:rsidRPr="009C084F">
        <w:t>цессе вуза.</w:t>
      </w:r>
    </w:p>
    <w:p w:rsidR="00994702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9C084F">
        <w:t>Климатические и экологические последствия возможного применения ядерного оружия.</w:t>
      </w:r>
    </w:p>
    <w:p w:rsidR="00994702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9C084F">
        <w:t>Современные средства поражения: понятие, х</w:t>
      </w:r>
      <w:r>
        <w:t>арактеристика и последствия при</w:t>
      </w:r>
      <w:r w:rsidRPr="009C084F">
        <w:t>менения.</w:t>
      </w:r>
    </w:p>
    <w:p w:rsidR="00994702" w:rsidRPr="00E03FD3" w:rsidRDefault="00994702" w:rsidP="00FD612E">
      <w:pPr>
        <w:numPr>
          <w:ilvl w:val="0"/>
          <w:numId w:val="33"/>
        </w:numPr>
        <w:tabs>
          <w:tab w:val="left" w:pos="284"/>
          <w:tab w:val="left" w:pos="426"/>
        </w:tabs>
        <w:ind w:left="0" w:firstLine="0"/>
        <w:jc w:val="both"/>
      </w:pPr>
      <w:r w:rsidRPr="009C084F">
        <w:t>Основные социально-ситуационные факторы в молодежной среде.</w:t>
      </w:r>
    </w:p>
    <w:p w:rsidR="00994702" w:rsidRDefault="00994702" w:rsidP="00994702">
      <w:pPr>
        <w:tabs>
          <w:tab w:val="left" w:pos="426"/>
        </w:tabs>
        <w:rPr>
          <w:b/>
        </w:rPr>
      </w:pPr>
    </w:p>
    <w:p w:rsidR="00994702" w:rsidRDefault="00994702" w:rsidP="00994702">
      <w:pPr>
        <w:tabs>
          <w:tab w:val="left" w:pos="426"/>
        </w:tabs>
        <w:rPr>
          <w:b/>
        </w:rPr>
      </w:pPr>
      <w:r>
        <w:rPr>
          <w:b/>
        </w:rPr>
        <w:t>1.6 Критерии оценки рефератов и их защит</w:t>
      </w:r>
    </w:p>
    <w:p w:rsidR="00994702" w:rsidRPr="00994702" w:rsidRDefault="00994702" w:rsidP="00994702">
      <w:pPr>
        <w:pStyle w:val="a3"/>
        <w:spacing w:before="0" w:beforeAutospacing="0" w:after="0" w:afterAutospacing="0"/>
        <w:contextualSpacing/>
        <w:jc w:val="both"/>
      </w:pPr>
      <w:r w:rsidRPr="00994702">
        <w:t>Оценивая реферат, преподаватель обращает внимание на:</w:t>
      </w:r>
    </w:p>
    <w:p w:rsidR="00994702" w:rsidRPr="00994702" w:rsidRDefault="00994702" w:rsidP="00994702">
      <w:pPr>
        <w:pStyle w:val="a3"/>
        <w:spacing w:before="0" w:beforeAutospacing="0" w:after="0" w:afterAutospacing="0"/>
        <w:contextualSpacing/>
        <w:jc w:val="both"/>
      </w:pPr>
      <w:r w:rsidRPr="00994702">
        <w:t>- соответствие содержания выбранной теме;</w:t>
      </w:r>
    </w:p>
    <w:p w:rsidR="00994702" w:rsidRPr="00994702" w:rsidRDefault="00994702" w:rsidP="00994702">
      <w:pPr>
        <w:pStyle w:val="a3"/>
        <w:spacing w:before="0" w:beforeAutospacing="0" w:after="0" w:afterAutospacing="0"/>
        <w:contextualSpacing/>
        <w:jc w:val="both"/>
      </w:pPr>
      <w:r w:rsidRPr="00994702">
        <w:t>- отсутствие в тексте отступлений от темы;</w:t>
      </w:r>
    </w:p>
    <w:p w:rsidR="00994702" w:rsidRPr="00994702" w:rsidRDefault="00994702" w:rsidP="00994702">
      <w:pPr>
        <w:pStyle w:val="a3"/>
        <w:spacing w:before="0" w:beforeAutospacing="0" w:after="0" w:afterAutospacing="0"/>
        <w:contextualSpacing/>
        <w:jc w:val="both"/>
      </w:pPr>
      <w:r w:rsidRPr="00994702">
        <w:t>- соблюдение структуры работы, четка ли она и обоснована;</w:t>
      </w:r>
    </w:p>
    <w:p w:rsidR="00994702" w:rsidRPr="00994702" w:rsidRDefault="00994702" w:rsidP="00994702">
      <w:pPr>
        <w:pStyle w:val="a3"/>
        <w:spacing w:before="0" w:beforeAutospacing="0" w:after="0" w:afterAutospacing="0"/>
        <w:contextualSpacing/>
        <w:jc w:val="both"/>
      </w:pPr>
      <w:r w:rsidRPr="00994702">
        <w:lastRenderedPageBreak/>
        <w:t>- умение работать с научной литературой - вычленять проблему из контекста;</w:t>
      </w:r>
    </w:p>
    <w:p w:rsidR="00994702" w:rsidRPr="00994702" w:rsidRDefault="00994702" w:rsidP="00994702">
      <w:pPr>
        <w:pStyle w:val="a3"/>
        <w:spacing w:before="0" w:beforeAutospacing="0" w:after="0" w:afterAutospacing="0"/>
        <w:contextualSpacing/>
        <w:jc w:val="both"/>
      </w:pPr>
      <w:r w:rsidRPr="00994702">
        <w:t>- умение логически мыслить;</w:t>
      </w:r>
    </w:p>
    <w:p w:rsidR="00994702" w:rsidRPr="00994702" w:rsidRDefault="00994702" w:rsidP="00994702">
      <w:pPr>
        <w:pStyle w:val="a3"/>
        <w:spacing w:before="0" w:beforeAutospacing="0" w:after="0" w:afterAutospacing="0"/>
        <w:contextualSpacing/>
        <w:jc w:val="both"/>
      </w:pPr>
      <w:r w:rsidRPr="00994702">
        <w:t>- культуру письменной речи;</w:t>
      </w:r>
    </w:p>
    <w:p w:rsidR="00994702" w:rsidRPr="00994702" w:rsidRDefault="00994702" w:rsidP="00994702">
      <w:pPr>
        <w:pStyle w:val="a3"/>
        <w:spacing w:before="0" w:beforeAutospacing="0" w:after="0" w:afterAutospacing="0"/>
        <w:contextualSpacing/>
        <w:jc w:val="both"/>
      </w:pPr>
      <w:r w:rsidRPr="00994702">
        <w:t>- умение оформлять научный текст (правильное применение и оформление ссылок, составление библиографии);</w:t>
      </w:r>
    </w:p>
    <w:p w:rsidR="00994702" w:rsidRPr="00994702" w:rsidRDefault="00994702" w:rsidP="00994702">
      <w:pPr>
        <w:pStyle w:val="a3"/>
        <w:spacing w:before="0" w:beforeAutospacing="0" w:after="0" w:afterAutospacing="0"/>
        <w:contextualSpacing/>
        <w:jc w:val="both"/>
      </w:pPr>
      <w:r w:rsidRPr="00994702">
        <w:t>- умение правильно понять позицию авторов, работы которых использовались при написании реферата;</w:t>
      </w:r>
    </w:p>
    <w:p w:rsidR="00994702" w:rsidRPr="00994702" w:rsidRDefault="00994702" w:rsidP="00994702">
      <w:pPr>
        <w:pStyle w:val="a3"/>
        <w:spacing w:before="0" w:beforeAutospacing="0" w:after="0" w:afterAutospacing="0"/>
        <w:contextualSpacing/>
        <w:jc w:val="both"/>
      </w:pPr>
      <w:r w:rsidRPr="00994702">
        <w:t>- способность верно, без искажения передать используемый авторский материал;</w:t>
      </w:r>
    </w:p>
    <w:p w:rsidR="00994702" w:rsidRPr="00994702" w:rsidRDefault="00994702" w:rsidP="00994702">
      <w:pPr>
        <w:pStyle w:val="a3"/>
        <w:spacing w:before="0" w:beforeAutospacing="0" w:after="0" w:afterAutospacing="0"/>
        <w:contextualSpacing/>
        <w:jc w:val="both"/>
      </w:pPr>
      <w:r w:rsidRPr="00994702">
        <w:t>- соблюдение объема работы;</w:t>
      </w:r>
    </w:p>
    <w:p w:rsidR="00994702" w:rsidRPr="00994702" w:rsidRDefault="00994702" w:rsidP="00994702">
      <w:pPr>
        <w:pStyle w:val="a3"/>
        <w:spacing w:before="0" w:beforeAutospacing="0" w:after="0" w:afterAutospacing="0"/>
        <w:contextualSpacing/>
        <w:jc w:val="both"/>
      </w:pPr>
      <w:r w:rsidRPr="00994702">
        <w:t>- аккуратность и правильность оформления, а также технического выполнения работы.</w:t>
      </w:r>
    </w:p>
    <w:p w:rsidR="00994702" w:rsidRPr="00994702" w:rsidRDefault="00994702" w:rsidP="00994702">
      <w:pPr>
        <w:pStyle w:val="a3"/>
        <w:spacing w:before="0" w:beforeAutospacing="0" w:after="0" w:afterAutospacing="0"/>
        <w:contextualSpacing/>
        <w:jc w:val="both"/>
      </w:pPr>
      <w:r w:rsidRPr="00994702">
        <w:t>Реферат должен быть сдан для проверки в установленный срок.</w:t>
      </w:r>
    </w:p>
    <w:p w:rsidR="00994702" w:rsidRPr="00994702" w:rsidRDefault="00994702" w:rsidP="00994702">
      <w:pPr>
        <w:jc w:val="both"/>
      </w:pPr>
      <w:r w:rsidRPr="00994702">
        <w:t>Реферат оценивается по 100 балльной шкале, баллы переводятся в оценки успеваемости сл</w:t>
      </w:r>
      <w:r w:rsidRPr="00994702">
        <w:t>е</w:t>
      </w:r>
      <w:r w:rsidRPr="00994702">
        <w:t xml:space="preserve">дующим образом: </w:t>
      </w:r>
    </w:p>
    <w:p w:rsidR="00994702" w:rsidRPr="00994702" w:rsidRDefault="00994702" w:rsidP="00994702">
      <w:pPr>
        <w:jc w:val="both"/>
      </w:pPr>
      <w:r w:rsidRPr="00994702">
        <w:t xml:space="preserve">• 75 – 100 баллов – «отлично»; </w:t>
      </w:r>
    </w:p>
    <w:p w:rsidR="00994702" w:rsidRPr="00994702" w:rsidRDefault="00994702" w:rsidP="00994702">
      <w:pPr>
        <w:jc w:val="both"/>
      </w:pPr>
      <w:r w:rsidRPr="00994702">
        <w:t xml:space="preserve">• 50 – 74 баллов – «хорошо»; </w:t>
      </w:r>
    </w:p>
    <w:p w:rsidR="00994702" w:rsidRPr="00994702" w:rsidRDefault="00994702" w:rsidP="00994702">
      <w:pPr>
        <w:jc w:val="both"/>
      </w:pPr>
      <w:r w:rsidRPr="00994702">
        <w:t>• 25 – 49 баллов – «удовлетворительно;</w:t>
      </w:r>
    </w:p>
    <w:p w:rsidR="00994702" w:rsidRPr="00994702" w:rsidRDefault="00994702" w:rsidP="00994702">
      <w:pPr>
        <w:jc w:val="both"/>
      </w:pPr>
      <w:r w:rsidRPr="00994702">
        <w:t>• менее 25 баллов – «неудовлетворительно».</w:t>
      </w:r>
    </w:p>
    <w:p w:rsidR="00994702" w:rsidRDefault="00994702" w:rsidP="00ED70EB">
      <w:pPr>
        <w:tabs>
          <w:tab w:val="left" w:pos="426"/>
        </w:tabs>
        <w:jc w:val="center"/>
        <w:rPr>
          <w:b/>
        </w:rPr>
      </w:pPr>
    </w:p>
    <w:p w:rsidR="00E820EC" w:rsidRDefault="000378F3" w:rsidP="00ED70EB">
      <w:pPr>
        <w:tabs>
          <w:tab w:val="left" w:pos="426"/>
        </w:tabs>
        <w:jc w:val="center"/>
        <w:rPr>
          <w:b/>
        </w:rPr>
      </w:pPr>
      <w:r w:rsidRPr="00704C6D">
        <w:rPr>
          <w:b/>
        </w:rPr>
        <w:t>2 ФОНД ОЦЕНОЧНЫХ СРЕДСТВ ДЛЯ ПРОМЕЖУТОЧНОЙ АТТЕСТАЦИИ</w:t>
      </w:r>
    </w:p>
    <w:p w:rsidR="005B4DF6" w:rsidRDefault="005B4DF6" w:rsidP="005B4DF6">
      <w:pPr>
        <w:pStyle w:val="2"/>
        <w:spacing w:before="0" w:after="0"/>
        <w:rPr>
          <w:rFonts w:ascii="Times New Roman" w:hAnsi="Times New Roman"/>
          <w:i w:val="0"/>
          <w:sz w:val="24"/>
          <w:szCs w:val="24"/>
        </w:rPr>
      </w:pPr>
    </w:p>
    <w:p w:rsidR="00672E24" w:rsidRDefault="00E820EC" w:rsidP="00672E24">
      <w:pPr>
        <w:pStyle w:val="2"/>
        <w:spacing w:before="0" w:after="0"/>
        <w:rPr>
          <w:rFonts w:ascii="Times New Roman" w:hAnsi="Times New Roman"/>
          <w:i w:val="0"/>
          <w:iCs w:val="0"/>
          <w:sz w:val="24"/>
          <w:szCs w:val="24"/>
        </w:rPr>
      </w:pPr>
      <w:r w:rsidRPr="005B4DF6">
        <w:rPr>
          <w:rFonts w:ascii="Times New Roman" w:hAnsi="Times New Roman"/>
          <w:i w:val="0"/>
          <w:sz w:val="24"/>
          <w:szCs w:val="24"/>
        </w:rPr>
        <w:t xml:space="preserve">2.1 </w:t>
      </w:r>
      <w:bookmarkStart w:id="12" w:name="_Toc68704804"/>
      <w:r w:rsidR="00672E24">
        <w:rPr>
          <w:rFonts w:ascii="Times New Roman" w:hAnsi="Times New Roman"/>
          <w:i w:val="0"/>
          <w:iCs w:val="0"/>
          <w:sz w:val="24"/>
          <w:szCs w:val="24"/>
        </w:rPr>
        <w:t>Билеты</w:t>
      </w:r>
      <w:r w:rsidR="005B4DF6" w:rsidRPr="005B4DF6">
        <w:rPr>
          <w:rFonts w:ascii="Times New Roman" w:hAnsi="Times New Roman"/>
          <w:i w:val="0"/>
          <w:iCs w:val="0"/>
          <w:sz w:val="24"/>
          <w:szCs w:val="24"/>
        </w:rPr>
        <w:t xml:space="preserve"> для </w:t>
      </w:r>
      <w:r w:rsidR="00672E24">
        <w:rPr>
          <w:rFonts w:ascii="Times New Roman" w:hAnsi="Times New Roman"/>
          <w:i w:val="0"/>
          <w:iCs w:val="0"/>
          <w:sz w:val="24"/>
          <w:szCs w:val="24"/>
        </w:rPr>
        <w:t>зачета</w:t>
      </w:r>
      <w:r w:rsidR="005B4DF6" w:rsidRPr="005B4DF6">
        <w:rPr>
          <w:rFonts w:ascii="Times New Roman" w:hAnsi="Times New Roman"/>
          <w:i w:val="0"/>
          <w:iCs w:val="0"/>
          <w:sz w:val="24"/>
          <w:szCs w:val="24"/>
        </w:rPr>
        <w:t xml:space="preserve"> </w:t>
      </w: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№1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D354CB">
        <w:t>ОК 02, ОК 04, ОК 06, ОК 07, ОК 08, ПК 1.3, ПК 2.3, ПК 4.2, ПК 4.3, ПК 5.3</w:t>
      </w:r>
      <w:r>
        <w:t>]</w:t>
      </w:r>
    </w:p>
    <w:p w:rsidR="00672E24" w:rsidRPr="00D114D9" w:rsidRDefault="00672E24" w:rsidP="00FD612E">
      <w:pPr>
        <w:numPr>
          <w:ilvl w:val="0"/>
          <w:numId w:val="21"/>
        </w:numPr>
        <w:tabs>
          <w:tab w:val="left" w:pos="284"/>
        </w:tabs>
        <w:ind w:left="0" w:firstLine="0"/>
        <w:jc w:val="both"/>
      </w:pPr>
      <w:r w:rsidRPr="00D114D9">
        <w:t>Система «человек – среда обитания». Основные понятия и определения.</w:t>
      </w:r>
    </w:p>
    <w:p w:rsidR="00672E24" w:rsidRPr="00D114D9" w:rsidRDefault="00672E24" w:rsidP="00FD612E">
      <w:pPr>
        <w:numPr>
          <w:ilvl w:val="0"/>
          <w:numId w:val="21"/>
        </w:numPr>
        <w:tabs>
          <w:tab w:val="left" w:pos="284"/>
        </w:tabs>
        <w:ind w:left="0" w:firstLine="0"/>
        <w:jc w:val="both"/>
      </w:pPr>
      <w:r w:rsidRPr="00D114D9">
        <w:t>Риск - измерение риска, разновидности риска.</w:t>
      </w:r>
    </w:p>
    <w:p w:rsidR="00672E24" w:rsidRPr="00D114D9" w:rsidRDefault="00672E24" w:rsidP="00FD612E">
      <w:pPr>
        <w:numPr>
          <w:ilvl w:val="0"/>
          <w:numId w:val="21"/>
        </w:numPr>
        <w:tabs>
          <w:tab w:val="left" w:pos="284"/>
        </w:tabs>
        <w:ind w:left="0" w:firstLine="0"/>
        <w:jc w:val="both"/>
      </w:pPr>
      <w:r w:rsidRPr="00D114D9">
        <w:t>Общие понятия о здоровье. Здоровый образ жизни как необходимое условие сохранения и укрепления здоровья человека и общества.</w:t>
      </w:r>
    </w:p>
    <w:p w:rsidR="00672E24" w:rsidRPr="00D114D9" w:rsidRDefault="00672E24" w:rsidP="00672E24">
      <w:pPr>
        <w:tabs>
          <w:tab w:val="left" w:pos="284"/>
        </w:tabs>
        <w:jc w:val="both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№2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D354CB">
        <w:t>ОК 02, ОК 04, ОК 06, ОК 07, ОК 08, ПК 1.3, ПК 2.3, ПК 4.2, ПК 4.3, ПК 5.3</w:t>
      </w:r>
      <w:r>
        <w:t>]</w:t>
      </w:r>
    </w:p>
    <w:p w:rsidR="00672E24" w:rsidRPr="00D114D9" w:rsidRDefault="00672E24" w:rsidP="00FD612E">
      <w:pPr>
        <w:numPr>
          <w:ilvl w:val="0"/>
          <w:numId w:val="27"/>
        </w:numPr>
        <w:tabs>
          <w:tab w:val="left" w:pos="284"/>
        </w:tabs>
        <w:ind w:left="0" w:firstLine="0"/>
        <w:jc w:val="both"/>
        <w:rPr>
          <w:rFonts w:eastAsia="Baltica-Regular"/>
        </w:rPr>
      </w:pPr>
      <w:r w:rsidRPr="00D114D9">
        <w:t>Опасности в системе «человек – среда обитания». Аксиома о потенциальной опасности.</w:t>
      </w:r>
    </w:p>
    <w:p w:rsidR="00672E24" w:rsidRPr="00D114D9" w:rsidRDefault="00672E24" w:rsidP="00FD612E">
      <w:pPr>
        <w:numPr>
          <w:ilvl w:val="0"/>
          <w:numId w:val="27"/>
        </w:numPr>
        <w:tabs>
          <w:tab w:val="left" w:pos="284"/>
        </w:tabs>
        <w:ind w:left="0" w:firstLine="0"/>
        <w:jc w:val="both"/>
      </w:pPr>
      <w:r w:rsidRPr="00D114D9">
        <w:t>Характеристика и классификация ЧС природного характера.</w:t>
      </w:r>
    </w:p>
    <w:p w:rsidR="00672E24" w:rsidRPr="00D114D9" w:rsidRDefault="00672E24" w:rsidP="00FD612E">
      <w:pPr>
        <w:numPr>
          <w:ilvl w:val="0"/>
          <w:numId w:val="27"/>
        </w:numPr>
        <w:tabs>
          <w:tab w:val="left" w:pos="284"/>
        </w:tabs>
        <w:ind w:left="0" w:firstLine="0"/>
        <w:jc w:val="both"/>
      </w:pPr>
      <w:r w:rsidRPr="00D114D9">
        <w:t>Режим дня, труда и отдыха. Рациональное питание и его значение для здоровья. Правила личной гигиены и здоровье человека.</w:t>
      </w:r>
    </w:p>
    <w:p w:rsidR="00672E24" w:rsidRPr="00D114D9" w:rsidRDefault="00672E24" w:rsidP="00672E24">
      <w:pPr>
        <w:widowControl w:val="0"/>
        <w:snapToGrid w:val="0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№3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D354CB">
        <w:t>ОК 02, ОК 04, ОК 06, ОК 07, ОК 08, ПК 1.3, ПК 2.3, ПК 4.2, ПК 4.3, ПК 5.3</w:t>
      </w:r>
      <w:r>
        <w:t>]</w:t>
      </w:r>
    </w:p>
    <w:p w:rsidR="00672E24" w:rsidRPr="00D114D9" w:rsidRDefault="00672E24" w:rsidP="00FD612E">
      <w:pPr>
        <w:numPr>
          <w:ilvl w:val="0"/>
          <w:numId w:val="18"/>
        </w:numPr>
        <w:tabs>
          <w:tab w:val="left" w:pos="284"/>
        </w:tabs>
        <w:ind w:left="0" w:firstLine="0"/>
        <w:jc w:val="both"/>
      </w:pPr>
      <w:r w:rsidRPr="00D114D9">
        <w:t>Характеристика и классификация ЧС природного характера.</w:t>
      </w:r>
    </w:p>
    <w:p w:rsidR="00672E24" w:rsidRPr="00D114D9" w:rsidRDefault="00672E24" w:rsidP="00FD612E">
      <w:pPr>
        <w:numPr>
          <w:ilvl w:val="0"/>
          <w:numId w:val="18"/>
        </w:numPr>
        <w:tabs>
          <w:tab w:val="left" w:pos="284"/>
        </w:tabs>
        <w:ind w:left="0" w:firstLine="0"/>
        <w:jc w:val="both"/>
      </w:pPr>
      <w:r w:rsidRPr="00D114D9">
        <w:t xml:space="preserve">Гражданская оборона. Основные понятия и определения, задачи гражданской обороны.  Структура и органы управления гражданской обороной.  </w:t>
      </w:r>
    </w:p>
    <w:p w:rsidR="00672E24" w:rsidRPr="00D114D9" w:rsidRDefault="00672E24" w:rsidP="00FD612E">
      <w:pPr>
        <w:numPr>
          <w:ilvl w:val="0"/>
          <w:numId w:val="18"/>
        </w:numPr>
        <w:tabs>
          <w:tab w:val="left" w:pos="284"/>
        </w:tabs>
        <w:ind w:left="0" w:firstLine="0"/>
        <w:jc w:val="both"/>
      </w:pPr>
      <w:r w:rsidRPr="00D114D9">
        <w:t>Основные признаки жизни у пострадавшего. Причины нарушения дыхания и кровообращ</w:t>
      </w:r>
      <w:r w:rsidRPr="00D114D9">
        <w:t>е</w:t>
      </w:r>
      <w:r w:rsidRPr="00D114D9">
        <w:t>ния. Способы проверки сознания, дыхания, кровообращения у пострадавшего.</w:t>
      </w:r>
    </w:p>
    <w:p w:rsidR="00672E24" w:rsidRPr="00D114D9" w:rsidRDefault="00672E24" w:rsidP="00672E24">
      <w:pPr>
        <w:widowControl w:val="0"/>
        <w:snapToGrid w:val="0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№4 </w:t>
      </w:r>
    </w:p>
    <w:p w:rsidR="00672E24" w:rsidRPr="00D114D9" w:rsidRDefault="00672E24" w:rsidP="00672E24">
      <w:pPr>
        <w:widowControl w:val="0"/>
        <w:snapToGrid w:val="0"/>
        <w:jc w:val="center"/>
        <w:rPr>
          <w:i/>
          <w:iCs/>
          <w:color w:val="000000"/>
          <w:shd w:val="clear" w:color="auto" w:fill="FFFFFF"/>
        </w:rPr>
      </w:pPr>
      <w:r>
        <w:t>[</w:t>
      </w:r>
      <w:r w:rsidR="00D354CB">
        <w:t>ОК 02, ОК 04, ОК 06, ОК 07, ОК 08, ПК 1.3, ПК 2.3, ПК 4.2, ПК 4.3, ПК 5.3</w:t>
      </w:r>
      <w:r>
        <w:t>]</w:t>
      </w:r>
    </w:p>
    <w:p w:rsidR="00672E24" w:rsidRPr="00D114D9" w:rsidRDefault="00672E24" w:rsidP="00FD612E">
      <w:pPr>
        <w:numPr>
          <w:ilvl w:val="0"/>
          <w:numId w:val="29"/>
        </w:numPr>
        <w:ind w:left="0" w:firstLine="0"/>
      </w:pPr>
      <w:r w:rsidRPr="00D114D9">
        <w:t>Классификация видов пожаров и их особенности. Основные причины и источники п</w:t>
      </w:r>
      <w:r w:rsidRPr="00D114D9">
        <w:t>о</w:t>
      </w:r>
      <w:r w:rsidRPr="00D114D9">
        <w:t xml:space="preserve">жаров и взрывов. </w:t>
      </w:r>
    </w:p>
    <w:p w:rsidR="00672E24" w:rsidRPr="00D114D9" w:rsidRDefault="00672E24" w:rsidP="00FD612E">
      <w:pPr>
        <w:numPr>
          <w:ilvl w:val="0"/>
          <w:numId w:val="29"/>
        </w:numPr>
        <w:ind w:left="0" w:firstLine="0"/>
      </w:pPr>
      <w:r w:rsidRPr="00D114D9">
        <w:rPr>
          <w:iCs/>
          <w:color w:val="000000"/>
          <w:shd w:val="clear" w:color="auto" w:fill="FFFFFF"/>
        </w:rPr>
        <w:t>Классификация чрезвычайных ситуаций. Краткая характеристика.</w:t>
      </w:r>
    </w:p>
    <w:p w:rsidR="00672E24" w:rsidRPr="00D114D9" w:rsidRDefault="00672E24" w:rsidP="00FD612E">
      <w:pPr>
        <w:numPr>
          <w:ilvl w:val="0"/>
          <w:numId w:val="29"/>
        </w:numPr>
        <w:tabs>
          <w:tab w:val="left" w:pos="284"/>
          <w:tab w:val="left" w:pos="720"/>
        </w:tabs>
        <w:ind w:left="0" w:firstLine="0"/>
        <w:jc w:val="both"/>
      </w:pPr>
      <w:r w:rsidRPr="00D114D9">
        <w:t xml:space="preserve">Алгоритм проведения сердечно-легочной реанимации. Ошибки и осложнения, возникающие при выполнении реанимационных мероприятий. </w:t>
      </w:r>
    </w:p>
    <w:p w:rsidR="00672E24" w:rsidRPr="00D114D9" w:rsidRDefault="00672E24" w:rsidP="00672E24">
      <w:pPr>
        <w:tabs>
          <w:tab w:val="left" w:pos="284"/>
        </w:tabs>
        <w:jc w:val="both"/>
      </w:pPr>
    </w:p>
    <w:p w:rsidR="00941FA9" w:rsidRDefault="00941FA9" w:rsidP="00672E24">
      <w:pPr>
        <w:widowControl w:val="0"/>
        <w:snapToGrid w:val="0"/>
        <w:jc w:val="center"/>
      </w:pPr>
    </w:p>
    <w:p w:rsidR="00941FA9" w:rsidRDefault="00672E24" w:rsidP="00672E24">
      <w:pPr>
        <w:widowControl w:val="0"/>
        <w:snapToGrid w:val="0"/>
        <w:jc w:val="center"/>
      </w:pPr>
      <w:r w:rsidRPr="00D114D9">
        <w:lastRenderedPageBreak/>
        <w:t xml:space="preserve">Билет №5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D354CB">
        <w:t>ОК 02, ОК 04, ОК 06, ОК 07, ОК 08, ПК 1.3, ПК 2.3, ПК 4.2, ПК 4.3, ПК 5.3</w:t>
      </w:r>
      <w:r>
        <w:t>]</w:t>
      </w:r>
    </w:p>
    <w:p w:rsidR="00672E24" w:rsidRPr="00D114D9" w:rsidRDefault="00672E24" w:rsidP="00FD612E">
      <w:pPr>
        <w:numPr>
          <w:ilvl w:val="0"/>
          <w:numId w:val="26"/>
        </w:numPr>
        <w:tabs>
          <w:tab w:val="left" w:pos="284"/>
        </w:tabs>
        <w:autoSpaceDE w:val="0"/>
        <w:ind w:left="0" w:firstLine="0"/>
        <w:jc w:val="both"/>
      </w:pPr>
      <w:r w:rsidRPr="00D114D9">
        <w:t>Вред, ущерб - экологический, экономиче</w:t>
      </w:r>
      <w:r w:rsidRPr="00D114D9">
        <w:softHyphen/>
        <w:t>ский, социальный. Аксиома о потенциальной опа</w:t>
      </w:r>
      <w:r w:rsidRPr="00D114D9">
        <w:t>с</w:t>
      </w:r>
      <w:r w:rsidRPr="00D114D9">
        <w:t>ности деятельности.</w:t>
      </w:r>
    </w:p>
    <w:p w:rsidR="00672E24" w:rsidRPr="00D114D9" w:rsidRDefault="00672E24" w:rsidP="00FD612E">
      <w:pPr>
        <w:numPr>
          <w:ilvl w:val="0"/>
          <w:numId w:val="26"/>
        </w:numPr>
        <w:tabs>
          <w:tab w:val="left" w:pos="284"/>
        </w:tabs>
        <w:autoSpaceDE w:val="0"/>
        <w:ind w:left="0" w:firstLine="0"/>
        <w:jc w:val="both"/>
      </w:pPr>
      <w:r w:rsidRPr="00D114D9">
        <w:t>Основные задачи, решаемые гражданской обороной.</w:t>
      </w:r>
    </w:p>
    <w:p w:rsidR="00672E24" w:rsidRPr="00D114D9" w:rsidRDefault="00672E24" w:rsidP="00FD612E">
      <w:pPr>
        <w:numPr>
          <w:ilvl w:val="0"/>
          <w:numId w:val="26"/>
        </w:numPr>
        <w:tabs>
          <w:tab w:val="left" w:pos="284"/>
        </w:tabs>
        <w:autoSpaceDE w:val="0"/>
        <w:ind w:left="0" w:firstLine="0"/>
        <w:jc w:val="both"/>
      </w:pPr>
      <w:r w:rsidRPr="00D114D9">
        <w:t>Порядок оказания первой помощи при частичном и полном нарушении проходимости вер</w:t>
      </w:r>
      <w:r w:rsidRPr="00D114D9">
        <w:t>х</w:t>
      </w:r>
      <w:r w:rsidRPr="00D114D9">
        <w:t>них дыхательных путей, вызванном инородным телом у пострадавших в сознании, без созн</w:t>
      </w:r>
      <w:r w:rsidRPr="00D114D9">
        <w:t>а</w:t>
      </w:r>
      <w:r w:rsidRPr="00D114D9">
        <w:t xml:space="preserve">ния. </w:t>
      </w: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№6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D354CB">
        <w:t>ОК 02, ОК 04, ОК 06, ОК 07, ОК 08, ПК 1.3, ПК 2.3, ПК 4.2, ПК 4.3, ПК 5.3</w:t>
      </w:r>
      <w:r>
        <w:t>]</w:t>
      </w:r>
    </w:p>
    <w:p w:rsidR="00672E24" w:rsidRPr="00D114D9" w:rsidRDefault="00672E24" w:rsidP="00FD612E">
      <w:pPr>
        <w:numPr>
          <w:ilvl w:val="0"/>
          <w:numId w:val="25"/>
        </w:numPr>
        <w:tabs>
          <w:tab w:val="left" w:pos="284"/>
          <w:tab w:val="left" w:pos="567"/>
        </w:tabs>
        <w:ind w:left="0" w:firstLine="0"/>
        <w:jc w:val="both"/>
      </w:pPr>
      <w:r w:rsidRPr="00D114D9">
        <w:t>Ядерное, химическое и биологическое (бактериологическое) оружие.</w:t>
      </w:r>
    </w:p>
    <w:p w:rsidR="00672E24" w:rsidRPr="00D114D9" w:rsidRDefault="00672E24" w:rsidP="00FD612E">
      <w:pPr>
        <w:numPr>
          <w:ilvl w:val="0"/>
          <w:numId w:val="25"/>
        </w:numPr>
        <w:tabs>
          <w:tab w:val="left" w:pos="284"/>
          <w:tab w:val="left" w:pos="567"/>
        </w:tabs>
        <w:ind w:left="0" w:firstLine="0"/>
        <w:jc w:val="both"/>
      </w:pPr>
      <w:r w:rsidRPr="00D114D9">
        <w:t>Принципы организации и ведения гражданской обороны.</w:t>
      </w:r>
    </w:p>
    <w:p w:rsidR="00672E24" w:rsidRPr="00D114D9" w:rsidRDefault="00672E24" w:rsidP="00FD612E">
      <w:pPr>
        <w:numPr>
          <w:ilvl w:val="0"/>
          <w:numId w:val="25"/>
        </w:numPr>
        <w:tabs>
          <w:tab w:val="left" w:pos="284"/>
          <w:tab w:val="left" w:pos="567"/>
        </w:tabs>
        <w:ind w:left="0" w:firstLine="0"/>
        <w:jc w:val="both"/>
      </w:pPr>
      <w:r w:rsidRPr="00D114D9">
        <w:t xml:space="preserve">Первая помощь при кровотечениях, травмах различных областей тела. </w:t>
      </w:r>
    </w:p>
    <w:p w:rsidR="00672E24" w:rsidRPr="00D114D9" w:rsidRDefault="00672E24" w:rsidP="00672E24">
      <w:pPr>
        <w:tabs>
          <w:tab w:val="left" w:pos="284"/>
          <w:tab w:val="left" w:pos="567"/>
        </w:tabs>
        <w:jc w:val="both"/>
      </w:pPr>
    </w:p>
    <w:p w:rsidR="00941FA9" w:rsidRDefault="00672E24" w:rsidP="00672E24">
      <w:pPr>
        <w:widowControl w:val="0"/>
        <w:snapToGrid w:val="0"/>
        <w:jc w:val="center"/>
      </w:pPr>
      <w:r w:rsidRPr="00D114D9">
        <w:t>Билет №7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D354CB">
        <w:t>ОК 02, ОК 04, ОК 06, ОК 07, ОК 08, ПК 1.3, ПК 2.3, ПК 4.2, ПК 4.3, ПК 5.3</w:t>
      </w:r>
      <w:r>
        <w:t>]</w:t>
      </w:r>
    </w:p>
    <w:p w:rsidR="00672E24" w:rsidRPr="00D114D9" w:rsidRDefault="00672E24" w:rsidP="00FD612E">
      <w:pPr>
        <w:numPr>
          <w:ilvl w:val="0"/>
          <w:numId w:val="24"/>
        </w:numPr>
        <w:tabs>
          <w:tab w:val="left" w:pos="284"/>
        </w:tabs>
        <w:ind w:left="0" w:firstLine="0"/>
        <w:jc w:val="both"/>
        <w:rPr>
          <w:rFonts w:eastAsia="Calibri"/>
        </w:rPr>
      </w:pPr>
      <w:r w:rsidRPr="00D114D9">
        <w:rPr>
          <w:rFonts w:eastAsia="Calibri"/>
        </w:rPr>
        <w:t>Ликвидация последствий чрезвычайных ситуаций.</w:t>
      </w:r>
    </w:p>
    <w:p w:rsidR="00672E24" w:rsidRPr="00D114D9" w:rsidRDefault="00672E24" w:rsidP="00FD612E">
      <w:pPr>
        <w:numPr>
          <w:ilvl w:val="0"/>
          <w:numId w:val="24"/>
        </w:numPr>
        <w:tabs>
          <w:tab w:val="left" w:pos="284"/>
        </w:tabs>
        <w:ind w:left="0" w:firstLine="0"/>
        <w:jc w:val="both"/>
        <w:rPr>
          <w:rFonts w:eastAsia="Calibri"/>
        </w:rPr>
      </w:pPr>
      <w:r w:rsidRPr="00D114D9">
        <w:rPr>
          <w:rFonts w:eastAsia="Calibri"/>
        </w:rPr>
        <w:t>Этапы реанимации. Основные ошибки при проведении реанимации.</w:t>
      </w:r>
    </w:p>
    <w:p w:rsidR="00672E24" w:rsidRPr="00D114D9" w:rsidRDefault="00672E24" w:rsidP="00FD612E">
      <w:pPr>
        <w:numPr>
          <w:ilvl w:val="0"/>
          <w:numId w:val="24"/>
        </w:numPr>
        <w:tabs>
          <w:tab w:val="left" w:pos="284"/>
        </w:tabs>
        <w:ind w:left="0" w:firstLine="0"/>
        <w:jc w:val="both"/>
        <w:rPr>
          <w:rFonts w:eastAsia="Calibri"/>
        </w:rPr>
      </w:pPr>
      <w:r w:rsidRPr="00D114D9">
        <w:rPr>
          <w:rFonts w:eastAsia="Calibri"/>
        </w:rPr>
        <w:t>Единая государственная система предупреждения и ликвидации чрезвычайных  ситуаций  (РСЧС). Предназначение,  структура,  задачи, решаемые для защиты населения от чрезвыча</w:t>
      </w:r>
      <w:r w:rsidRPr="00D114D9">
        <w:rPr>
          <w:rFonts w:eastAsia="Calibri"/>
        </w:rPr>
        <w:t>й</w:t>
      </w:r>
      <w:r w:rsidRPr="00D114D9">
        <w:rPr>
          <w:rFonts w:eastAsia="Calibri"/>
        </w:rPr>
        <w:t>ных ситуаций.</w:t>
      </w: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№8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D354CB">
        <w:t>ОК 02, ОК 04, ОК 06, ОК 07, ОК 08, ПК 1.3, ПК 2.3, ПК 4.2, ПК 4.3, ПК 5.3</w:t>
      </w:r>
      <w:r>
        <w:t>]</w:t>
      </w:r>
    </w:p>
    <w:p w:rsidR="00672E24" w:rsidRPr="00D114D9" w:rsidRDefault="00672E24" w:rsidP="00FD612E">
      <w:pPr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rFonts w:eastAsia="Calibri"/>
          <w:i/>
          <w:iCs/>
          <w:color w:val="000000"/>
          <w:shd w:val="clear" w:color="auto" w:fill="FFFFFF"/>
        </w:rPr>
      </w:pPr>
      <w:r w:rsidRPr="00D114D9">
        <w:rPr>
          <w:rFonts w:eastAsia="Calibri"/>
        </w:rPr>
        <w:t>Опасности, вредные и травмирующие факторы. Критерии комфортности и безопасности те</w:t>
      </w:r>
      <w:r w:rsidRPr="00D114D9">
        <w:rPr>
          <w:rFonts w:eastAsia="Calibri"/>
        </w:rPr>
        <w:t>х</w:t>
      </w:r>
      <w:r w:rsidRPr="00D114D9">
        <w:rPr>
          <w:rFonts w:eastAsia="Calibri"/>
        </w:rPr>
        <w:t>носферы. Показатели негативности техносферы.</w:t>
      </w:r>
    </w:p>
    <w:p w:rsidR="00672E24" w:rsidRPr="00D114D9" w:rsidRDefault="00672E24" w:rsidP="00FD612E">
      <w:pPr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rFonts w:eastAsia="Baltica-Regular"/>
        </w:rPr>
      </w:pPr>
      <w:r w:rsidRPr="00D114D9">
        <w:rPr>
          <w:rFonts w:eastAsia="Calibri"/>
          <w:iCs/>
          <w:color w:val="000000"/>
          <w:shd w:val="clear" w:color="auto" w:fill="FFFFFF"/>
        </w:rPr>
        <w:t>Спасательные работы при чрезвычайных ситуациях.</w:t>
      </w:r>
    </w:p>
    <w:p w:rsidR="00672E24" w:rsidRPr="00D114D9" w:rsidRDefault="00672E24" w:rsidP="00FD612E">
      <w:pPr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rFonts w:eastAsia="Baltica-Regular"/>
        </w:rPr>
      </w:pPr>
      <w:r w:rsidRPr="00D114D9">
        <w:rPr>
          <w:rFonts w:eastAsia="Baltica-Regular"/>
        </w:rPr>
        <w:t xml:space="preserve">Виды ожогов, их признаки. Оказание первой помощи. </w:t>
      </w:r>
    </w:p>
    <w:p w:rsidR="00672E24" w:rsidRPr="00D114D9" w:rsidRDefault="00672E24" w:rsidP="00672E24">
      <w:pPr>
        <w:tabs>
          <w:tab w:val="left" w:pos="284"/>
        </w:tabs>
        <w:jc w:val="both"/>
        <w:rPr>
          <w:rFonts w:eastAsia="Baltica-Regular"/>
        </w:rPr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№9 </w:t>
      </w:r>
    </w:p>
    <w:p w:rsidR="00672E24" w:rsidRPr="00D114D9" w:rsidRDefault="00672E24" w:rsidP="00672E24">
      <w:pPr>
        <w:widowControl w:val="0"/>
        <w:snapToGrid w:val="0"/>
        <w:jc w:val="center"/>
        <w:rPr>
          <w:rFonts w:eastAsia="Calibri"/>
          <w:i/>
          <w:iCs/>
          <w:color w:val="000000"/>
          <w:shd w:val="clear" w:color="auto" w:fill="FFFFFF"/>
        </w:rPr>
      </w:pPr>
      <w:r>
        <w:t>[</w:t>
      </w:r>
      <w:r w:rsidR="00D354CB">
        <w:t>ОК 02, ОК 04, ОК 06, ОК 07, ОК 08, ПК 1.3, ПК 2.3, ПК 4.2, ПК 4.3, ПК 5.3</w:t>
      </w:r>
      <w:r>
        <w:t>]</w:t>
      </w:r>
    </w:p>
    <w:p w:rsidR="00672E24" w:rsidRPr="00D114D9" w:rsidRDefault="00672E24" w:rsidP="00FD612E">
      <w:pPr>
        <w:numPr>
          <w:ilvl w:val="0"/>
          <w:numId w:val="23"/>
        </w:numPr>
        <w:tabs>
          <w:tab w:val="left" w:pos="284"/>
        </w:tabs>
        <w:ind w:left="0" w:firstLine="0"/>
        <w:jc w:val="both"/>
        <w:rPr>
          <w:rFonts w:eastAsia="Calibri"/>
        </w:rPr>
      </w:pPr>
      <w:r w:rsidRPr="00D114D9">
        <w:rPr>
          <w:rFonts w:eastAsia="Calibri"/>
          <w:iCs/>
          <w:color w:val="000000"/>
          <w:shd w:val="clear" w:color="auto" w:fill="FFFFFF"/>
        </w:rPr>
        <w:t>Чрезвычайные ситуации военного времени.</w:t>
      </w:r>
      <w:r w:rsidRPr="00D114D9">
        <w:rPr>
          <w:rFonts w:eastAsia="Calibri"/>
          <w:bCs/>
        </w:rPr>
        <w:t xml:space="preserve"> </w:t>
      </w:r>
    </w:p>
    <w:p w:rsidR="00672E24" w:rsidRPr="00D114D9" w:rsidRDefault="00672E24" w:rsidP="00FD612E">
      <w:pPr>
        <w:numPr>
          <w:ilvl w:val="0"/>
          <w:numId w:val="23"/>
        </w:numPr>
        <w:tabs>
          <w:tab w:val="left" w:pos="284"/>
        </w:tabs>
        <w:ind w:left="0" w:firstLine="0"/>
        <w:jc w:val="both"/>
        <w:rPr>
          <w:rFonts w:eastAsia="Baltica-Regular"/>
        </w:rPr>
      </w:pPr>
      <w:r w:rsidRPr="00D114D9">
        <w:rPr>
          <w:rFonts w:eastAsia="Calibri"/>
        </w:rPr>
        <w:t>Понятие  биосферы и техносферы. Производственная, го</w:t>
      </w:r>
      <w:r w:rsidRPr="00D114D9">
        <w:rPr>
          <w:rFonts w:eastAsia="Calibri"/>
        </w:rPr>
        <w:softHyphen/>
        <w:t>родская, бытовая, природная среды и их краткая характеристика.</w:t>
      </w:r>
    </w:p>
    <w:p w:rsidR="00672E24" w:rsidRPr="00D114D9" w:rsidRDefault="00672E24" w:rsidP="00FD612E">
      <w:pPr>
        <w:numPr>
          <w:ilvl w:val="0"/>
          <w:numId w:val="23"/>
        </w:numPr>
        <w:tabs>
          <w:tab w:val="left" w:pos="284"/>
        </w:tabs>
        <w:ind w:left="0" w:firstLine="0"/>
        <w:jc w:val="both"/>
        <w:rPr>
          <w:rFonts w:eastAsia="Baltica-Regular"/>
        </w:rPr>
      </w:pPr>
      <w:r w:rsidRPr="00D114D9">
        <w:rPr>
          <w:rFonts w:eastAsia="Baltica-Regular"/>
        </w:rPr>
        <w:t>Холодовая травма, ее виды. Основные проявления переохлаждения (гипотермии), отморож</w:t>
      </w:r>
      <w:r w:rsidRPr="00D114D9">
        <w:rPr>
          <w:rFonts w:eastAsia="Baltica-Regular"/>
        </w:rPr>
        <w:t>е</w:t>
      </w:r>
      <w:r w:rsidRPr="00D114D9">
        <w:rPr>
          <w:rFonts w:eastAsia="Baltica-Regular"/>
        </w:rPr>
        <w:t xml:space="preserve">ния, оказание первой помощи. </w:t>
      </w:r>
    </w:p>
    <w:p w:rsidR="00672E24" w:rsidRPr="00D114D9" w:rsidRDefault="00672E24" w:rsidP="00672E24">
      <w:pPr>
        <w:tabs>
          <w:tab w:val="left" w:pos="284"/>
        </w:tabs>
        <w:jc w:val="both"/>
        <w:rPr>
          <w:rFonts w:eastAsia="Baltica-Regular"/>
        </w:rPr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№10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D354CB">
        <w:t>ОК 02, ОК 04, ОК 06, ОК 07, ОК 08, ПК 1.3, ПК 2.3, ПК 4.2, ПК 4.3, ПК 5.3</w:t>
      </w:r>
      <w:r>
        <w:t>]</w:t>
      </w:r>
    </w:p>
    <w:p w:rsidR="00672E24" w:rsidRPr="00D114D9" w:rsidRDefault="00672E24" w:rsidP="00FD612E">
      <w:pPr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rFonts w:eastAsia="Calibri"/>
          <w:i/>
          <w:iCs/>
          <w:color w:val="000000"/>
          <w:shd w:val="clear" w:color="auto" w:fill="FFFFFF"/>
        </w:rPr>
      </w:pPr>
      <w:r w:rsidRPr="00D114D9">
        <w:rPr>
          <w:rFonts w:eastAsia="Calibri"/>
        </w:rPr>
        <w:t xml:space="preserve">Основы обороны страны. Выявление правовой основы и главных направлений обеспечения национальной безопасности России. </w:t>
      </w:r>
    </w:p>
    <w:p w:rsidR="00672E24" w:rsidRPr="00D114D9" w:rsidRDefault="00672E24" w:rsidP="00FD612E">
      <w:pPr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rFonts w:eastAsia="Calibri"/>
        </w:rPr>
      </w:pPr>
      <w:r w:rsidRPr="00D114D9">
        <w:rPr>
          <w:rFonts w:eastAsia="Calibri"/>
          <w:iCs/>
          <w:color w:val="000000"/>
          <w:shd w:val="clear" w:color="auto" w:fill="FFFFFF"/>
        </w:rPr>
        <w:t>Спасательные работы при чрезвычайных ситуациях.</w:t>
      </w:r>
    </w:p>
    <w:p w:rsidR="00672E24" w:rsidRPr="00D114D9" w:rsidRDefault="00672E24" w:rsidP="00FD612E">
      <w:pPr>
        <w:numPr>
          <w:ilvl w:val="0"/>
          <w:numId w:val="8"/>
        </w:numPr>
        <w:tabs>
          <w:tab w:val="left" w:pos="284"/>
        </w:tabs>
        <w:ind w:left="0" w:firstLine="0"/>
        <w:jc w:val="both"/>
      </w:pPr>
      <w:r w:rsidRPr="00D114D9">
        <w:t>Первичные средства тушения пожаров.</w:t>
      </w:r>
    </w:p>
    <w:p w:rsidR="00672E24" w:rsidRPr="00D114D9" w:rsidRDefault="00672E24" w:rsidP="00672E24">
      <w:pPr>
        <w:widowControl w:val="0"/>
        <w:snapToGrid w:val="0"/>
        <w:jc w:val="center"/>
      </w:pPr>
    </w:p>
    <w:p w:rsidR="00941FA9" w:rsidRDefault="00672E24" w:rsidP="00672E24">
      <w:pPr>
        <w:widowControl w:val="0"/>
        <w:snapToGrid w:val="0"/>
        <w:jc w:val="center"/>
      </w:pPr>
      <w:r w:rsidRPr="00D114D9">
        <w:t>Билет №11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D354CB">
        <w:t>ОК 02, ОК 04, ОК 06, ОК 07, ОК 08, ПК 1.3, ПК 2.3, ПК 4.2, ПК 4.3, ПК 5.3</w:t>
      </w:r>
      <w:r>
        <w:t>]</w:t>
      </w:r>
    </w:p>
    <w:p w:rsidR="00672E24" w:rsidRPr="00D114D9" w:rsidRDefault="00672E24" w:rsidP="00FD612E">
      <w:pPr>
        <w:numPr>
          <w:ilvl w:val="0"/>
          <w:numId w:val="17"/>
        </w:numPr>
        <w:tabs>
          <w:tab w:val="left" w:pos="284"/>
        </w:tabs>
        <w:autoSpaceDE w:val="0"/>
        <w:ind w:left="0" w:firstLine="0"/>
        <w:jc w:val="both"/>
      </w:pPr>
      <w:r w:rsidRPr="00D114D9">
        <w:t>Основные задачи, решаемые гражданской обороной.</w:t>
      </w:r>
    </w:p>
    <w:p w:rsidR="00672E24" w:rsidRPr="00D114D9" w:rsidRDefault="00672E24" w:rsidP="00FD612E">
      <w:pPr>
        <w:numPr>
          <w:ilvl w:val="0"/>
          <w:numId w:val="17"/>
        </w:numPr>
        <w:tabs>
          <w:tab w:val="left" w:pos="284"/>
        </w:tabs>
        <w:autoSpaceDE w:val="0"/>
        <w:ind w:left="0" w:firstLine="0"/>
        <w:jc w:val="both"/>
      </w:pPr>
      <w:r w:rsidRPr="00D114D9">
        <w:t>Алкоголь, наркотики и табак как специфические вредные вещества.</w:t>
      </w:r>
    </w:p>
    <w:p w:rsidR="00672E24" w:rsidRPr="00D114D9" w:rsidRDefault="00672E24" w:rsidP="00FD612E">
      <w:pPr>
        <w:numPr>
          <w:ilvl w:val="0"/>
          <w:numId w:val="17"/>
        </w:numPr>
        <w:tabs>
          <w:tab w:val="left" w:pos="284"/>
        </w:tabs>
        <w:autoSpaceDE w:val="0"/>
        <w:ind w:left="0" w:firstLine="0"/>
        <w:jc w:val="both"/>
      </w:pPr>
      <w:r w:rsidRPr="00D114D9">
        <w:t xml:space="preserve">Первая помощь при ожогах. Понятие, основные виды и степени ожогов. </w:t>
      </w:r>
    </w:p>
    <w:p w:rsidR="00672E24" w:rsidRPr="00D114D9" w:rsidRDefault="00672E24" w:rsidP="00672E24">
      <w:pPr>
        <w:widowControl w:val="0"/>
        <w:snapToGrid w:val="0"/>
        <w:jc w:val="center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№12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D354CB">
        <w:t>ОК 02, ОК 04, ОК 06, ОК 07, ОК 08, ПК 1.3, ПК 2.3, ПК 4.2, ПК 4.3, ПК 5.3</w:t>
      </w:r>
      <w:r>
        <w:t>]</w:t>
      </w:r>
    </w:p>
    <w:p w:rsidR="00672E24" w:rsidRPr="00D114D9" w:rsidRDefault="00672E24" w:rsidP="00FD612E">
      <w:pPr>
        <w:numPr>
          <w:ilvl w:val="0"/>
          <w:numId w:val="22"/>
        </w:numPr>
        <w:tabs>
          <w:tab w:val="clear" w:pos="502"/>
          <w:tab w:val="left" w:pos="284"/>
          <w:tab w:val="num" w:pos="814"/>
        </w:tabs>
        <w:autoSpaceDE w:val="0"/>
        <w:ind w:left="0" w:firstLine="0"/>
        <w:jc w:val="both"/>
      </w:pPr>
      <w:r w:rsidRPr="00D114D9">
        <w:lastRenderedPageBreak/>
        <w:t>Определение роли Вооружённых Сил РФ как основы обороны государства. Определение правовой основы военной службы.</w:t>
      </w:r>
    </w:p>
    <w:p w:rsidR="00672E24" w:rsidRPr="00D114D9" w:rsidRDefault="00672E24" w:rsidP="00FD612E">
      <w:pPr>
        <w:numPr>
          <w:ilvl w:val="0"/>
          <w:numId w:val="22"/>
        </w:numPr>
        <w:tabs>
          <w:tab w:val="clear" w:pos="502"/>
          <w:tab w:val="left" w:pos="284"/>
          <w:tab w:val="num" w:pos="814"/>
        </w:tabs>
        <w:autoSpaceDE w:val="0"/>
        <w:ind w:left="0" w:firstLine="0"/>
        <w:jc w:val="both"/>
        <w:rPr>
          <w:spacing w:val="-4"/>
        </w:rPr>
      </w:pPr>
      <w:r w:rsidRPr="00D114D9">
        <w:t>Понятие и виды кровотечений. Первая помощь при кровотечениях.</w:t>
      </w:r>
    </w:p>
    <w:p w:rsidR="00672E24" w:rsidRPr="00D114D9" w:rsidRDefault="00672E24" w:rsidP="00FD612E">
      <w:pPr>
        <w:numPr>
          <w:ilvl w:val="0"/>
          <w:numId w:val="22"/>
        </w:numPr>
        <w:tabs>
          <w:tab w:val="clear" w:pos="502"/>
          <w:tab w:val="left" w:pos="284"/>
          <w:tab w:val="num" w:pos="814"/>
        </w:tabs>
        <w:ind w:left="0" w:firstLine="0"/>
        <w:jc w:val="both"/>
      </w:pPr>
      <w:r w:rsidRPr="00D114D9">
        <w:rPr>
          <w:spacing w:val="-4"/>
        </w:rPr>
        <w:t>Понятие о чрезвычайных ситуациях и их классификация; общая характеристика стихийных бе</w:t>
      </w:r>
      <w:r w:rsidRPr="00D114D9">
        <w:rPr>
          <w:spacing w:val="-4"/>
        </w:rPr>
        <w:t>д</w:t>
      </w:r>
      <w:r w:rsidRPr="00D114D9">
        <w:rPr>
          <w:spacing w:val="-4"/>
        </w:rPr>
        <w:t xml:space="preserve">ствий, производственных аварий и катастроф. </w:t>
      </w:r>
    </w:p>
    <w:p w:rsidR="00672E24" w:rsidRPr="00D114D9" w:rsidRDefault="00672E24" w:rsidP="00672E24">
      <w:pPr>
        <w:widowControl w:val="0"/>
        <w:snapToGrid w:val="0"/>
        <w:jc w:val="center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№13 </w:t>
      </w:r>
    </w:p>
    <w:p w:rsidR="00672E24" w:rsidRPr="00D114D9" w:rsidRDefault="00672E24" w:rsidP="00672E24">
      <w:pPr>
        <w:widowControl w:val="0"/>
        <w:snapToGrid w:val="0"/>
        <w:jc w:val="center"/>
        <w:rPr>
          <w:rFonts w:eastAsia="Calibri"/>
          <w:i/>
          <w:iCs/>
          <w:color w:val="000000"/>
          <w:shd w:val="clear" w:color="auto" w:fill="FFFFFF"/>
        </w:rPr>
      </w:pPr>
      <w:r>
        <w:t>[</w:t>
      </w:r>
      <w:r w:rsidR="00D354CB">
        <w:t>ОК 02, ОК 04, ОК 06, ОК 07, ОК 08, ПК 1.3, ПК 2.3, ПК 4.2, ПК 4.3, ПК 5.3</w:t>
      </w:r>
      <w:r>
        <w:t>]</w:t>
      </w:r>
    </w:p>
    <w:p w:rsidR="00672E24" w:rsidRPr="00D114D9" w:rsidRDefault="00672E24" w:rsidP="00FD612E">
      <w:pPr>
        <w:numPr>
          <w:ilvl w:val="0"/>
          <w:numId w:val="16"/>
        </w:numPr>
        <w:tabs>
          <w:tab w:val="left" w:pos="284"/>
        </w:tabs>
        <w:ind w:left="0" w:firstLine="0"/>
        <w:jc w:val="both"/>
        <w:rPr>
          <w:rFonts w:eastAsia="Calibri"/>
        </w:rPr>
      </w:pPr>
      <w:r w:rsidRPr="00D114D9">
        <w:rPr>
          <w:rFonts w:eastAsia="Calibri"/>
          <w:iCs/>
          <w:color w:val="000000"/>
          <w:shd w:val="clear" w:color="auto" w:fill="FFFFFF"/>
        </w:rPr>
        <w:t>Аварии на химически опасных объектах,</w:t>
      </w:r>
      <w:r w:rsidRPr="00D114D9">
        <w:rPr>
          <w:rFonts w:eastAsia="Calibri"/>
        </w:rPr>
        <w:t xml:space="preserve"> их группы и классы опасности, основные химич</w:t>
      </w:r>
      <w:r w:rsidRPr="00D114D9">
        <w:rPr>
          <w:rFonts w:eastAsia="Calibri"/>
        </w:rPr>
        <w:t>е</w:t>
      </w:r>
      <w:r w:rsidRPr="00D114D9">
        <w:rPr>
          <w:rFonts w:eastAsia="Calibri"/>
        </w:rPr>
        <w:t>ски опасные объекты.</w:t>
      </w:r>
    </w:p>
    <w:p w:rsidR="00672E24" w:rsidRPr="00D114D9" w:rsidRDefault="00672E24" w:rsidP="00FD612E">
      <w:pPr>
        <w:numPr>
          <w:ilvl w:val="0"/>
          <w:numId w:val="16"/>
        </w:numPr>
        <w:tabs>
          <w:tab w:val="left" w:pos="284"/>
        </w:tabs>
        <w:ind w:left="0" w:firstLine="0"/>
        <w:jc w:val="both"/>
        <w:rPr>
          <w:rFonts w:eastAsia="Calibri"/>
        </w:rPr>
      </w:pPr>
      <w:r w:rsidRPr="00D114D9">
        <w:rPr>
          <w:rFonts w:eastAsia="Calibri"/>
        </w:rPr>
        <w:t>Понятие  биосферы и техносферы. Производственная, го</w:t>
      </w:r>
      <w:r w:rsidRPr="00D114D9">
        <w:rPr>
          <w:rFonts w:eastAsia="Calibri"/>
        </w:rPr>
        <w:softHyphen/>
        <w:t>родская, бытовая, природная среды и их краткая характеристика.</w:t>
      </w:r>
    </w:p>
    <w:p w:rsidR="00672E24" w:rsidRPr="00D114D9" w:rsidRDefault="00672E24" w:rsidP="00FD612E">
      <w:pPr>
        <w:numPr>
          <w:ilvl w:val="0"/>
          <w:numId w:val="16"/>
        </w:numPr>
        <w:tabs>
          <w:tab w:val="left" w:pos="284"/>
        </w:tabs>
        <w:ind w:left="0" w:firstLine="0"/>
        <w:jc w:val="both"/>
      </w:pPr>
      <w:r w:rsidRPr="00D114D9">
        <w:t>Оказание первой помощи: искусственное дыхание и массаж сердца.</w:t>
      </w:r>
    </w:p>
    <w:p w:rsidR="00672E24" w:rsidRPr="00D114D9" w:rsidRDefault="00672E24" w:rsidP="00672E24">
      <w:pPr>
        <w:widowControl w:val="0"/>
        <w:snapToGrid w:val="0"/>
        <w:jc w:val="center"/>
      </w:pPr>
    </w:p>
    <w:p w:rsidR="00941FA9" w:rsidRDefault="00672E24" w:rsidP="00672E24">
      <w:pPr>
        <w:widowControl w:val="0"/>
        <w:snapToGrid w:val="0"/>
        <w:jc w:val="center"/>
      </w:pPr>
      <w:r w:rsidRPr="00D114D9">
        <w:t>Билет №14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D354CB">
        <w:t>ОК 02, ОК 04, ОК 06, ОК 07, ОК 08, ПК 1.3, ПК 2.3, ПК 4.2, ПК 4.3, ПК 5.3</w:t>
      </w:r>
      <w:r>
        <w:t>]</w:t>
      </w:r>
    </w:p>
    <w:p w:rsidR="00672E24" w:rsidRPr="00D114D9" w:rsidRDefault="00672E24" w:rsidP="00FD612E">
      <w:pPr>
        <w:numPr>
          <w:ilvl w:val="0"/>
          <w:numId w:val="13"/>
        </w:numPr>
        <w:tabs>
          <w:tab w:val="left" w:pos="284"/>
        </w:tabs>
        <w:ind w:left="0" w:firstLine="0"/>
        <w:jc w:val="both"/>
        <w:rPr>
          <w:rFonts w:eastAsia="Calibri"/>
          <w:i/>
          <w:iCs/>
          <w:color w:val="000000"/>
          <w:shd w:val="clear" w:color="auto" w:fill="FFFFFF"/>
        </w:rPr>
      </w:pPr>
      <w:r w:rsidRPr="00D114D9">
        <w:t>Система и войска гражданской обороны.</w:t>
      </w:r>
    </w:p>
    <w:p w:rsidR="00672E24" w:rsidRPr="00D114D9" w:rsidRDefault="00672E24" w:rsidP="00FD612E">
      <w:pPr>
        <w:numPr>
          <w:ilvl w:val="0"/>
          <w:numId w:val="13"/>
        </w:numPr>
        <w:tabs>
          <w:tab w:val="left" w:pos="284"/>
        </w:tabs>
        <w:ind w:left="0" w:firstLine="0"/>
        <w:jc w:val="both"/>
      </w:pPr>
      <w:r w:rsidRPr="00D114D9">
        <w:rPr>
          <w:rFonts w:eastAsia="Calibri"/>
          <w:iCs/>
          <w:color w:val="000000"/>
          <w:shd w:val="clear" w:color="auto" w:fill="FFFFFF"/>
        </w:rPr>
        <w:t>Радиационные аварии</w:t>
      </w:r>
      <w:r w:rsidRPr="00D114D9">
        <w:t>, их виды, основные опасности и источники радиационной опас</w:t>
      </w:r>
      <w:r w:rsidRPr="00D114D9">
        <w:softHyphen/>
        <w:t>ности.</w:t>
      </w:r>
    </w:p>
    <w:p w:rsidR="00672E24" w:rsidRPr="00D114D9" w:rsidRDefault="00672E24" w:rsidP="00FD612E">
      <w:pPr>
        <w:numPr>
          <w:ilvl w:val="0"/>
          <w:numId w:val="13"/>
        </w:numPr>
        <w:tabs>
          <w:tab w:val="left" w:pos="284"/>
        </w:tabs>
        <w:ind w:left="0" w:firstLine="0"/>
        <w:jc w:val="both"/>
      </w:pPr>
      <w:r w:rsidRPr="00D114D9">
        <w:t>Признаки жизни и смерти. Понятие клинической и биологической смерти.</w:t>
      </w:r>
    </w:p>
    <w:p w:rsidR="00672E24" w:rsidRPr="00D114D9" w:rsidRDefault="00672E24" w:rsidP="00672E24">
      <w:pPr>
        <w:widowControl w:val="0"/>
        <w:snapToGrid w:val="0"/>
        <w:jc w:val="center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№15 </w:t>
      </w:r>
    </w:p>
    <w:p w:rsidR="00672E24" w:rsidRPr="00D114D9" w:rsidRDefault="00672E24" w:rsidP="00672E24">
      <w:pPr>
        <w:widowControl w:val="0"/>
        <w:snapToGrid w:val="0"/>
        <w:jc w:val="center"/>
        <w:rPr>
          <w:rFonts w:eastAsia="Calibri"/>
          <w:iCs/>
          <w:color w:val="000000"/>
          <w:shd w:val="clear" w:color="auto" w:fill="FFFFFF"/>
        </w:rPr>
      </w:pPr>
      <w:r>
        <w:t>[</w:t>
      </w:r>
      <w:r w:rsidR="00D354CB">
        <w:t>ОК 02, ОК 04, ОК 06, ОК 07, ОК 08, ПК 1.3, ПК 2.3, ПК 4.2, ПК 4.3, ПК 5.3</w:t>
      </w:r>
      <w:r>
        <w:t>]</w:t>
      </w:r>
    </w:p>
    <w:p w:rsidR="00672E24" w:rsidRPr="00D114D9" w:rsidRDefault="00672E24" w:rsidP="00FD612E">
      <w:pPr>
        <w:numPr>
          <w:ilvl w:val="0"/>
          <w:numId w:val="31"/>
        </w:numPr>
        <w:tabs>
          <w:tab w:val="clear" w:pos="502"/>
          <w:tab w:val="num" w:pos="0"/>
        </w:tabs>
        <w:ind w:left="0" w:firstLine="0"/>
        <w:contextualSpacing/>
        <w:jc w:val="both"/>
      </w:pPr>
      <w:r w:rsidRPr="00D114D9">
        <w:rPr>
          <w:rFonts w:eastAsia="Calibri"/>
          <w:iCs/>
          <w:color w:val="000000"/>
          <w:shd w:val="clear" w:color="auto" w:fill="FFFFFF"/>
        </w:rPr>
        <w:t>Защита населения в чрезвычайных ситуациях.</w:t>
      </w:r>
    </w:p>
    <w:p w:rsidR="00672E24" w:rsidRPr="00D114D9" w:rsidRDefault="00672E24" w:rsidP="00FD612E">
      <w:pPr>
        <w:numPr>
          <w:ilvl w:val="0"/>
          <w:numId w:val="31"/>
        </w:numPr>
        <w:tabs>
          <w:tab w:val="clear" w:pos="502"/>
          <w:tab w:val="num" w:pos="0"/>
        </w:tabs>
        <w:ind w:left="0" w:firstLine="0"/>
        <w:contextualSpacing/>
        <w:jc w:val="both"/>
      </w:pPr>
      <w:r w:rsidRPr="00D114D9">
        <w:t>Первая помощь при переломах, при ранениях.</w:t>
      </w:r>
    </w:p>
    <w:p w:rsidR="00672E24" w:rsidRPr="00D114D9" w:rsidRDefault="00672E24" w:rsidP="00FD612E">
      <w:pPr>
        <w:numPr>
          <w:ilvl w:val="0"/>
          <w:numId w:val="31"/>
        </w:numPr>
        <w:tabs>
          <w:tab w:val="clear" w:pos="502"/>
          <w:tab w:val="num" w:pos="0"/>
        </w:tabs>
        <w:ind w:left="0" w:firstLine="0"/>
        <w:contextualSpacing/>
        <w:jc w:val="both"/>
      </w:pPr>
      <w:r w:rsidRPr="00D114D9">
        <w:t>Определение роли Вооружённых Сил РФ как основы обороны государства. Определение правовой основы военной службы.</w:t>
      </w:r>
    </w:p>
    <w:p w:rsidR="00672E24" w:rsidRPr="00D114D9" w:rsidRDefault="00672E24" w:rsidP="00672E24">
      <w:pPr>
        <w:widowControl w:val="0"/>
        <w:snapToGrid w:val="0"/>
        <w:jc w:val="center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№16 </w:t>
      </w:r>
    </w:p>
    <w:p w:rsidR="00672E24" w:rsidRPr="00D114D9" w:rsidRDefault="00672E24" w:rsidP="00672E24">
      <w:pPr>
        <w:widowControl w:val="0"/>
        <w:snapToGrid w:val="0"/>
        <w:jc w:val="center"/>
        <w:rPr>
          <w:rFonts w:eastAsia="Baltica-Regular"/>
          <w:b/>
        </w:rPr>
      </w:pPr>
      <w:r>
        <w:t>[</w:t>
      </w:r>
      <w:r w:rsidR="00D354CB">
        <w:t>ОК 02, ОК 04, ОК 06, ОК 07, ОК 08, ПК 1.3, ПК 2.3, ПК 4.2, ПК 4.3, ПК 5.3</w:t>
      </w:r>
      <w:r>
        <w:t>]</w:t>
      </w:r>
    </w:p>
    <w:p w:rsidR="00672E24" w:rsidRPr="00D114D9" w:rsidRDefault="00672E24" w:rsidP="00FD612E">
      <w:pPr>
        <w:numPr>
          <w:ilvl w:val="0"/>
          <w:numId w:val="3"/>
        </w:numPr>
        <w:tabs>
          <w:tab w:val="clear" w:pos="540"/>
          <w:tab w:val="left" w:pos="284"/>
          <w:tab w:val="num" w:pos="643"/>
        </w:tabs>
        <w:autoSpaceDE w:val="0"/>
        <w:ind w:left="0" w:firstLine="0"/>
        <w:jc w:val="both"/>
        <w:rPr>
          <w:spacing w:val="-4"/>
        </w:rPr>
      </w:pPr>
      <w:r w:rsidRPr="00D114D9">
        <w:t>Виды экстремальных ситуаций. Терроризм.</w:t>
      </w:r>
    </w:p>
    <w:p w:rsidR="00672E24" w:rsidRPr="00D114D9" w:rsidRDefault="00672E24" w:rsidP="00FD612E">
      <w:pPr>
        <w:numPr>
          <w:ilvl w:val="0"/>
          <w:numId w:val="3"/>
        </w:numPr>
        <w:tabs>
          <w:tab w:val="clear" w:pos="540"/>
          <w:tab w:val="left" w:pos="284"/>
          <w:tab w:val="num" w:pos="643"/>
        </w:tabs>
        <w:ind w:left="0" w:firstLine="0"/>
        <w:jc w:val="both"/>
      </w:pPr>
      <w:r w:rsidRPr="00D114D9">
        <w:rPr>
          <w:spacing w:val="-4"/>
        </w:rPr>
        <w:t>Ликвидация последствий ЧС.</w:t>
      </w:r>
    </w:p>
    <w:p w:rsidR="00672E24" w:rsidRPr="00D114D9" w:rsidRDefault="00672E24" w:rsidP="00FD612E">
      <w:pPr>
        <w:numPr>
          <w:ilvl w:val="0"/>
          <w:numId w:val="3"/>
        </w:numPr>
        <w:tabs>
          <w:tab w:val="clear" w:pos="540"/>
          <w:tab w:val="left" w:pos="284"/>
          <w:tab w:val="num" w:pos="643"/>
        </w:tabs>
        <w:ind w:left="0" w:firstLine="0"/>
        <w:jc w:val="both"/>
      </w:pPr>
      <w:r w:rsidRPr="00D114D9">
        <w:t>Отравления, пути попадания ядов в организм. Признаки острого отравления. Оказание пе</w:t>
      </w:r>
      <w:r w:rsidRPr="00D114D9">
        <w:t>р</w:t>
      </w:r>
      <w:r w:rsidRPr="00D114D9">
        <w:t>вой помощи.</w:t>
      </w:r>
    </w:p>
    <w:p w:rsidR="00672E24" w:rsidRPr="00D114D9" w:rsidRDefault="00672E24" w:rsidP="00672E24">
      <w:pPr>
        <w:widowControl w:val="0"/>
        <w:snapToGrid w:val="0"/>
        <w:jc w:val="center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№17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D354CB">
        <w:t>ОК 02, ОК 04, ОК 06, ОК 07, ОК 08, ПК 1.3, ПК 2.3, ПК 4.2, ПК 4.3, ПК 5.3</w:t>
      </w:r>
      <w:r>
        <w:t>]</w:t>
      </w:r>
    </w:p>
    <w:p w:rsidR="00672E24" w:rsidRPr="00D114D9" w:rsidRDefault="00672E24" w:rsidP="00FD612E">
      <w:pPr>
        <w:numPr>
          <w:ilvl w:val="0"/>
          <w:numId w:val="19"/>
        </w:numPr>
        <w:tabs>
          <w:tab w:val="left" w:pos="284"/>
        </w:tabs>
        <w:ind w:left="0" w:firstLine="0"/>
        <w:jc w:val="both"/>
        <w:rPr>
          <w:rFonts w:eastAsia="Calibri"/>
          <w:i/>
          <w:iCs/>
          <w:color w:val="000000"/>
          <w:shd w:val="clear" w:color="auto" w:fill="FFFFFF"/>
        </w:rPr>
      </w:pPr>
      <w:r w:rsidRPr="00D114D9">
        <w:t>Основные принципы и способы обеспечения безопасности жизнедеятельности.</w:t>
      </w:r>
    </w:p>
    <w:p w:rsidR="00672E24" w:rsidRPr="00D114D9" w:rsidRDefault="00672E24" w:rsidP="00FD612E">
      <w:pPr>
        <w:numPr>
          <w:ilvl w:val="0"/>
          <w:numId w:val="19"/>
        </w:numPr>
        <w:tabs>
          <w:tab w:val="left" w:pos="284"/>
        </w:tabs>
        <w:ind w:left="0" w:firstLine="0"/>
        <w:jc w:val="both"/>
      </w:pPr>
      <w:r w:rsidRPr="00D114D9">
        <w:rPr>
          <w:rFonts w:eastAsia="Calibri"/>
          <w:iCs/>
          <w:color w:val="000000"/>
          <w:shd w:val="clear" w:color="auto" w:fill="FFFFFF"/>
        </w:rPr>
        <w:t>Аварии на химически опасных объектах,</w:t>
      </w:r>
      <w:r w:rsidRPr="00D114D9">
        <w:t xml:space="preserve"> их группы и классы опасности, основные химич</w:t>
      </w:r>
      <w:r w:rsidRPr="00D114D9">
        <w:t>е</w:t>
      </w:r>
      <w:r w:rsidRPr="00D114D9">
        <w:t>ски опасные объекты.</w:t>
      </w:r>
    </w:p>
    <w:p w:rsidR="00672E24" w:rsidRPr="00D114D9" w:rsidRDefault="00672E24" w:rsidP="00FD612E">
      <w:pPr>
        <w:numPr>
          <w:ilvl w:val="0"/>
          <w:numId w:val="19"/>
        </w:numPr>
        <w:tabs>
          <w:tab w:val="left" w:pos="284"/>
        </w:tabs>
        <w:ind w:left="0" w:firstLine="0"/>
        <w:jc w:val="both"/>
      </w:pPr>
      <w:r w:rsidRPr="00D114D9">
        <w:t>Оптимальные положения тела пострадавшего с травмами груди, живота, таза, конечностей, с потерей сознания, с признаками кровопотери. Способы контроля состояния пострадавшего, н</w:t>
      </w:r>
      <w:r w:rsidRPr="00D114D9">
        <w:t>а</w:t>
      </w:r>
      <w:r w:rsidRPr="00D114D9">
        <w:t>ходящегося в сознании, без сознания.</w:t>
      </w:r>
    </w:p>
    <w:p w:rsidR="00672E24" w:rsidRPr="00D114D9" w:rsidRDefault="00672E24" w:rsidP="00672E24">
      <w:pPr>
        <w:widowControl w:val="0"/>
        <w:snapToGrid w:val="0"/>
        <w:jc w:val="center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№18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D354CB">
        <w:t>ОК 02, ОК 04, ОК 06, ОК 07, ОК 08, ПК 1.3, ПК 2.3, ПК 4.2, ПК 4.3, ПК 5.3</w:t>
      </w:r>
      <w:r>
        <w:t>]</w:t>
      </w:r>
    </w:p>
    <w:p w:rsidR="00672E24" w:rsidRPr="00D114D9" w:rsidRDefault="00672E24" w:rsidP="00FD612E">
      <w:pPr>
        <w:numPr>
          <w:ilvl w:val="0"/>
          <w:numId w:val="28"/>
        </w:numPr>
        <w:tabs>
          <w:tab w:val="left" w:pos="284"/>
          <w:tab w:val="left" w:pos="900"/>
          <w:tab w:val="left" w:pos="9332"/>
          <w:tab w:val="left" w:pos="10080"/>
        </w:tabs>
        <w:autoSpaceDE w:val="0"/>
        <w:ind w:left="0" w:firstLine="0"/>
        <w:jc w:val="both"/>
        <w:rPr>
          <w:rFonts w:eastAsia="Calibri"/>
          <w:i/>
          <w:iCs/>
          <w:color w:val="000000"/>
          <w:shd w:val="clear" w:color="auto" w:fill="FFFFFF"/>
        </w:rPr>
      </w:pPr>
      <w:r w:rsidRPr="00D114D9">
        <w:t>Принципы организации и ведения гражданской обороны.</w:t>
      </w:r>
    </w:p>
    <w:p w:rsidR="00672E24" w:rsidRPr="00D114D9" w:rsidRDefault="00672E24" w:rsidP="00FD612E">
      <w:pPr>
        <w:numPr>
          <w:ilvl w:val="0"/>
          <w:numId w:val="28"/>
        </w:numPr>
        <w:tabs>
          <w:tab w:val="left" w:pos="284"/>
          <w:tab w:val="left" w:pos="900"/>
          <w:tab w:val="left" w:pos="9332"/>
          <w:tab w:val="left" w:pos="10080"/>
        </w:tabs>
        <w:autoSpaceDE w:val="0"/>
        <w:ind w:left="0" w:firstLine="0"/>
        <w:jc w:val="both"/>
      </w:pPr>
      <w:r w:rsidRPr="00D114D9">
        <w:rPr>
          <w:rFonts w:eastAsia="Calibri"/>
          <w:iCs/>
          <w:color w:val="000000"/>
          <w:shd w:val="clear" w:color="auto" w:fill="FFFFFF"/>
        </w:rPr>
        <w:t>Радиационные</w:t>
      </w:r>
      <w:r w:rsidRPr="00D114D9">
        <w:rPr>
          <w:rFonts w:eastAsia="Calibri"/>
          <w:i/>
          <w:iCs/>
          <w:color w:val="000000"/>
          <w:shd w:val="clear" w:color="auto" w:fill="FFFFFF"/>
        </w:rPr>
        <w:t xml:space="preserve"> </w:t>
      </w:r>
      <w:r w:rsidRPr="00D114D9">
        <w:rPr>
          <w:rFonts w:eastAsia="Calibri"/>
          <w:iCs/>
          <w:color w:val="000000"/>
          <w:shd w:val="clear" w:color="auto" w:fill="FFFFFF"/>
        </w:rPr>
        <w:t>аварии</w:t>
      </w:r>
      <w:r w:rsidRPr="00D114D9">
        <w:t>, их виды, основные опасности и источники радиационной опас</w:t>
      </w:r>
      <w:r w:rsidRPr="00D114D9">
        <w:softHyphen/>
        <w:t>ности.</w:t>
      </w:r>
    </w:p>
    <w:p w:rsidR="00672E24" w:rsidRPr="00D114D9" w:rsidRDefault="00672E24" w:rsidP="00FD612E">
      <w:pPr>
        <w:numPr>
          <w:ilvl w:val="0"/>
          <w:numId w:val="28"/>
        </w:numPr>
        <w:tabs>
          <w:tab w:val="left" w:pos="284"/>
          <w:tab w:val="left" w:pos="900"/>
          <w:tab w:val="left" w:pos="9332"/>
          <w:tab w:val="left" w:pos="10080"/>
        </w:tabs>
        <w:autoSpaceDE w:val="0"/>
        <w:ind w:left="0" w:firstLine="0"/>
        <w:jc w:val="both"/>
      </w:pPr>
      <w:r w:rsidRPr="00D114D9">
        <w:t>Оказание первой помощи при авариях, техногенных катастрофах, а также в условиях ЧС в</w:t>
      </w:r>
      <w:r w:rsidRPr="00D114D9">
        <w:t>о</w:t>
      </w:r>
      <w:r w:rsidRPr="00D114D9">
        <w:t>енного времени.</w:t>
      </w:r>
    </w:p>
    <w:p w:rsidR="00672E24" w:rsidRPr="00D114D9" w:rsidRDefault="00672E24" w:rsidP="00672E24">
      <w:pPr>
        <w:tabs>
          <w:tab w:val="left" w:pos="284"/>
          <w:tab w:val="left" w:pos="900"/>
          <w:tab w:val="left" w:pos="9332"/>
          <w:tab w:val="left" w:pos="10080"/>
        </w:tabs>
        <w:autoSpaceDE w:val="0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№19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D354CB">
        <w:t>ОК 02, ОК 04, ОК 06, ОК 07, ОК 08, ПК 1.3, ПК 2.3, ПК 4.2, ПК 4.3, ПК 5.3</w:t>
      </w:r>
      <w:r>
        <w:t>]</w:t>
      </w:r>
    </w:p>
    <w:p w:rsidR="00672E24" w:rsidRPr="00D114D9" w:rsidRDefault="00672E24" w:rsidP="00FD612E">
      <w:pPr>
        <w:numPr>
          <w:ilvl w:val="0"/>
          <w:numId w:val="20"/>
        </w:numPr>
        <w:tabs>
          <w:tab w:val="left" w:pos="284"/>
        </w:tabs>
        <w:autoSpaceDE w:val="0"/>
        <w:ind w:left="0" w:firstLine="0"/>
        <w:jc w:val="both"/>
      </w:pPr>
      <w:r w:rsidRPr="00D114D9">
        <w:lastRenderedPageBreak/>
        <w:t>Характеристика и классификация ЧС природного характера.</w:t>
      </w:r>
    </w:p>
    <w:p w:rsidR="00672E24" w:rsidRPr="00D114D9" w:rsidRDefault="00672E24" w:rsidP="00FD612E">
      <w:pPr>
        <w:numPr>
          <w:ilvl w:val="0"/>
          <w:numId w:val="20"/>
        </w:numPr>
        <w:tabs>
          <w:tab w:val="left" w:pos="284"/>
        </w:tabs>
        <w:autoSpaceDE w:val="0"/>
        <w:ind w:left="0" w:firstLine="0"/>
        <w:jc w:val="both"/>
      </w:pPr>
      <w:r w:rsidRPr="00D114D9">
        <w:t>Воздействие электрического тока на человека. Оказание первой помощи.</w:t>
      </w:r>
    </w:p>
    <w:p w:rsidR="00672E24" w:rsidRPr="00D114D9" w:rsidRDefault="00672E24" w:rsidP="00FD612E">
      <w:pPr>
        <w:numPr>
          <w:ilvl w:val="0"/>
          <w:numId w:val="20"/>
        </w:numPr>
        <w:tabs>
          <w:tab w:val="left" w:pos="284"/>
        </w:tabs>
        <w:ind w:left="0" w:firstLine="0"/>
        <w:jc w:val="both"/>
      </w:pPr>
      <w:r w:rsidRPr="00D114D9">
        <w:t xml:space="preserve">Гражданская оборона. Основные понятия и определения, задачи гражданской обороны.  Структура и органы управления гражданской обороной.  </w:t>
      </w:r>
    </w:p>
    <w:p w:rsidR="00672E24" w:rsidRPr="00D114D9" w:rsidRDefault="00672E24" w:rsidP="00672E24">
      <w:pPr>
        <w:widowControl w:val="0"/>
        <w:snapToGrid w:val="0"/>
        <w:jc w:val="center"/>
      </w:pPr>
    </w:p>
    <w:p w:rsidR="00941FA9" w:rsidRDefault="00672E24" w:rsidP="00672E24">
      <w:pPr>
        <w:widowControl w:val="0"/>
        <w:snapToGrid w:val="0"/>
        <w:jc w:val="center"/>
      </w:pPr>
      <w:r w:rsidRPr="00D114D9">
        <w:t>Билет №20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D354CB">
        <w:t>ОК 02, ОК 04, ОК 06, ОК 07, ОК 08, ПК 1.3, ПК 2.3, ПК 4.2, ПК 4.3, ПК 5.3</w:t>
      </w:r>
      <w:r>
        <w:t>]</w:t>
      </w:r>
    </w:p>
    <w:p w:rsidR="00672E24" w:rsidRPr="00D114D9" w:rsidRDefault="00672E24" w:rsidP="00FD612E">
      <w:pPr>
        <w:numPr>
          <w:ilvl w:val="0"/>
          <w:numId w:val="9"/>
        </w:numPr>
        <w:tabs>
          <w:tab w:val="left" w:pos="284"/>
          <w:tab w:val="left" w:pos="9332"/>
          <w:tab w:val="left" w:pos="10080"/>
        </w:tabs>
        <w:autoSpaceDE w:val="0"/>
        <w:ind w:left="0" w:firstLine="0"/>
        <w:jc w:val="both"/>
      </w:pPr>
      <w:r w:rsidRPr="00D114D9">
        <w:t>Принципы организации и ведения гражданской обороны.</w:t>
      </w:r>
    </w:p>
    <w:p w:rsidR="00672E24" w:rsidRPr="00D114D9" w:rsidRDefault="00672E24" w:rsidP="00FD612E">
      <w:pPr>
        <w:numPr>
          <w:ilvl w:val="0"/>
          <w:numId w:val="9"/>
        </w:numPr>
        <w:tabs>
          <w:tab w:val="left" w:pos="284"/>
          <w:tab w:val="left" w:pos="9332"/>
          <w:tab w:val="left" w:pos="10080"/>
        </w:tabs>
        <w:autoSpaceDE w:val="0"/>
        <w:ind w:left="0" w:firstLine="0"/>
        <w:jc w:val="both"/>
      </w:pPr>
      <w:r w:rsidRPr="00D114D9">
        <w:t>Устойчивость функционирования объектов экономики в чрезвычайных ситуациях.</w:t>
      </w:r>
    </w:p>
    <w:p w:rsidR="00672E24" w:rsidRPr="00D114D9" w:rsidRDefault="00672E24" w:rsidP="00FD612E">
      <w:pPr>
        <w:numPr>
          <w:ilvl w:val="0"/>
          <w:numId w:val="9"/>
        </w:numPr>
        <w:tabs>
          <w:tab w:val="left" w:pos="284"/>
          <w:tab w:val="left" w:pos="9332"/>
          <w:tab w:val="left" w:pos="10080"/>
        </w:tabs>
        <w:autoSpaceDE w:val="0"/>
        <w:ind w:left="0" w:firstLine="0"/>
        <w:jc w:val="both"/>
      </w:pPr>
      <w:r w:rsidRPr="00D114D9">
        <w:t>Влияние экстремальной ситуации на психоэмоциональное состояние пострадавшего и учас</w:t>
      </w:r>
      <w:r w:rsidRPr="00D114D9">
        <w:t>т</w:t>
      </w:r>
      <w:r w:rsidRPr="00D114D9">
        <w:t xml:space="preserve">ника оказания первой помощи. Простые приемы психологической поддержки. </w:t>
      </w:r>
    </w:p>
    <w:p w:rsidR="00672E24" w:rsidRPr="00D114D9" w:rsidRDefault="00672E24" w:rsidP="00672E24">
      <w:pPr>
        <w:widowControl w:val="0"/>
        <w:snapToGrid w:val="0"/>
        <w:jc w:val="center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№21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D354CB">
        <w:t>ОК 02, ОК 04, ОК 06, ОК 07, ОК 08, ПК 1.3, ПК 2.3, ПК 4.2, ПК 4.3, ПК 5.3</w:t>
      </w:r>
      <w:r>
        <w:t>]</w:t>
      </w:r>
    </w:p>
    <w:p w:rsidR="00672E24" w:rsidRPr="00D114D9" w:rsidRDefault="00672E24" w:rsidP="00FD612E">
      <w:pPr>
        <w:numPr>
          <w:ilvl w:val="0"/>
          <w:numId w:val="11"/>
        </w:numPr>
        <w:ind w:left="0" w:firstLine="0"/>
        <w:contextualSpacing/>
        <w:jc w:val="both"/>
        <w:rPr>
          <w:spacing w:val="-4"/>
        </w:rPr>
      </w:pPr>
      <w:r w:rsidRPr="00D114D9">
        <w:t>Определение роли Вооружённых Сил РФ как основы обороны государства. Определение правовой основы военной службы.</w:t>
      </w:r>
    </w:p>
    <w:p w:rsidR="00672E24" w:rsidRPr="00D114D9" w:rsidRDefault="00672E24" w:rsidP="00FD612E">
      <w:pPr>
        <w:numPr>
          <w:ilvl w:val="0"/>
          <w:numId w:val="11"/>
        </w:numPr>
        <w:tabs>
          <w:tab w:val="left" w:pos="284"/>
        </w:tabs>
        <w:ind w:left="0" w:firstLine="0"/>
        <w:jc w:val="both"/>
      </w:pPr>
      <w:r w:rsidRPr="00D114D9">
        <w:rPr>
          <w:spacing w:val="-4"/>
        </w:rPr>
        <w:t>Ликвидация последствий ЧС.</w:t>
      </w:r>
    </w:p>
    <w:p w:rsidR="00672E24" w:rsidRPr="00D114D9" w:rsidRDefault="00672E24" w:rsidP="00FD612E">
      <w:pPr>
        <w:numPr>
          <w:ilvl w:val="0"/>
          <w:numId w:val="11"/>
        </w:numPr>
        <w:tabs>
          <w:tab w:val="left" w:pos="284"/>
        </w:tabs>
        <w:ind w:left="0" w:firstLine="0"/>
        <w:jc w:val="both"/>
      </w:pPr>
      <w:r w:rsidRPr="00D114D9">
        <w:t xml:space="preserve">Отравления, пути попадания ядов в организм. Признаки острого отравления. </w:t>
      </w:r>
    </w:p>
    <w:p w:rsidR="00672E24" w:rsidRPr="00D114D9" w:rsidRDefault="00672E24" w:rsidP="00672E24">
      <w:pPr>
        <w:tabs>
          <w:tab w:val="left" w:pos="284"/>
        </w:tabs>
        <w:jc w:val="both"/>
      </w:pPr>
    </w:p>
    <w:p w:rsidR="00672E24" w:rsidRPr="00D114D9" w:rsidRDefault="00672E24" w:rsidP="00672E24">
      <w:pPr>
        <w:tabs>
          <w:tab w:val="left" w:pos="284"/>
        </w:tabs>
        <w:jc w:val="both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№22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D354CB">
        <w:t>ОК 02, ОК 04, ОК 06, ОК 07, ОК 08, ПК 1.3, ПК 2.3, ПК 4.2, ПК 4.3, ПК 5.3</w:t>
      </w:r>
      <w:r>
        <w:t>]</w:t>
      </w:r>
    </w:p>
    <w:p w:rsidR="00672E24" w:rsidRPr="00D114D9" w:rsidRDefault="00672E24" w:rsidP="00FD612E">
      <w:pPr>
        <w:numPr>
          <w:ilvl w:val="0"/>
          <w:numId w:val="10"/>
        </w:numPr>
        <w:ind w:left="0" w:firstLine="0"/>
        <w:contextualSpacing/>
        <w:jc w:val="both"/>
      </w:pPr>
      <w:r w:rsidRPr="00D114D9">
        <w:t>Характеристика и классификация ЧС природного характера.</w:t>
      </w:r>
    </w:p>
    <w:p w:rsidR="00672E24" w:rsidRPr="00D114D9" w:rsidRDefault="00672E24" w:rsidP="00FD612E">
      <w:pPr>
        <w:numPr>
          <w:ilvl w:val="0"/>
          <w:numId w:val="10"/>
        </w:numPr>
        <w:ind w:left="0" w:firstLine="0"/>
        <w:contextualSpacing/>
        <w:jc w:val="both"/>
      </w:pPr>
      <w:r w:rsidRPr="00D114D9">
        <w:t>Принципы организации и ведения гражданской обороны.</w:t>
      </w:r>
    </w:p>
    <w:p w:rsidR="00672E24" w:rsidRPr="00D114D9" w:rsidRDefault="00672E24" w:rsidP="00FD612E">
      <w:pPr>
        <w:numPr>
          <w:ilvl w:val="0"/>
          <w:numId w:val="10"/>
        </w:numPr>
        <w:ind w:left="0" w:firstLine="0"/>
        <w:contextualSpacing/>
        <w:jc w:val="both"/>
      </w:pPr>
      <w:r w:rsidRPr="00D114D9">
        <w:t>Первая помощь при переломах, при ранениях.</w:t>
      </w:r>
    </w:p>
    <w:p w:rsidR="00672E24" w:rsidRPr="00D114D9" w:rsidRDefault="00672E24" w:rsidP="00672E24">
      <w:pPr>
        <w:contextualSpacing/>
        <w:jc w:val="both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№23 </w:t>
      </w:r>
    </w:p>
    <w:p w:rsidR="00672E24" w:rsidRPr="00D114D9" w:rsidRDefault="00672E24" w:rsidP="00672E24">
      <w:pPr>
        <w:widowControl w:val="0"/>
        <w:snapToGrid w:val="0"/>
        <w:jc w:val="center"/>
        <w:rPr>
          <w:rFonts w:eastAsia="Baltica-Regular"/>
          <w:b/>
        </w:rPr>
      </w:pPr>
      <w:r>
        <w:t>[</w:t>
      </w:r>
      <w:r w:rsidR="00D354CB">
        <w:t>ОК 02, ОК 04, ОК 06, ОК 07, ОК 08, ПК 1.3, ПК 2.3, ПК 4.2, ПК 4.3, ПК 5.3</w:t>
      </w:r>
      <w:r>
        <w:t>]</w:t>
      </w:r>
    </w:p>
    <w:p w:rsidR="00672E24" w:rsidRPr="00D114D9" w:rsidRDefault="00672E24" w:rsidP="00FD612E">
      <w:pPr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eastAsia="Calibri"/>
        </w:rPr>
      </w:pPr>
      <w:r w:rsidRPr="00D114D9">
        <w:rPr>
          <w:rFonts w:eastAsia="Calibri"/>
        </w:rPr>
        <w:t>Характеристика и классификация ЧС техногенного характера.</w:t>
      </w:r>
    </w:p>
    <w:p w:rsidR="00672E24" w:rsidRPr="00D114D9" w:rsidRDefault="00672E24" w:rsidP="00FD612E">
      <w:pPr>
        <w:numPr>
          <w:ilvl w:val="0"/>
          <w:numId w:val="15"/>
        </w:numPr>
        <w:tabs>
          <w:tab w:val="left" w:pos="284"/>
        </w:tabs>
        <w:ind w:left="0" w:firstLine="0"/>
        <w:jc w:val="both"/>
      </w:pPr>
      <w:r w:rsidRPr="00D114D9">
        <w:t>Первичные средства тушения пожаров.</w:t>
      </w:r>
    </w:p>
    <w:p w:rsidR="00672E24" w:rsidRPr="00D114D9" w:rsidRDefault="00672E24" w:rsidP="00FD612E">
      <w:pPr>
        <w:numPr>
          <w:ilvl w:val="0"/>
          <w:numId w:val="15"/>
        </w:numPr>
        <w:tabs>
          <w:tab w:val="left" w:pos="284"/>
        </w:tabs>
        <w:ind w:left="0" w:firstLine="0"/>
        <w:jc w:val="both"/>
      </w:pPr>
      <w:r w:rsidRPr="00D114D9">
        <w:t>Первая помощь при воздействии низких температур. Последствия воздействия низких те</w:t>
      </w:r>
      <w:r w:rsidRPr="00D114D9">
        <w:t>м</w:t>
      </w:r>
      <w:r w:rsidRPr="00D114D9">
        <w:t>ператур на организм человека. Основные степени отморожений.</w:t>
      </w:r>
    </w:p>
    <w:p w:rsidR="00672E24" w:rsidRPr="00D114D9" w:rsidRDefault="00672E24" w:rsidP="00672E24">
      <w:pPr>
        <w:widowControl w:val="0"/>
        <w:snapToGrid w:val="0"/>
        <w:jc w:val="center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№24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D354CB">
        <w:t>ОК 02, ОК 04, ОК 06, ОК 07, ОК 08, ПК 1.3, ПК 2.3, ПК 4.2, ПК 4.3, ПК 5.3</w:t>
      </w:r>
      <w:r>
        <w:t>]</w:t>
      </w:r>
    </w:p>
    <w:p w:rsidR="00672E24" w:rsidRPr="00D114D9" w:rsidRDefault="00672E24" w:rsidP="00FD612E">
      <w:pPr>
        <w:numPr>
          <w:ilvl w:val="0"/>
          <w:numId w:val="14"/>
        </w:numPr>
        <w:tabs>
          <w:tab w:val="left" w:pos="284"/>
        </w:tabs>
        <w:autoSpaceDE w:val="0"/>
        <w:ind w:left="0" w:firstLine="0"/>
        <w:jc w:val="both"/>
      </w:pPr>
      <w:r w:rsidRPr="00D114D9">
        <w:t xml:space="preserve">Классификация видов пожаров и их особенности. Основные причины и источники пожаров и взрывов. </w:t>
      </w:r>
    </w:p>
    <w:p w:rsidR="00672E24" w:rsidRPr="00D114D9" w:rsidRDefault="00672E24" w:rsidP="00FD612E">
      <w:pPr>
        <w:numPr>
          <w:ilvl w:val="0"/>
          <w:numId w:val="14"/>
        </w:numPr>
        <w:tabs>
          <w:tab w:val="left" w:pos="284"/>
        </w:tabs>
        <w:ind w:left="0" w:firstLine="0"/>
        <w:jc w:val="both"/>
      </w:pPr>
      <w:r w:rsidRPr="00D114D9">
        <w:t>Характеристика и классификация ЧС техногенного характера.</w:t>
      </w:r>
    </w:p>
    <w:p w:rsidR="00672E24" w:rsidRPr="00D114D9" w:rsidRDefault="00672E24" w:rsidP="00FD612E">
      <w:pPr>
        <w:numPr>
          <w:ilvl w:val="0"/>
          <w:numId w:val="14"/>
        </w:numPr>
        <w:tabs>
          <w:tab w:val="left" w:pos="284"/>
        </w:tabs>
        <w:ind w:left="0" w:firstLine="0"/>
        <w:jc w:val="both"/>
      </w:pPr>
      <w:r w:rsidRPr="00D114D9">
        <w:t>Принципы передачи пострадавшего бригаде скорой медицинской помощи, другим специал</w:t>
      </w:r>
      <w:r w:rsidRPr="00D114D9">
        <w:t>ь</w:t>
      </w:r>
      <w:r w:rsidRPr="00D114D9">
        <w:t>ным службам, сотрудники которых обязаны оказывать первую помощь.</w:t>
      </w:r>
    </w:p>
    <w:p w:rsidR="00672E24" w:rsidRPr="00D114D9" w:rsidRDefault="00672E24" w:rsidP="00672E24">
      <w:pPr>
        <w:tabs>
          <w:tab w:val="left" w:pos="284"/>
        </w:tabs>
        <w:jc w:val="both"/>
      </w:pPr>
    </w:p>
    <w:p w:rsidR="00941FA9" w:rsidRDefault="00672E24" w:rsidP="00672E24">
      <w:pPr>
        <w:widowControl w:val="0"/>
        <w:snapToGrid w:val="0"/>
        <w:jc w:val="center"/>
      </w:pPr>
      <w:r w:rsidRPr="00D114D9">
        <w:t xml:space="preserve">Билет №25 </w:t>
      </w:r>
    </w:p>
    <w:p w:rsidR="00672E24" w:rsidRPr="00D114D9" w:rsidRDefault="00672E24" w:rsidP="00672E24">
      <w:pPr>
        <w:widowControl w:val="0"/>
        <w:snapToGrid w:val="0"/>
        <w:jc w:val="center"/>
        <w:rPr>
          <w:b/>
        </w:rPr>
      </w:pPr>
      <w:r>
        <w:t>[</w:t>
      </w:r>
      <w:r w:rsidR="00D354CB">
        <w:t>ОК 02, ОК 04, ОК 06, ОК 07, ОК 08, ПК 1.3, ПК 2.3, ПК 4.2, ПК 4.3, ПК 5.3</w:t>
      </w:r>
      <w:r>
        <w:t>]</w:t>
      </w:r>
    </w:p>
    <w:p w:rsidR="00672E24" w:rsidRPr="00D114D9" w:rsidRDefault="00672E24" w:rsidP="00FD612E">
      <w:pPr>
        <w:numPr>
          <w:ilvl w:val="0"/>
          <w:numId w:val="30"/>
        </w:numPr>
        <w:ind w:left="0" w:firstLine="0"/>
        <w:rPr>
          <w:rFonts w:eastAsia="Calibri"/>
        </w:rPr>
      </w:pPr>
      <w:r w:rsidRPr="00D114D9">
        <w:rPr>
          <w:rFonts w:eastAsia="Calibri"/>
        </w:rPr>
        <w:t xml:space="preserve">Понятие и виды кровотечений. Первая помощь при кровотечениях. </w:t>
      </w:r>
    </w:p>
    <w:p w:rsidR="00672E24" w:rsidRPr="00D114D9" w:rsidRDefault="00672E24" w:rsidP="00FD612E">
      <w:pPr>
        <w:numPr>
          <w:ilvl w:val="0"/>
          <w:numId w:val="30"/>
        </w:numPr>
        <w:ind w:left="0" w:firstLine="0"/>
        <w:contextualSpacing/>
        <w:jc w:val="both"/>
      </w:pPr>
      <w:r w:rsidRPr="00D114D9">
        <w:t>Ликвидация последствий чрезвычайных ситуаций.</w:t>
      </w:r>
    </w:p>
    <w:p w:rsidR="00672E24" w:rsidRPr="00D114D9" w:rsidRDefault="00672E24" w:rsidP="00FD612E">
      <w:pPr>
        <w:numPr>
          <w:ilvl w:val="0"/>
          <w:numId w:val="30"/>
        </w:numPr>
        <w:ind w:left="0" w:firstLine="0"/>
      </w:pPr>
      <w:r w:rsidRPr="00D114D9">
        <w:t>Влияние на организм человека вредных привычек.</w:t>
      </w:r>
    </w:p>
    <w:p w:rsidR="005B4DF6" w:rsidRDefault="005B4DF6" w:rsidP="00EF56C5">
      <w:pPr>
        <w:pStyle w:val="af4"/>
        <w:ind w:left="0" w:firstLine="0"/>
        <w:rPr>
          <w:b/>
          <w:sz w:val="24"/>
          <w:szCs w:val="24"/>
        </w:rPr>
      </w:pPr>
    </w:p>
    <w:p w:rsidR="00941FA9" w:rsidRDefault="00941FA9" w:rsidP="00EF56C5">
      <w:pPr>
        <w:pStyle w:val="af4"/>
        <w:ind w:left="0" w:firstLine="0"/>
        <w:rPr>
          <w:b/>
          <w:sz w:val="24"/>
          <w:szCs w:val="24"/>
        </w:rPr>
      </w:pPr>
    </w:p>
    <w:p w:rsidR="00941FA9" w:rsidRDefault="00941FA9" w:rsidP="00EF56C5">
      <w:pPr>
        <w:pStyle w:val="af4"/>
        <w:ind w:left="0" w:firstLine="0"/>
        <w:rPr>
          <w:b/>
          <w:sz w:val="24"/>
          <w:szCs w:val="24"/>
        </w:rPr>
      </w:pPr>
    </w:p>
    <w:p w:rsidR="00941FA9" w:rsidRDefault="00941FA9" w:rsidP="00EF56C5">
      <w:pPr>
        <w:pStyle w:val="af4"/>
        <w:ind w:left="0" w:firstLine="0"/>
        <w:rPr>
          <w:b/>
          <w:sz w:val="24"/>
          <w:szCs w:val="24"/>
        </w:rPr>
      </w:pPr>
    </w:p>
    <w:p w:rsidR="00941FA9" w:rsidRDefault="00941FA9" w:rsidP="00EF56C5">
      <w:pPr>
        <w:pStyle w:val="af4"/>
        <w:ind w:left="0" w:firstLine="0"/>
        <w:rPr>
          <w:b/>
          <w:sz w:val="24"/>
          <w:szCs w:val="24"/>
        </w:rPr>
      </w:pPr>
    </w:p>
    <w:p w:rsidR="00941FA9" w:rsidRDefault="00941FA9" w:rsidP="00EF56C5">
      <w:pPr>
        <w:pStyle w:val="af4"/>
        <w:ind w:left="0" w:firstLine="0"/>
        <w:rPr>
          <w:b/>
          <w:sz w:val="24"/>
          <w:szCs w:val="24"/>
        </w:rPr>
      </w:pPr>
    </w:p>
    <w:p w:rsidR="00EF56C5" w:rsidRDefault="00EF56C5" w:rsidP="00EF56C5">
      <w:pPr>
        <w:pStyle w:val="af4"/>
        <w:ind w:left="0" w:firstLine="0"/>
        <w:rPr>
          <w:b/>
          <w:sz w:val="24"/>
          <w:szCs w:val="24"/>
        </w:rPr>
      </w:pPr>
      <w:r w:rsidRPr="00EF56C5">
        <w:rPr>
          <w:b/>
          <w:sz w:val="24"/>
          <w:szCs w:val="24"/>
        </w:rPr>
        <w:lastRenderedPageBreak/>
        <w:t>2.</w:t>
      </w:r>
      <w:r w:rsidR="00E73FCC">
        <w:rPr>
          <w:b/>
          <w:sz w:val="24"/>
          <w:szCs w:val="24"/>
        </w:rPr>
        <w:t>2</w:t>
      </w:r>
      <w:r w:rsidRPr="00EF56C5">
        <w:rPr>
          <w:b/>
          <w:sz w:val="24"/>
          <w:szCs w:val="24"/>
        </w:rPr>
        <w:t xml:space="preserve"> Критерии оценки</w:t>
      </w:r>
    </w:p>
    <w:p w:rsidR="00672E24" w:rsidRDefault="00672E24" w:rsidP="00672E24">
      <w:pPr>
        <w:pStyle w:val="aff6"/>
        <w:ind w:firstLine="360"/>
        <w:jc w:val="both"/>
        <w:rPr>
          <w:sz w:val="24"/>
          <w:szCs w:val="28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53"/>
        <w:gridCol w:w="2126"/>
        <w:gridCol w:w="2410"/>
      </w:tblGrid>
      <w:tr w:rsidR="00672E24" w:rsidRPr="00672E24" w:rsidTr="00672E24">
        <w:tc>
          <w:tcPr>
            <w:tcW w:w="5353" w:type="dxa"/>
          </w:tcPr>
          <w:p w:rsidR="00672E24" w:rsidRPr="00672E24" w:rsidRDefault="00672E24" w:rsidP="00994702">
            <w:pPr>
              <w:jc w:val="center"/>
              <w:rPr>
                <w:b/>
              </w:rPr>
            </w:pPr>
            <w:r w:rsidRPr="00672E24">
              <w:rPr>
                <w:b/>
              </w:rPr>
              <w:t>Критерий</w:t>
            </w:r>
          </w:p>
        </w:tc>
        <w:tc>
          <w:tcPr>
            <w:tcW w:w="2126" w:type="dxa"/>
          </w:tcPr>
          <w:p w:rsidR="00672E24" w:rsidRPr="00672E24" w:rsidRDefault="00672E24" w:rsidP="00994702">
            <w:pPr>
              <w:jc w:val="center"/>
              <w:rPr>
                <w:b/>
              </w:rPr>
            </w:pPr>
            <w:r w:rsidRPr="00672E24">
              <w:rPr>
                <w:b/>
              </w:rPr>
              <w:t>Оценка по 100-балльной шкале</w:t>
            </w:r>
          </w:p>
        </w:tc>
        <w:tc>
          <w:tcPr>
            <w:tcW w:w="2410" w:type="dxa"/>
          </w:tcPr>
          <w:p w:rsidR="00672E24" w:rsidRPr="00672E24" w:rsidRDefault="00672E24" w:rsidP="00994702">
            <w:pPr>
              <w:jc w:val="center"/>
              <w:rPr>
                <w:b/>
              </w:rPr>
            </w:pPr>
            <w:r w:rsidRPr="00672E24">
              <w:rPr>
                <w:b/>
              </w:rPr>
              <w:t>Оценка по трад</w:t>
            </w:r>
            <w:r w:rsidRPr="00672E24">
              <w:rPr>
                <w:b/>
              </w:rPr>
              <w:t>и</w:t>
            </w:r>
            <w:r w:rsidRPr="00672E24">
              <w:rPr>
                <w:b/>
              </w:rPr>
              <w:t>ционной шкале</w:t>
            </w:r>
          </w:p>
        </w:tc>
      </w:tr>
      <w:tr w:rsidR="00672E24" w:rsidRPr="00672E24" w:rsidTr="00672E24">
        <w:tc>
          <w:tcPr>
            <w:tcW w:w="5353" w:type="dxa"/>
          </w:tcPr>
          <w:p w:rsidR="00672E24" w:rsidRPr="00672E24" w:rsidRDefault="00672E24" w:rsidP="00994702">
            <w:pPr>
              <w:jc w:val="both"/>
            </w:pPr>
            <w:r w:rsidRPr="00672E24">
              <w:t>Студент проявил знание программного матери</w:t>
            </w:r>
            <w:r w:rsidRPr="00672E24">
              <w:t>а</w:t>
            </w:r>
            <w:r w:rsidRPr="00672E24">
              <w:t>ла, демонстрирует сформированные (иногда не полностью) умения и навыки, указанные в пр</w:t>
            </w:r>
            <w:r w:rsidRPr="00672E24">
              <w:t>о</w:t>
            </w:r>
            <w:r w:rsidRPr="00672E24">
              <w:t>грамме компетенции, умеет (в основном) сист</w:t>
            </w:r>
            <w:r w:rsidRPr="00672E24">
              <w:t>е</w:t>
            </w:r>
            <w:r w:rsidRPr="00672E24">
              <w:t>матизировать материал и делать выводы</w:t>
            </w:r>
          </w:p>
        </w:tc>
        <w:tc>
          <w:tcPr>
            <w:tcW w:w="2126" w:type="dxa"/>
          </w:tcPr>
          <w:p w:rsidR="00672E24" w:rsidRPr="00672E24" w:rsidRDefault="00672E24" w:rsidP="00994702">
            <w:pPr>
              <w:jc w:val="center"/>
            </w:pPr>
            <w:r w:rsidRPr="00672E24">
              <w:t>25-100</w:t>
            </w:r>
          </w:p>
        </w:tc>
        <w:tc>
          <w:tcPr>
            <w:tcW w:w="2410" w:type="dxa"/>
          </w:tcPr>
          <w:p w:rsidR="00672E24" w:rsidRPr="00672E24" w:rsidRDefault="00672E24" w:rsidP="00994702">
            <w:pPr>
              <w:jc w:val="center"/>
              <w:rPr>
                <w:i/>
              </w:rPr>
            </w:pPr>
            <w:r w:rsidRPr="00672E24">
              <w:rPr>
                <w:i/>
              </w:rPr>
              <w:t>Зачтено</w:t>
            </w:r>
          </w:p>
        </w:tc>
      </w:tr>
      <w:tr w:rsidR="00672E24" w:rsidRPr="00672E24" w:rsidTr="00672E24">
        <w:tc>
          <w:tcPr>
            <w:tcW w:w="5353" w:type="dxa"/>
          </w:tcPr>
          <w:p w:rsidR="00672E24" w:rsidRPr="00672E24" w:rsidRDefault="00672E24" w:rsidP="00994702">
            <w:pPr>
              <w:jc w:val="both"/>
            </w:pPr>
            <w:r w:rsidRPr="00672E24">
              <w:t>Студент не усвоил основное содержание мат</w:t>
            </w:r>
            <w:r w:rsidRPr="00672E24">
              <w:t>е</w:t>
            </w:r>
            <w:r w:rsidRPr="00672E24">
              <w:t>риала, не умеет систематизировать информацию, делать выводы, четко и грамотно отвечать на з</w:t>
            </w:r>
            <w:r w:rsidRPr="00672E24">
              <w:t>а</w:t>
            </w:r>
            <w:r w:rsidRPr="00672E24">
              <w:t>данные вопросы, демонстрирует низкий уровень овладения необходимыми компетенциями</w:t>
            </w:r>
          </w:p>
        </w:tc>
        <w:tc>
          <w:tcPr>
            <w:tcW w:w="2126" w:type="dxa"/>
          </w:tcPr>
          <w:p w:rsidR="00672E24" w:rsidRPr="00672E24" w:rsidRDefault="00672E24" w:rsidP="00994702">
            <w:pPr>
              <w:jc w:val="center"/>
            </w:pPr>
            <w:r w:rsidRPr="00672E24">
              <w:t>0-24</w:t>
            </w:r>
          </w:p>
        </w:tc>
        <w:tc>
          <w:tcPr>
            <w:tcW w:w="2410" w:type="dxa"/>
          </w:tcPr>
          <w:p w:rsidR="00672E24" w:rsidRPr="00672E24" w:rsidRDefault="00672E24" w:rsidP="00994702">
            <w:pPr>
              <w:jc w:val="center"/>
              <w:rPr>
                <w:i/>
              </w:rPr>
            </w:pPr>
            <w:r w:rsidRPr="00672E24">
              <w:rPr>
                <w:i/>
              </w:rPr>
              <w:t>Не зачтено</w:t>
            </w:r>
          </w:p>
        </w:tc>
      </w:tr>
    </w:tbl>
    <w:p w:rsidR="00672E24" w:rsidRDefault="00672E24" w:rsidP="00EF56C5">
      <w:pPr>
        <w:pStyle w:val="af4"/>
        <w:ind w:left="0" w:firstLine="0"/>
        <w:rPr>
          <w:b/>
          <w:sz w:val="24"/>
          <w:szCs w:val="24"/>
        </w:rPr>
      </w:pPr>
    </w:p>
    <w:p w:rsidR="00672E24" w:rsidRDefault="00672E24" w:rsidP="00EF56C5">
      <w:pPr>
        <w:pStyle w:val="af4"/>
        <w:ind w:left="0" w:firstLine="0"/>
        <w:rPr>
          <w:b/>
          <w:sz w:val="24"/>
          <w:szCs w:val="24"/>
        </w:rPr>
      </w:pPr>
    </w:p>
    <w:p w:rsidR="006064A6" w:rsidRDefault="006064A6" w:rsidP="00EF56C5">
      <w:pPr>
        <w:tabs>
          <w:tab w:val="left" w:pos="284"/>
          <w:tab w:val="left" w:pos="426"/>
        </w:tabs>
        <w:spacing w:before="120"/>
        <w:rPr>
          <w:sz w:val="28"/>
          <w:szCs w:val="28"/>
        </w:rPr>
      </w:pPr>
    </w:p>
    <w:p w:rsidR="005B4DF6" w:rsidRDefault="005B4DF6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5B4DF6" w:rsidRDefault="005B4DF6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5B4DF6" w:rsidRDefault="005B4DF6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5B4DF6" w:rsidRDefault="005B4DF6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5B4DF6" w:rsidRDefault="005B4DF6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5B4DF6" w:rsidRDefault="005B4DF6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5B4DF6" w:rsidRDefault="005B4DF6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5B4DF6" w:rsidRDefault="005B4DF6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5B4DF6" w:rsidRDefault="005B4DF6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5B4DF6" w:rsidRDefault="005B4DF6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941FA9" w:rsidRDefault="00941FA9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5B4DF6" w:rsidRDefault="005B4DF6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5B4DF6" w:rsidRDefault="005B4DF6" w:rsidP="00DF1EAC">
      <w:pPr>
        <w:pStyle w:val="a5"/>
        <w:ind w:firstLine="709"/>
        <w:jc w:val="center"/>
        <w:outlineLvl w:val="0"/>
        <w:rPr>
          <w:sz w:val="28"/>
          <w:szCs w:val="28"/>
        </w:rPr>
      </w:pPr>
    </w:p>
    <w:p w:rsidR="00847361" w:rsidRDefault="00847361" w:rsidP="00DF1EAC">
      <w:pPr>
        <w:pStyle w:val="a5"/>
        <w:ind w:firstLine="709"/>
        <w:jc w:val="center"/>
        <w:outlineLvl w:val="0"/>
        <w:rPr>
          <w:sz w:val="28"/>
          <w:szCs w:val="28"/>
        </w:rPr>
      </w:pPr>
      <w:r w:rsidRPr="00C970ED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Б</w:t>
      </w:r>
      <w:bookmarkEnd w:id="12"/>
    </w:p>
    <w:p w:rsidR="00847361" w:rsidRDefault="00847361" w:rsidP="00DF1EAC">
      <w:pPr>
        <w:pStyle w:val="a5"/>
        <w:ind w:firstLine="709"/>
        <w:jc w:val="center"/>
        <w:outlineLvl w:val="0"/>
        <w:rPr>
          <w:b/>
          <w:sz w:val="24"/>
          <w:szCs w:val="24"/>
        </w:rPr>
      </w:pPr>
    </w:p>
    <w:p w:rsidR="00847361" w:rsidRPr="00DF1EAC" w:rsidRDefault="00847361" w:rsidP="00DF1EAC">
      <w:pPr>
        <w:pStyle w:val="a5"/>
        <w:ind w:firstLine="709"/>
        <w:jc w:val="center"/>
        <w:rPr>
          <w:b/>
          <w:sz w:val="24"/>
          <w:szCs w:val="24"/>
        </w:rPr>
      </w:pPr>
      <w:bookmarkStart w:id="13" w:name="_Toc68704805"/>
      <w:r w:rsidRPr="00DF1EAC">
        <w:rPr>
          <w:b/>
          <w:sz w:val="24"/>
          <w:szCs w:val="24"/>
        </w:rPr>
        <w:t>МЕТОДИЧЕСКИЕ РЕКОМЕНДАЦИИ И УКАЗАНИЯ</w:t>
      </w:r>
      <w:bookmarkEnd w:id="13"/>
    </w:p>
    <w:p w:rsidR="00591574" w:rsidRPr="00DF1EAC" w:rsidRDefault="00591574" w:rsidP="00DF1EAC">
      <w:pPr>
        <w:pStyle w:val="a5"/>
        <w:ind w:firstLine="709"/>
        <w:jc w:val="both"/>
        <w:rPr>
          <w:b/>
          <w:sz w:val="24"/>
          <w:szCs w:val="24"/>
        </w:rPr>
      </w:pPr>
    </w:p>
    <w:p w:rsidR="00994702" w:rsidRDefault="00994702" w:rsidP="00FD612E">
      <w:pPr>
        <w:pStyle w:val="1"/>
        <w:numPr>
          <w:ilvl w:val="1"/>
          <w:numId w:val="32"/>
        </w:numPr>
        <w:tabs>
          <w:tab w:val="clear" w:pos="1440"/>
          <w:tab w:val="num" w:pos="567"/>
          <w:tab w:val="left" w:pos="709"/>
          <w:tab w:val="left" w:pos="993"/>
        </w:tabs>
        <w:suppressAutoHyphens/>
        <w:ind w:left="0" w:firstLine="709"/>
        <w:jc w:val="both"/>
        <w:rPr>
          <w:b/>
        </w:rPr>
      </w:pPr>
      <w:r>
        <w:rPr>
          <w:b/>
        </w:rPr>
        <w:t>Методические рекомендации по усвоению учебного материала</w:t>
      </w:r>
    </w:p>
    <w:p w:rsidR="00994702" w:rsidRDefault="00994702" w:rsidP="00994702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>
        <w:t>«</w:t>
      </w:r>
      <w:r w:rsidRPr="00592837">
        <w:t>Безопасность</w:t>
      </w:r>
      <w:r>
        <w:t xml:space="preserve"> </w:t>
      </w:r>
      <w:r w:rsidRPr="00592837">
        <w:t>жизнедеятельности</w:t>
      </w:r>
      <w:r>
        <w:t xml:space="preserve">» </w:t>
      </w:r>
      <w:r w:rsidRPr="00592837">
        <w:t>является</w:t>
      </w:r>
      <w:r>
        <w:t xml:space="preserve"> </w:t>
      </w:r>
      <w:r w:rsidRPr="00592837">
        <w:t>комплексной</w:t>
      </w:r>
      <w:r>
        <w:t xml:space="preserve"> </w:t>
      </w:r>
      <w:r w:rsidRPr="00592837">
        <w:t>дисциплиной, изучающей</w:t>
      </w:r>
      <w:r>
        <w:t xml:space="preserve"> </w:t>
      </w:r>
      <w:r w:rsidRPr="00592837">
        <w:t>взаимодействие</w:t>
      </w:r>
      <w:r>
        <w:t xml:space="preserve"> </w:t>
      </w:r>
      <w:r w:rsidRPr="00592837">
        <w:t>человека</w:t>
      </w:r>
      <w:r>
        <w:t xml:space="preserve"> </w:t>
      </w:r>
      <w:r w:rsidRPr="00592837">
        <w:t>и</w:t>
      </w:r>
      <w:r>
        <w:t xml:space="preserve"> </w:t>
      </w:r>
      <w:r w:rsidRPr="00592837">
        <w:t>окружающей</w:t>
      </w:r>
      <w:r>
        <w:t xml:space="preserve"> </w:t>
      </w:r>
      <w:r w:rsidRPr="00592837">
        <w:t>среды, которая</w:t>
      </w:r>
      <w:r>
        <w:t xml:space="preserve"> </w:t>
      </w:r>
      <w:r w:rsidRPr="00592837">
        <w:t>с</w:t>
      </w:r>
      <w:r>
        <w:t xml:space="preserve"> </w:t>
      </w:r>
      <w:r w:rsidRPr="00592837">
        <w:t>каждым</w:t>
      </w:r>
      <w:r>
        <w:t xml:space="preserve"> </w:t>
      </w:r>
      <w:r w:rsidRPr="00592837">
        <w:t>годом</w:t>
      </w:r>
      <w:r>
        <w:t xml:space="preserve"> </w:t>
      </w:r>
      <w:r w:rsidRPr="00592837">
        <w:t>становится</w:t>
      </w:r>
      <w:r>
        <w:t xml:space="preserve"> </w:t>
      </w:r>
      <w:r w:rsidRPr="00592837">
        <w:t>все</w:t>
      </w:r>
      <w:r>
        <w:t xml:space="preserve"> </w:t>
      </w:r>
      <w:r w:rsidRPr="00592837">
        <w:t>более</w:t>
      </w:r>
      <w:r>
        <w:t xml:space="preserve"> </w:t>
      </w:r>
      <w:r w:rsidRPr="00592837">
        <w:t>сложной</w:t>
      </w:r>
      <w:r>
        <w:t xml:space="preserve"> </w:t>
      </w:r>
      <w:r w:rsidRPr="00592837">
        <w:t>и</w:t>
      </w:r>
      <w:r>
        <w:t xml:space="preserve"> </w:t>
      </w:r>
      <w:r w:rsidRPr="00592837">
        <w:t>агрессивной. С</w:t>
      </w:r>
      <w:r>
        <w:t xml:space="preserve"> </w:t>
      </w:r>
      <w:r w:rsidRPr="00592837">
        <w:t>учетом</w:t>
      </w:r>
      <w:r>
        <w:t xml:space="preserve"> </w:t>
      </w:r>
      <w:r w:rsidRPr="00592837">
        <w:t>общепрофессиональной</w:t>
      </w:r>
      <w:r>
        <w:t xml:space="preserve"> </w:t>
      </w:r>
      <w:r w:rsidRPr="00592837">
        <w:t>специфики</w:t>
      </w:r>
      <w:r>
        <w:t xml:space="preserve"> </w:t>
      </w:r>
      <w:r w:rsidRPr="00592837">
        <w:t>программы</w:t>
      </w:r>
      <w:r>
        <w:t xml:space="preserve"> </w:t>
      </w:r>
      <w:r w:rsidRPr="00592837">
        <w:t>учебный</w:t>
      </w:r>
      <w:r>
        <w:t xml:space="preserve"> </w:t>
      </w:r>
      <w:r w:rsidRPr="00592837">
        <w:t>м</w:t>
      </w:r>
      <w:r w:rsidRPr="00592837">
        <w:t>а</w:t>
      </w:r>
      <w:r w:rsidRPr="00592837">
        <w:t>териал</w:t>
      </w:r>
      <w:r>
        <w:t xml:space="preserve"> </w:t>
      </w:r>
      <w:r w:rsidRPr="00592837">
        <w:t>направлен</w:t>
      </w:r>
      <w:r>
        <w:t xml:space="preserve"> </w:t>
      </w:r>
      <w:r w:rsidRPr="00592837">
        <w:t>на</w:t>
      </w:r>
      <w:r>
        <w:t xml:space="preserve"> </w:t>
      </w:r>
      <w:r w:rsidRPr="00592837">
        <w:t>овладение</w:t>
      </w:r>
      <w:r>
        <w:t xml:space="preserve"> </w:t>
      </w:r>
      <w:r w:rsidRPr="00592837">
        <w:t>студентами</w:t>
      </w:r>
      <w:r>
        <w:t xml:space="preserve"> </w:t>
      </w:r>
      <w:r w:rsidRPr="00592837">
        <w:t>основных</w:t>
      </w:r>
      <w:r>
        <w:t xml:space="preserve"> </w:t>
      </w:r>
      <w:r w:rsidRPr="00592837">
        <w:t>общетеоретических</w:t>
      </w:r>
      <w:r>
        <w:t xml:space="preserve"> </w:t>
      </w:r>
      <w:r w:rsidRPr="00592837">
        <w:t>проблем</w:t>
      </w:r>
      <w:r>
        <w:t xml:space="preserve"> </w:t>
      </w:r>
      <w:r w:rsidRPr="00592837">
        <w:t>в</w:t>
      </w:r>
      <w:r>
        <w:t xml:space="preserve"> системе</w:t>
      </w:r>
      <w:r w:rsidRPr="00592837">
        <w:t xml:space="preserve"> </w:t>
      </w:r>
      <w:r>
        <w:t>«</w:t>
      </w:r>
      <w:r w:rsidRPr="00592837">
        <w:t>Природа</w:t>
      </w:r>
      <w:r>
        <w:t>-</w:t>
      </w:r>
      <w:r w:rsidRPr="00592837">
        <w:t>человек</w:t>
      </w:r>
      <w:r>
        <w:t>-</w:t>
      </w:r>
      <w:r w:rsidRPr="00592837">
        <w:t>общество</w:t>
      </w:r>
      <w:r>
        <w:t>»</w:t>
      </w:r>
      <w:r w:rsidRPr="00592837">
        <w:t>, развитие</w:t>
      </w:r>
      <w:r>
        <w:t xml:space="preserve"> </w:t>
      </w:r>
      <w:r w:rsidRPr="00592837">
        <w:t>целостных</w:t>
      </w:r>
      <w:r>
        <w:t xml:space="preserve"> </w:t>
      </w:r>
      <w:r w:rsidRPr="00592837">
        <w:t>представлений</w:t>
      </w:r>
      <w:r>
        <w:t xml:space="preserve"> </w:t>
      </w:r>
      <w:r w:rsidRPr="00592837">
        <w:t>о</w:t>
      </w:r>
      <w:r>
        <w:t xml:space="preserve"> </w:t>
      </w:r>
      <w:r w:rsidRPr="00592837">
        <w:t>причинах</w:t>
      </w:r>
      <w:r>
        <w:t xml:space="preserve"> </w:t>
      </w:r>
      <w:r w:rsidRPr="00592837">
        <w:t>возникновения</w:t>
      </w:r>
      <w:r>
        <w:t xml:space="preserve"> </w:t>
      </w:r>
      <w:r w:rsidRPr="00592837">
        <w:t>опасностей, понимание</w:t>
      </w:r>
      <w:r>
        <w:t xml:space="preserve"> </w:t>
      </w:r>
      <w:r w:rsidRPr="00592837">
        <w:t>характерных</w:t>
      </w:r>
      <w:r>
        <w:t xml:space="preserve"> </w:t>
      </w:r>
      <w:r w:rsidRPr="00592837">
        <w:t>особенностей</w:t>
      </w:r>
      <w:r>
        <w:t xml:space="preserve"> </w:t>
      </w:r>
      <w:r w:rsidRPr="00592837">
        <w:t>чрезвычайных</w:t>
      </w:r>
      <w:r>
        <w:t xml:space="preserve"> </w:t>
      </w:r>
      <w:r w:rsidRPr="00592837">
        <w:t>ситуаций, овладение</w:t>
      </w:r>
      <w:r>
        <w:t xml:space="preserve"> </w:t>
      </w:r>
      <w:r w:rsidRPr="00592837">
        <w:t>принц</w:t>
      </w:r>
      <w:r w:rsidRPr="00592837">
        <w:t>и</w:t>
      </w:r>
      <w:r w:rsidRPr="00592837">
        <w:t>пами</w:t>
      </w:r>
      <w:r>
        <w:t xml:space="preserve"> </w:t>
      </w:r>
      <w:r w:rsidRPr="00592837">
        <w:t>безопасного</w:t>
      </w:r>
      <w:r>
        <w:t xml:space="preserve"> </w:t>
      </w:r>
      <w:r w:rsidRPr="00592837">
        <w:t>образа</w:t>
      </w:r>
      <w:r>
        <w:t xml:space="preserve"> </w:t>
      </w:r>
      <w:r w:rsidRPr="00592837">
        <w:t>жизни</w:t>
      </w:r>
      <w:r>
        <w:t xml:space="preserve"> </w:t>
      </w:r>
      <w:r w:rsidRPr="00592837">
        <w:t>в</w:t>
      </w:r>
      <w:r>
        <w:t xml:space="preserve"> </w:t>
      </w:r>
      <w:r w:rsidRPr="00592837">
        <w:t>обычных</w:t>
      </w:r>
      <w:r>
        <w:t xml:space="preserve"> </w:t>
      </w:r>
      <w:r w:rsidRPr="00592837">
        <w:t>и</w:t>
      </w:r>
      <w:r>
        <w:t xml:space="preserve"> </w:t>
      </w:r>
      <w:r w:rsidRPr="00592837">
        <w:t>сложных</w:t>
      </w:r>
      <w:r>
        <w:t xml:space="preserve"> </w:t>
      </w:r>
      <w:r w:rsidRPr="00592837">
        <w:t>социальных</w:t>
      </w:r>
      <w:r>
        <w:t xml:space="preserve"> </w:t>
      </w:r>
      <w:r w:rsidRPr="00592837">
        <w:t>и</w:t>
      </w:r>
      <w:r>
        <w:t xml:space="preserve"> </w:t>
      </w:r>
      <w:r w:rsidRPr="00592837">
        <w:t>прочих</w:t>
      </w:r>
      <w:r>
        <w:t xml:space="preserve"> </w:t>
      </w:r>
      <w:r w:rsidRPr="00592837">
        <w:t xml:space="preserve">условиях.  </w:t>
      </w:r>
    </w:p>
    <w:p w:rsidR="00994702" w:rsidRDefault="00994702" w:rsidP="00994702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 w:rsidRPr="00592837">
        <w:t>Цель</w:t>
      </w:r>
      <w:r>
        <w:t xml:space="preserve"> </w:t>
      </w:r>
      <w:r w:rsidRPr="00592837">
        <w:t>изучения</w:t>
      </w:r>
      <w:r>
        <w:t xml:space="preserve"> </w:t>
      </w:r>
      <w:r w:rsidRPr="00592837">
        <w:t>дисциплины</w:t>
      </w:r>
      <w:r>
        <w:t xml:space="preserve"> </w:t>
      </w:r>
      <w:r w:rsidRPr="00592837">
        <w:t>Безопасность</w:t>
      </w:r>
      <w:r>
        <w:t xml:space="preserve"> </w:t>
      </w:r>
      <w:r w:rsidRPr="00592837">
        <w:t xml:space="preserve">жизнедеятельности: </w:t>
      </w:r>
    </w:p>
    <w:p w:rsidR="00994702" w:rsidRDefault="00994702" w:rsidP="00994702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 w:rsidRPr="00592837">
        <w:t>-  формирование</w:t>
      </w:r>
      <w:r>
        <w:t xml:space="preserve"> </w:t>
      </w:r>
      <w:r w:rsidRPr="00592837">
        <w:t>и</w:t>
      </w:r>
      <w:r>
        <w:t xml:space="preserve"> </w:t>
      </w:r>
      <w:r w:rsidRPr="00592837">
        <w:t>пропаганда</w:t>
      </w:r>
      <w:r>
        <w:t xml:space="preserve"> </w:t>
      </w:r>
      <w:r w:rsidRPr="00592837">
        <w:t>знаний, направленных</w:t>
      </w:r>
      <w:r>
        <w:t xml:space="preserve"> </w:t>
      </w:r>
      <w:r w:rsidRPr="00592837">
        <w:t>на</w:t>
      </w:r>
      <w:r>
        <w:t xml:space="preserve"> </w:t>
      </w:r>
      <w:r w:rsidRPr="00592837">
        <w:t>снижение</w:t>
      </w:r>
      <w:r>
        <w:t xml:space="preserve"> </w:t>
      </w:r>
      <w:r w:rsidRPr="00592837">
        <w:t>смертности</w:t>
      </w:r>
      <w:r>
        <w:t xml:space="preserve"> </w:t>
      </w:r>
      <w:r w:rsidRPr="00592837">
        <w:t>и</w:t>
      </w:r>
      <w:r>
        <w:t xml:space="preserve"> </w:t>
      </w:r>
      <w:r w:rsidRPr="00592837">
        <w:t>потерь</w:t>
      </w:r>
      <w:r>
        <w:t xml:space="preserve"> </w:t>
      </w:r>
      <w:r w:rsidRPr="00592837">
        <w:t>здоровья</w:t>
      </w:r>
      <w:r>
        <w:t xml:space="preserve"> </w:t>
      </w:r>
      <w:r w:rsidRPr="00592837">
        <w:t>людей</w:t>
      </w:r>
      <w:r>
        <w:t xml:space="preserve"> </w:t>
      </w:r>
      <w:r w:rsidRPr="00592837">
        <w:t>от</w:t>
      </w:r>
      <w:r>
        <w:t xml:space="preserve"> </w:t>
      </w:r>
      <w:r w:rsidRPr="00592837">
        <w:t>внешни</w:t>
      </w:r>
      <w:r>
        <w:t xml:space="preserve">х </w:t>
      </w:r>
      <w:r w:rsidRPr="00592837">
        <w:t>факторов</w:t>
      </w:r>
      <w:r>
        <w:t xml:space="preserve"> </w:t>
      </w:r>
      <w:r w:rsidRPr="00592837">
        <w:t>и</w:t>
      </w:r>
      <w:r>
        <w:t xml:space="preserve"> </w:t>
      </w:r>
      <w:r w:rsidRPr="00592837">
        <w:t xml:space="preserve">причин.  </w:t>
      </w:r>
    </w:p>
    <w:p w:rsidR="00994702" w:rsidRDefault="00994702" w:rsidP="00994702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 w:rsidRPr="00592837">
        <w:t>- создание</w:t>
      </w:r>
      <w:r>
        <w:t xml:space="preserve"> </w:t>
      </w:r>
      <w:r w:rsidRPr="00592837">
        <w:t>условий</w:t>
      </w:r>
      <w:r>
        <w:t xml:space="preserve"> </w:t>
      </w:r>
      <w:r w:rsidRPr="00592837">
        <w:t>защиты</w:t>
      </w:r>
      <w:r>
        <w:t xml:space="preserve"> </w:t>
      </w:r>
      <w:r w:rsidRPr="00592837">
        <w:t>человека</w:t>
      </w:r>
      <w:r>
        <w:t xml:space="preserve"> </w:t>
      </w:r>
      <w:r w:rsidRPr="00592837">
        <w:t>в</w:t>
      </w:r>
      <w:r>
        <w:t xml:space="preserve"> </w:t>
      </w:r>
      <w:r w:rsidRPr="00592837">
        <w:t>техносфере</w:t>
      </w:r>
      <w:r>
        <w:t xml:space="preserve"> </w:t>
      </w:r>
      <w:r w:rsidRPr="00592837">
        <w:t>от</w:t>
      </w:r>
      <w:r>
        <w:t xml:space="preserve"> </w:t>
      </w:r>
      <w:r w:rsidRPr="00592837">
        <w:t>внешних</w:t>
      </w:r>
      <w:r>
        <w:t xml:space="preserve"> </w:t>
      </w:r>
      <w:r w:rsidRPr="00592837">
        <w:t>негативных</w:t>
      </w:r>
      <w:r>
        <w:t xml:space="preserve"> </w:t>
      </w:r>
      <w:r w:rsidRPr="00592837">
        <w:t>воздействий</w:t>
      </w:r>
      <w:r>
        <w:t xml:space="preserve"> </w:t>
      </w:r>
      <w:r w:rsidRPr="00592837">
        <w:t>антропогенного, техногенного</w:t>
      </w:r>
      <w:r>
        <w:t xml:space="preserve"> </w:t>
      </w:r>
      <w:r w:rsidRPr="00592837">
        <w:t>и</w:t>
      </w:r>
      <w:r>
        <w:t xml:space="preserve"> </w:t>
      </w:r>
      <w:r w:rsidRPr="00592837">
        <w:t>естественного</w:t>
      </w:r>
      <w:r>
        <w:t xml:space="preserve"> </w:t>
      </w:r>
      <w:r w:rsidRPr="00592837">
        <w:t xml:space="preserve">происхождения. </w:t>
      </w:r>
    </w:p>
    <w:p w:rsidR="00994702" w:rsidRDefault="00994702" w:rsidP="00994702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 w:rsidRPr="00592837">
        <w:t>Задачи</w:t>
      </w:r>
      <w:r>
        <w:t xml:space="preserve"> </w:t>
      </w:r>
      <w:r w:rsidRPr="00592837">
        <w:t>изучения</w:t>
      </w:r>
      <w:r>
        <w:t xml:space="preserve"> </w:t>
      </w:r>
      <w:r w:rsidRPr="00592837">
        <w:t>дисциплины</w:t>
      </w:r>
      <w:r>
        <w:t xml:space="preserve"> </w:t>
      </w:r>
      <w:r w:rsidRPr="00592837">
        <w:t>Безопасность</w:t>
      </w:r>
      <w:r>
        <w:t xml:space="preserve"> </w:t>
      </w:r>
      <w:r w:rsidRPr="00592837">
        <w:t xml:space="preserve">жизнедеятельности: </w:t>
      </w:r>
    </w:p>
    <w:p w:rsidR="00994702" w:rsidRDefault="00994702" w:rsidP="00994702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 w:rsidRPr="00592837">
        <w:t>- идентификация</w:t>
      </w:r>
      <w:r>
        <w:t xml:space="preserve"> </w:t>
      </w:r>
      <w:r w:rsidRPr="00592837">
        <w:t>опасности</w:t>
      </w:r>
      <w:r>
        <w:t xml:space="preserve"> </w:t>
      </w:r>
      <w:r w:rsidRPr="00592837">
        <w:t>распознание</w:t>
      </w:r>
      <w:r>
        <w:t xml:space="preserve"> </w:t>
      </w:r>
      <w:r w:rsidRPr="00592837">
        <w:t>и</w:t>
      </w:r>
      <w:r>
        <w:t xml:space="preserve"> </w:t>
      </w:r>
      <w:r w:rsidRPr="00592837">
        <w:t>количественная</w:t>
      </w:r>
      <w:r>
        <w:t xml:space="preserve"> </w:t>
      </w:r>
      <w:r w:rsidRPr="00592837">
        <w:t>оценка</w:t>
      </w:r>
      <w:r>
        <w:t xml:space="preserve"> </w:t>
      </w:r>
      <w:r w:rsidRPr="00592837">
        <w:t>негативных</w:t>
      </w:r>
      <w:r>
        <w:t xml:space="preserve"> </w:t>
      </w:r>
      <w:r w:rsidRPr="00592837">
        <w:t>воздейс</w:t>
      </w:r>
      <w:r w:rsidRPr="00592837">
        <w:t>т</w:t>
      </w:r>
      <w:r w:rsidRPr="00592837">
        <w:t>вий</w:t>
      </w:r>
      <w:r>
        <w:t xml:space="preserve"> </w:t>
      </w:r>
      <w:r w:rsidRPr="00592837">
        <w:t>среды</w:t>
      </w:r>
      <w:r>
        <w:t xml:space="preserve"> </w:t>
      </w:r>
      <w:r w:rsidRPr="00592837">
        <w:t>обитания;</w:t>
      </w:r>
    </w:p>
    <w:p w:rsidR="00994702" w:rsidRDefault="00994702" w:rsidP="00994702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 w:rsidRPr="00592837">
        <w:t xml:space="preserve"> - предупреждение</w:t>
      </w:r>
      <w:r>
        <w:t xml:space="preserve"> </w:t>
      </w:r>
      <w:r w:rsidRPr="00592837">
        <w:t>воздействия</w:t>
      </w:r>
      <w:r>
        <w:t xml:space="preserve"> </w:t>
      </w:r>
      <w:r w:rsidRPr="00592837">
        <w:t>тех</w:t>
      </w:r>
      <w:r>
        <w:t xml:space="preserve"> </w:t>
      </w:r>
      <w:r w:rsidRPr="00592837">
        <w:t>или</w:t>
      </w:r>
      <w:r>
        <w:t xml:space="preserve"> </w:t>
      </w:r>
      <w:r w:rsidRPr="00592837">
        <w:t>иных</w:t>
      </w:r>
      <w:r>
        <w:t xml:space="preserve"> </w:t>
      </w:r>
      <w:r w:rsidRPr="00592837">
        <w:t>негативных</w:t>
      </w:r>
      <w:r>
        <w:t xml:space="preserve"> </w:t>
      </w:r>
      <w:r w:rsidRPr="00592837">
        <w:t>факторов</w:t>
      </w:r>
      <w:r>
        <w:t xml:space="preserve"> </w:t>
      </w:r>
      <w:r w:rsidRPr="00592837">
        <w:t>на</w:t>
      </w:r>
      <w:r>
        <w:t xml:space="preserve"> </w:t>
      </w:r>
      <w:r w:rsidRPr="00592837">
        <w:t xml:space="preserve">человека; </w:t>
      </w:r>
    </w:p>
    <w:p w:rsidR="00994702" w:rsidRDefault="00994702" w:rsidP="00994702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 w:rsidRPr="00592837">
        <w:t>- защита</w:t>
      </w:r>
      <w:r>
        <w:t xml:space="preserve"> </w:t>
      </w:r>
      <w:r w:rsidRPr="00592837">
        <w:t>от</w:t>
      </w:r>
      <w:r>
        <w:t xml:space="preserve"> </w:t>
      </w:r>
      <w:r w:rsidRPr="00592837">
        <w:t xml:space="preserve">опасности; </w:t>
      </w:r>
    </w:p>
    <w:p w:rsidR="00994702" w:rsidRDefault="00994702" w:rsidP="00994702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 w:rsidRPr="00592837">
        <w:t xml:space="preserve">- ликвидацияотрицательныхпоследствийвоздействияопасныхивредныхфакторов; </w:t>
      </w:r>
    </w:p>
    <w:p w:rsidR="00994702" w:rsidRDefault="00994702" w:rsidP="00994702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 w:rsidRPr="00592837">
        <w:t>- создание</w:t>
      </w:r>
      <w:r>
        <w:t xml:space="preserve"> </w:t>
      </w:r>
      <w:r w:rsidRPr="00592837">
        <w:t>комфортного</w:t>
      </w:r>
      <w:r>
        <w:t xml:space="preserve"> </w:t>
      </w:r>
      <w:r w:rsidRPr="00592837">
        <w:t>состояния</w:t>
      </w:r>
      <w:r>
        <w:t xml:space="preserve"> </w:t>
      </w:r>
      <w:r w:rsidRPr="00592837">
        <w:t>среды</w:t>
      </w:r>
      <w:r>
        <w:t xml:space="preserve"> </w:t>
      </w:r>
      <w:r w:rsidRPr="00592837">
        <w:t>обитания</w:t>
      </w:r>
      <w:r>
        <w:t xml:space="preserve"> </w:t>
      </w:r>
      <w:r w:rsidRPr="00592837">
        <w:t xml:space="preserve">человека. </w:t>
      </w:r>
    </w:p>
    <w:p w:rsidR="00994702" w:rsidRDefault="00994702" w:rsidP="00994702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 w:rsidRPr="00592837">
        <w:t>- формирование</w:t>
      </w:r>
      <w:r>
        <w:t xml:space="preserve"> </w:t>
      </w:r>
      <w:r w:rsidRPr="00592837">
        <w:t>потребности</w:t>
      </w:r>
      <w:r>
        <w:t xml:space="preserve"> </w:t>
      </w:r>
      <w:r w:rsidRPr="00592837">
        <w:t>выполнения</w:t>
      </w:r>
      <w:r>
        <w:t xml:space="preserve"> </w:t>
      </w:r>
      <w:r w:rsidRPr="00592837">
        <w:t>конституционного</w:t>
      </w:r>
      <w:r>
        <w:t xml:space="preserve"> </w:t>
      </w:r>
      <w:r w:rsidRPr="00592837">
        <w:t>долга</w:t>
      </w:r>
      <w:r>
        <w:t xml:space="preserve"> </w:t>
      </w:r>
      <w:r w:rsidRPr="00592837">
        <w:t>и</w:t>
      </w:r>
      <w:r>
        <w:t xml:space="preserve"> </w:t>
      </w:r>
      <w:r w:rsidRPr="00592837">
        <w:t>обязанности</w:t>
      </w:r>
      <w:r>
        <w:t xml:space="preserve"> </w:t>
      </w:r>
      <w:r w:rsidRPr="00592837">
        <w:t>по</w:t>
      </w:r>
      <w:r>
        <w:t xml:space="preserve"> </w:t>
      </w:r>
      <w:r w:rsidRPr="00592837">
        <w:t>з</w:t>
      </w:r>
      <w:r w:rsidRPr="00592837">
        <w:t>а</w:t>
      </w:r>
      <w:r w:rsidRPr="00592837">
        <w:t>щите</w:t>
      </w:r>
      <w:r>
        <w:t xml:space="preserve"> </w:t>
      </w:r>
      <w:r w:rsidRPr="00592837">
        <w:t>Отечества</w:t>
      </w:r>
      <w:r>
        <w:t xml:space="preserve"> </w:t>
      </w:r>
      <w:r w:rsidRPr="00592837">
        <w:t>в</w:t>
      </w:r>
      <w:r>
        <w:t xml:space="preserve"> </w:t>
      </w:r>
      <w:r w:rsidRPr="00592837">
        <w:t>рядах</w:t>
      </w:r>
      <w:r>
        <w:t xml:space="preserve"> </w:t>
      </w:r>
      <w:r w:rsidRPr="00592837">
        <w:t>Вооруженных</w:t>
      </w:r>
      <w:r>
        <w:t xml:space="preserve"> </w:t>
      </w:r>
      <w:r w:rsidRPr="00592837">
        <w:t>Сил</w:t>
      </w:r>
      <w:r>
        <w:t xml:space="preserve"> </w:t>
      </w:r>
      <w:r w:rsidRPr="00592837">
        <w:t>Российской</w:t>
      </w:r>
      <w:r>
        <w:t xml:space="preserve"> </w:t>
      </w:r>
      <w:r w:rsidRPr="00592837">
        <w:t xml:space="preserve">Федерации; </w:t>
      </w:r>
    </w:p>
    <w:p w:rsidR="00994702" w:rsidRDefault="00994702" w:rsidP="00994702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 w:rsidRPr="00592837">
        <w:t>- формирование</w:t>
      </w:r>
      <w:r>
        <w:t xml:space="preserve"> </w:t>
      </w:r>
      <w:r w:rsidRPr="00592837">
        <w:t>навыков</w:t>
      </w:r>
      <w:r>
        <w:t xml:space="preserve"> </w:t>
      </w:r>
      <w:r w:rsidRPr="00592837">
        <w:t>оказания</w:t>
      </w:r>
      <w:r>
        <w:t xml:space="preserve"> первой </w:t>
      </w:r>
      <w:r w:rsidRPr="00592837">
        <w:t>помощи</w:t>
      </w:r>
      <w:r>
        <w:t xml:space="preserve">. </w:t>
      </w:r>
    </w:p>
    <w:p w:rsidR="00994702" w:rsidRDefault="00994702" w:rsidP="00994702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>
        <w:t>Содержание дисциплины представлено в дидактических единицах, по итогам изучения, которых предусмотрен промежуточный контроль. Каждый раздел представлен определенным количеством тем, изучение которых предполагает текущий контроль знаний студентов. Итог</w:t>
      </w:r>
      <w:r>
        <w:t>о</w:t>
      </w:r>
      <w:r>
        <w:t>вая аттестация представляет собой экзамен.</w:t>
      </w:r>
    </w:p>
    <w:p w:rsidR="00994702" w:rsidRDefault="00994702" w:rsidP="00994702">
      <w:pPr>
        <w:pStyle w:val="msonormalcxspmiddlecxspmiddle"/>
        <w:spacing w:before="0" w:beforeAutospacing="0" w:after="0" w:afterAutospacing="0"/>
        <w:ind w:firstLine="709"/>
        <w:contextualSpacing/>
        <w:jc w:val="both"/>
      </w:pPr>
      <w:r>
        <w:t xml:space="preserve">Для подготовки к зачету, практическим занятиям необходимо изучать предложенную литературу, а также выполнять </w:t>
      </w:r>
      <w:r w:rsidRPr="0063170D">
        <w:t>индивидуальные задания</w:t>
      </w:r>
      <w:r>
        <w:t xml:space="preserve">, </w:t>
      </w:r>
      <w:r w:rsidRPr="0063170D">
        <w:t>доклады</w:t>
      </w:r>
      <w:r>
        <w:t>, что позволит оптимально усвоить изучаемые вопросы и овладеть вышеуказанными компетенциями.</w:t>
      </w:r>
    </w:p>
    <w:p w:rsidR="00994702" w:rsidRDefault="00994702" w:rsidP="00994702">
      <w:pPr>
        <w:pStyle w:val="msonormalcxspmiddlecxspmiddle"/>
        <w:tabs>
          <w:tab w:val="left" w:pos="709"/>
        </w:tabs>
        <w:spacing w:before="0" w:beforeAutospacing="0" w:after="0" w:afterAutospacing="0"/>
        <w:ind w:firstLine="709"/>
        <w:contextualSpacing/>
        <w:jc w:val="both"/>
      </w:pPr>
    </w:p>
    <w:p w:rsidR="00994702" w:rsidRDefault="00994702" w:rsidP="00FD612E">
      <w:pPr>
        <w:pStyle w:val="msonormalcxspmiddlecxspmiddle"/>
        <w:numPr>
          <w:ilvl w:val="1"/>
          <w:numId w:val="32"/>
        </w:numPr>
        <w:tabs>
          <w:tab w:val="clear" w:pos="1440"/>
          <w:tab w:val="num" w:pos="426"/>
          <w:tab w:val="left" w:pos="709"/>
          <w:tab w:val="left" w:pos="993"/>
        </w:tabs>
        <w:spacing w:before="0" w:beforeAutospacing="0" w:after="0" w:afterAutospacing="0"/>
        <w:ind w:left="0" w:firstLine="709"/>
        <w:contextualSpacing/>
        <w:jc w:val="both"/>
        <w:rPr>
          <w:b/>
        </w:rPr>
      </w:pPr>
      <w:r w:rsidRPr="00373F11">
        <w:rPr>
          <w:b/>
        </w:rPr>
        <w:t>Методические указания студентам по подготовке</w:t>
      </w:r>
      <w:r>
        <w:rPr>
          <w:b/>
        </w:rPr>
        <w:t xml:space="preserve"> </w:t>
      </w:r>
      <w:r w:rsidRPr="00373F11">
        <w:rPr>
          <w:b/>
        </w:rPr>
        <w:t xml:space="preserve">к практическим занятиям </w:t>
      </w:r>
    </w:p>
    <w:p w:rsidR="00994702" w:rsidRDefault="00994702" w:rsidP="00994702">
      <w:pPr>
        <w:pStyle w:val="msonormalcxspmiddlecxspmiddle"/>
        <w:spacing w:before="0" w:beforeAutospacing="0" w:after="0" w:afterAutospacing="0"/>
        <w:ind w:firstLine="709"/>
        <w:contextualSpacing/>
        <w:jc w:val="both"/>
      </w:pPr>
      <w:r>
        <w:t>Практические занятия - одна из основных форм организации учебного процесса, пре</w:t>
      </w:r>
      <w:r>
        <w:t>д</w:t>
      </w:r>
      <w:r>
        <w:t>ставляющая собой коллективное обсуждение студентами теоретических вопросов под руков</w:t>
      </w:r>
      <w:r>
        <w:t>о</w:t>
      </w:r>
      <w:r>
        <w:t>дством преподавателя.</w:t>
      </w:r>
    </w:p>
    <w:p w:rsidR="00994702" w:rsidRDefault="00994702" w:rsidP="00994702">
      <w:pPr>
        <w:pStyle w:val="msonormalcxspmiddlecxspmiddle"/>
        <w:ind w:firstLine="709"/>
        <w:contextualSpacing/>
        <w:jc w:val="both"/>
      </w:pPr>
      <w:r>
        <w:t>Выполнение практических работ направлено на достижение следующих целей:</w:t>
      </w:r>
    </w:p>
    <w:p w:rsidR="00994702" w:rsidRDefault="00994702" w:rsidP="00994702">
      <w:pPr>
        <w:pStyle w:val="msonormalcxspmiddlecxspmiddle"/>
        <w:ind w:firstLine="709"/>
        <w:contextualSpacing/>
        <w:jc w:val="both"/>
      </w:pPr>
      <w:r>
        <w:t>- обобщение, систематизация, углубление, закрепление полученных теоретических зн</w:t>
      </w:r>
      <w:r>
        <w:t>а</w:t>
      </w:r>
      <w:r>
        <w:t>ний;</w:t>
      </w:r>
    </w:p>
    <w:p w:rsidR="00994702" w:rsidRDefault="00994702" w:rsidP="00994702">
      <w:pPr>
        <w:pStyle w:val="msonormalcxspmiddlecxspmiddle"/>
        <w:ind w:firstLine="709"/>
        <w:contextualSpacing/>
        <w:jc w:val="both"/>
      </w:pPr>
      <w:r>
        <w:t>- формирование умений, получение первоначального практического опыта по выполн</w:t>
      </w:r>
      <w:r>
        <w:t>е</w:t>
      </w:r>
      <w:r>
        <w:t>нию профессиональных задач в соответствии с требованиями к результатам освоения дисци</w:t>
      </w:r>
      <w:r>
        <w:t>п</w:t>
      </w:r>
      <w:r>
        <w:t>лины.</w:t>
      </w:r>
    </w:p>
    <w:p w:rsidR="00994702" w:rsidRDefault="00994702" w:rsidP="00994702">
      <w:pPr>
        <w:pStyle w:val="msonormalcxspmiddlecxspmiddle"/>
        <w:ind w:firstLine="709"/>
        <w:contextualSpacing/>
        <w:jc w:val="both"/>
      </w:pPr>
      <w:r>
        <w:t>Выполнение практических работ направлено на закрепление полученных в ходе изуч</w:t>
      </w:r>
      <w:r>
        <w:t>е</w:t>
      </w:r>
      <w:r>
        <w:t>ния тем знаний и реализацию выполнения требований к уровню подготовки студентов, испол</w:t>
      </w:r>
      <w:r>
        <w:t>ь</w:t>
      </w:r>
      <w:r>
        <w:t>зование приобретенных знаний и умений в практической деятельности и повседневной жизни.</w:t>
      </w:r>
    </w:p>
    <w:p w:rsidR="00F01C4F" w:rsidRDefault="00994702" w:rsidP="00994702">
      <w:pPr>
        <w:pStyle w:val="msonormalcxspmiddlecxspmiddle"/>
        <w:spacing w:before="0" w:beforeAutospacing="0" w:after="0" w:afterAutospacing="0"/>
        <w:ind w:firstLine="709"/>
        <w:contextualSpacing/>
        <w:jc w:val="both"/>
      </w:pPr>
      <w:r>
        <w:t>Практические занятия существенно повышают качество знаний, их глубину, конкре</w:t>
      </w:r>
      <w:r>
        <w:t>т</w:t>
      </w:r>
      <w:r>
        <w:t>ность, оперативность, значительно усиливают интерес к изучению дисциплины, помогают об</w:t>
      </w:r>
      <w:r>
        <w:t>у</w:t>
      </w:r>
      <w:r>
        <w:t>чающимся полнее осознать практическую значимость общественных наук.</w:t>
      </w:r>
    </w:p>
    <w:p w:rsidR="00994702" w:rsidRPr="00957966" w:rsidRDefault="00994702" w:rsidP="00FD612E">
      <w:pPr>
        <w:pStyle w:val="2"/>
        <w:numPr>
          <w:ilvl w:val="1"/>
          <w:numId w:val="32"/>
        </w:numPr>
        <w:tabs>
          <w:tab w:val="clear" w:pos="1440"/>
          <w:tab w:val="num" w:pos="993"/>
        </w:tabs>
        <w:spacing w:before="0" w:after="0"/>
        <w:ind w:left="0" w:firstLine="709"/>
        <w:jc w:val="both"/>
        <w:rPr>
          <w:rFonts w:ascii="Times New Roman" w:hAnsi="Times New Roman"/>
          <w:bCs w:val="0"/>
          <w:i w:val="0"/>
          <w:color w:val="FF0000"/>
          <w:sz w:val="24"/>
          <w:szCs w:val="24"/>
        </w:rPr>
      </w:pPr>
      <w:r w:rsidRPr="00373F11">
        <w:rPr>
          <w:rFonts w:ascii="Times New Roman" w:hAnsi="Times New Roman"/>
          <w:bCs w:val="0"/>
          <w:i w:val="0"/>
          <w:color w:val="000000"/>
          <w:sz w:val="24"/>
          <w:szCs w:val="24"/>
        </w:rPr>
        <w:lastRenderedPageBreak/>
        <w:t xml:space="preserve">Методические рекомендации при подготовке </w:t>
      </w:r>
      <w:r w:rsidRPr="00E87BB9">
        <w:rPr>
          <w:rFonts w:ascii="Times New Roman" w:hAnsi="Times New Roman"/>
          <w:bCs w:val="0"/>
          <w:i w:val="0"/>
          <w:color w:val="000000"/>
          <w:sz w:val="24"/>
          <w:szCs w:val="24"/>
        </w:rPr>
        <w:t>реферата</w:t>
      </w:r>
    </w:p>
    <w:p w:rsidR="00994702" w:rsidRPr="00994702" w:rsidRDefault="00994702" w:rsidP="00994702">
      <w:pPr>
        <w:pStyle w:val="a3"/>
        <w:spacing w:before="0" w:beforeAutospacing="0" w:after="0" w:afterAutospacing="0"/>
        <w:ind w:firstLine="709"/>
        <w:contextualSpacing/>
        <w:jc w:val="both"/>
      </w:pPr>
      <w:r w:rsidRPr="00994702">
        <w:rPr>
          <w:rStyle w:val="a4"/>
          <w:b w:val="0"/>
        </w:rPr>
        <w:t>Целью реферата является корректное и обоснованное раскрытие актуальной темы, на о</w:t>
      </w:r>
      <w:r w:rsidRPr="00994702">
        <w:rPr>
          <w:rStyle w:val="a4"/>
          <w:b w:val="0"/>
        </w:rPr>
        <w:t>с</w:t>
      </w:r>
      <w:r w:rsidRPr="00994702">
        <w:rPr>
          <w:rStyle w:val="a4"/>
          <w:b w:val="0"/>
        </w:rPr>
        <w:t>нове применения современной методологии, ознакомление с репрезентативными источниками и изложение собственного отношения к рассматриваемой проблеме. В реферате должно быть продемонстрировано умение рассматривать тему, классифицировать различные подходы к ней, отношение к интерпретациям, оперировать лингвистическим категориальным аппаратом, изл</w:t>
      </w:r>
      <w:r w:rsidRPr="00994702">
        <w:rPr>
          <w:rStyle w:val="a4"/>
          <w:b w:val="0"/>
        </w:rPr>
        <w:t>а</w:t>
      </w:r>
      <w:r w:rsidRPr="00994702">
        <w:rPr>
          <w:rStyle w:val="a4"/>
          <w:b w:val="0"/>
        </w:rPr>
        <w:t>гать собственное понимание проблемы.</w:t>
      </w:r>
    </w:p>
    <w:p w:rsidR="00994702" w:rsidRPr="00994702" w:rsidRDefault="00994702" w:rsidP="00994702">
      <w:pPr>
        <w:pStyle w:val="a3"/>
        <w:spacing w:before="0" w:beforeAutospacing="0" w:after="0" w:afterAutospacing="0"/>
        <w:ind w:firstLine="709"/>
        <w:contextualSpacing/>
        <w:jc w:val="both"/>
      </w:pPr>
      <w:r w:rsidRPr="00994702">
        <w:t>Требования к содержанию:</w:t>
      </w:r>
    </w:p>
    <w:p w:rsidR="00994702" w:rsidRPr="00994702" w:rsidRDefault="00994702" w:rsidP="00994702">
      <w:pPr>
        <w:pStyle w:val="a3"/>
        <w:spacing w:before="0" w:beforeAutospacing="0" w:after="0" w:afterAutospacing="0"/>
        <w:ind w:firstLine="709"/>
        <w:contextualSpacing/>
        <w:jc w:val="both"/>
      </w:pPr>
      <w:r w:rsidRPr="00994702">
        <w:t>- материал, использованный в реферате, должен относится строго к выбранной теме;</w:t>
      </w:r>
    </w:p>
    <w:p w:rsidR="00994702" w:rsidRPr="00994702" w:rsidRDefault="00994702" w:rsidP="00994702">
      <w:pPr>
        <w:pStyle w:val="a3"/>
        <w:spacing w:before="0" w:beforeAutospacing="0" w:after="0" w:afterAutospacing="0"/>
        <w:ind w:firstLine="709"/>
        <w:contextualSpacing/>
        <w:jc w:val="both"/>
      </w:pPr>
      <w:r w:rsidRPr="00994702">
        <w:t>- необходимо изложить основные аспекты проблемы не только грамотно, но и в соотве</w:t>
      </w:r>
      <w:r w:rsidRPr="00994702">
        <w:t>т</w:t>
      </w:r>
      <w:r w:rsidRPr="00994702">
        <w:t>ствии с той или иной логикой (хронологической, тематической, событийной и др.);</w:t>
      </w:r>
    </w:p>
    <w:p w:rsidR="00994702" w:rsidRPr="00994702" w:rsidRDefault="00994702" w:rsidP="00994702">
      <w:pPr>
        <w:pStyle w:val="a3"/>
        <w:spacing w:before="0" w:beforeAutospacing="0" w:after="0" w:afterAutospacing="0"/>
        <w:ind w:firstLine="709"/>
        <w:contextualSpacing/>
        <w:jc w:val="both"/>
      </w:pPr>
      <w:r w:rsidRPr="00994702">
        <w:t>- при изложении следует сгруппировать идеи разных авторов по общности точек зрения или по научным школам;</w:t>
      </w:r>
    </w:p>
    <w:p w:rsidR="00994702" w:rsidRPr="00994702" w:rsidRDefault="00994702" w:rsidP="00994702">
      <w:pPr>
        <w:pStyle w:val="a3"/>
        <w:spacing w:before="0" w:beforeAutospacing="0" w:after="0" w:afterAutospacing="0"/>
        <w:ind w:firstLine="709"/>
        <w:contextualSpacing/>
        <w:jc w:val="both"/>
      </w:pPr>
      <w:r w:rsidRPr="00994702">
        <w:t>- реферат должен заканчиваться подведением итогов проведенной исследовательской    работы: содержать краткий анализ-обоснование преимуществ той точки зрения по рассматр</w:t>
      </w:r>
      <w:r w:rsidRPr="00994702">
        <w:t>и</w:t>
      </w:r>
      <w:r w:rsidRPr="00994702">
        <w:t>ваемому вопросу, с которой Вы солидарны.</w:t>
      </w:r>
    </w:p>
    <w:p w:rsidR="00994702" w:rsidRPr="00994702" w:rsidRDefault="00994702" w:rsidP="00994702">
      <w:pPr>
        <w:pStyle w:val="a3"/>
        <w:spacing w:before="0" w:beforeAutospacing="0" w:after="0" w:afterAutospacing="0"/>
        <w:ind w:firstLine="709"/>
        <w:contextualSpacing/>
        <w:jc w:val="both"/>
      </w:pPr>
      <w:r w:rsidRPr="00994702">
        <w:t>Структура реферата.</w:t>
      </w:r>
    </w:p>
    <w:p w:rsidR="00994702" w:rsidRPr="00994702" w:rsidRDefault="00994702" w:rsidP="00FD612E">
      <w:pPr>
        <w:pStyle w:val="a3"/>
        <w:numPr>
          <w:ilvl w:val="0"/>
          <w:numId w:val="34"/>
        </w:numPr>
        <w:tabs>
          <w:tab w:val="left" w:pos="851"/>
          <w:tab w:val="left" w:pos="993"/>
        </w:tabs>
        <w:spacing w:before="0" w:beforeAutospacing="0" w:after="0" w:afterAutospacing="0"/>
        <w:ind w:left="0" w:firstLine="709"/>
        <w:contextualSpacing/>
        <w:jc w:val="both"/>
      </w:pPr>
      <w:r w:rsidRPr="00994702">
        <w:t>Начинается реферат с титульного листа.</w:t>
      </w:r>
    </w:p>
    <w:p w:rsidR="00994702" w:rsidRPr="00994702" w:rsidRDefault="00994702" w:rsidP="00FD612E">
      <w:pPr>
        <w:pStyle w:val="a3"/>
        <w:numPr>
          <w:ilvl w:val="0"/>
          <w:numId w:val="34"/>
        </w:numPr>
        <w:tabs>
          <w:tab w:val="left" w:pos="851"/>
          <w:tab w:val="left" w:pos="993"/>
        </w:tabs>
        <w:spacing w:before="0" w:beforeAutospacing="0" w:after="0" w:afterAutospacing="0"/>
        <w:ind w:left="0" w:firstLine="709"/>
        <w:contextualSpacing/>
        <w:jc w:val="both"/>
      </w:pPr>
      <w:r w:rsidRPr="00994702">
        <w:t>За титульным листом следует Оглавление.  Оглавление - это план реферата, в котором каждому разделу должен соответствовать номер страницы, на которой он находится.</w:t>
      </w:r>
    </w:p>
    <w:p w:rsidR="00994702" w:rsidRPr="00994702" w:rsidRDefault="00994702" w:rsidP="00FD612E">
      <w:pPr>
        <w:pStyle w:val="a3"/>
        <w:numPr>
          <w:ilvl w:val="0"/>
          <w:numId w:val="34"/>
        </w:numPr>
        <w:tabs>
          <w:tab w:val="left" w:pos="851"/>
          <w:tab w:val="left" w:pos="993"/>
        </w:tabs>
        <w:spacing w:before="0" w:beforeAutospacing="0" w:after="0" w:afterAutospacing="0"/>
        <w:ind w:left="0" w:firstLine="709"/>
        <w:contextualSpacing/>
        <w:jc w:val="both"/>
      </w:pPr>
      <w:r w:rsidRPr="00994702">
        <w:t>Текст реферата. Он делится на три части: введение, основная часть и заключение.</w:t>
      </w:r>
    </w:p>
    <w:p w:rsidR="00994702" w:rsidRPr="00994702" w:rsidRDefault="00994702" w:rsidP="00994702">
      <w:pPr>
        <w:pStyle w:val="a3"/>
        <w:tabs>
          <w:tab w:val="left" w:pos="851"/>
          <w:tab w:val="left" w:pos="993"/>
        </w:tabs>
        <w:spacing w:before="0" w:beforeAutospacing="0" w:after="0" w:afterAutospacing="0"/>
        <w:ind w:firstLine="709"/>
        <w:contextualSpacing/>
        <w:jc w:val="both"/>
      </w:pPr>
      <w:r w:rsidRPr="00994702">
        <w:t>а) Введение - раздел реферата, посвященный постановке проблемы, которая будет ра</w:t>
      </w:r>
      <w:r w:rsidRPr="00994702">
        <w:t>с</w:t>
      </w:r>
      <w:r w:rsidRPr="00994702">
        <w:t>сматриваться и обоснованию выбора темы.</w:t>
      </w:r>
    </w:p>
    <w:p w:rsidR="00994702" w:rsidRPr="00994702" w:rsidRDefault="00994702" w:rsidP="00994702">
      <w:pPr>
        <w:pStyle w:val="a3"/>
        <w:tabs>
          <w:tab w:val="left" w:pos="851"/>
          <w:tab w:val="left" w:pos="993"/>
        </w:tabs>
        <w:spacing w:before="0" w:beforeAutospacing="0" w:after="0" w:afterAutospacing="0"/>
        <w:ind w:firstLine="709"/>
        <w:contextualSpacing/>
        <w:jc w:val="both"/>
      </w:pPr>
      <w:r w:rsidRPr="00994702">
        <w:t>б) Основная часть - это звено работы, в котором последовательно раскрывается выбра</w:t>
      </w:r>
      <w:r w:rsidRPr="00994702">
        <w:t>н</w:t>
      </w:r>
      <w:r w:rsidRPr="00994702">
        <w:t>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«перегружать» текст.</w:t>
      </w:r>
    </w:p>
    <w:p w:rsidR="00994702" w:rsidRPr="00994702" w:rsidRDefault="00994702" w:rsidP="00994702">
      <w:pPr>
        <w:pStyle w:val="a3"/>
        <w:tabs>
          <w:tab w:val="left" w:pos="851"/>
          <w:tab w:val="left" w:pos="993"/>
        </w:tabs>
        <w:spacing w:before="0" w:beforeAutospacing="0" w:after="0" w:afterAutospacing="0"/>
        <w:ind w:firstLine="709"/>
        <w:contextualSpacing/>
        <w:jc w:val="both"/>
      </w:pPr>
      <w:r w:rsidRPr="00994702">
        <w:t>в) Заключение - данный раздел реферата должен быть представлен в виде выводов, кот</w:t>
      </w:r>
      <w:r w:rsidRPr="00994702">
        <w:t>о</w:t>
      </w:r>
      <w:r w:rsidRPr="00994702">
        <w:t>рые готовятся на основе подготовленного текста. Выводы должны быть краткими и четкими. Также в заключении можно обозначить проблемы, которые «высветились» в ходе работы над рефератом, но не были раскрыты в работе.</w:t>
      </w:r>
    </w:p>
    <w:p w:rsidR="00994702" w:rsidRPr="00994702" w:rsidRDefault="00994702" w:rsidP="00FD612E">
      <w:pPr>
        <w:pStyle w:val="a3"/>
        <w:numPr>
          <w:ilvl w:val="0"/>
          <w:numId w:val="34"/>
        </w:numPr>
        <w:tabs>
          <w:tab w:val="left" w:pos="851"/>
          <w:tab w:val="left" w:pos="993"/>
        </w:tabs>
        <w:spacing w:before="0" w:beforeAutospacing="0" w:after="0" w:afterAutospacing="0"/>
        <w:ind w:left="0" w:firstLine="709"/>
        <w:contextualSpacing/>
        <w:jc w:val="both"/>
      </w:pPr>
      <w:r w:rsidRPr="00994702">
        <w:t>Список источников и литературы. 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 В работе должно быть использовано не менее 5 разных источников. Работа, выполненная с использованием материала, содержащегося в одном научном источнике, являе</w:t>
      </w:r>
      <w:r w:rsidRPr="00994702">
        <w:t>т</w:t>
      </w:r>
      <w:r w:rsidRPr="00994702">
        <w:t>ся явным плагиатом и не принимается. Оформление Списка источников и литературы должно соответствовать требованиям библиографических стандартов.</w:t>
      </w:r>
    </w:p>
    <w:p w:rsidR="00994702" w:rsidRPr="00994702" w:rsidRDefault="00994702" w:rsidP="00994702">
      <w:pPr>
        <w:pStyle w:val="a3"/>
        <w:spacing w:before="0" w:beforeAutospacing="0" w:after="0" w:afterAutospacing="0"/>
        <w:ind w:firstLine="709"/>
        <w:contextualSpacing/>
        <w:jc w:val="both"/>
      </w:pPr>
      <w:r w:rsidRPr="00994702">
        <w:t>Объем работы должен быть, как правило, не менее 18 и не более 25 страниц.  Шрифт «</w:t>
      </w:r>
      <w:r w:rsidRPr="00994702">
        <w:rPr>
          <w:lang w:val="en-US"/>
        </w:rPr>
        <w:t>Times</w:t>
      </w:r>
      <w:r w:rsidRPr="00994702">
        <w:t xml:space="preserve"> </w:t>
      </w:r>
      <w:r w:rsidRPr="00994702">
        <w:rPr>
          <w:lang w:val="en-US"/>
        </w:rPr>
        <w:t>New</w:t>
      </w:r>
      <w:r w:rsidRPr="00994702">
        <w:t xml:space="preserve"> </w:t>
      </w:r>
      <w:r w:rsidRPr="00994702">
        <w:rPr>
          <w:lang w:val="en-US"/>
        </w:rPr>
        <w:t>Roman</w:t>
      </w:r>
      <w:r w:rsidRPr="00994702">
        <w:t>», размер – 12 или 14. Работа должна выполняться через одинарный инте</w:t>
      </w:r>
      <w:r w:rsidRPr="00994702">
        <w:t>р</w:t>
      </w:r>
      <w:r w:rsidRPr="00994702">
        <w:t xml:space="preserve">вал 14 шрифтом, размеры оставляемых полей: левое - 25 мм, правое - 15 мм, нижнее - 20 мм, верхнее - 20 мм.  Страницы должны быть пронумерованы. </w:t>
      </w:r>
    </w:p>
    <w:p w:rsidR="00994702" w:rsidRPr="00994702" w:rsidRDefault="00994702" w:rsidP="00E317A9">
      <w:pPr>
        <w:pStyle w:val="a3"/>
        <w:spacing w:before="0" w:beforeAutospacing="0" w:after="0" w:afterAutospacing="0"/>
        <w:ind w:firstLine="709"/>
        <w:contextualSpacing/>
        <w:jc w:val="both"/>
      </w:pPr>
      <w:r w:rsidRPr="00994702">
        <w:t>Расстояние между названием части реферата или главы и последующим текстом должно быть равно одному интервалу. Фразы, начинающиеся с «красной» строки, печатаются с абза</w:t>
      </w:r>
      <w:r w:rsidRPr="00994702">
        <w:t>ц</w:t>
      </w:r>
      <w:r w:rsidRPr="00994702">
        <w:t xml:space="preserve">ным отступом от начала строки, равным 1,25 см. </w:t>
      </w:r>
    </w:p>
    <w:sectPr w:rsidR="00994702" w:rsidRPr="00994702" w:rsidSect="00906D66">
      <w:type w:val="continuous"/>
      <w:pgSz w:w="11906" w:h="16838"/>
      <w:pgMar w:top="1134" w:right="707" w:bottom="1134" w:left="1276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3E53" w:rsidRDefault="00C53E53">
      <w:r>
        <w:separator/>
      </w:r>
    </w:p>
  </w:endnote>
  <w:endnote w:type="continuationSeparator" w:id="1">
    <w:p w:rsidR="00C53E53" w:rsidRDefault="00C53E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Hindi">
    <w:altName w:val="MS Gothic"/>
    <w:charset w:val="8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altica-Regula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92D" w:rsidRDefault="00E63937" w:rsidP="009F353F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C3292D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F91479">
      <w:rPr>
        <w:rStyle w:val="af1"/>
        <w:noProof/>
      </w:rPr>
      <w:t>25</w:t>
    </w:r>
    <w:r>
      <w:rPr>
        <w:rStyle w:val="af1"/>
      </w:rPr>
      <w:fldChar w:fldCharType="end"/>
    </w:r>
  </w:p>
  <w:p w:rsidR="00C3292D" w:rsidRDefault="00C3292D" w:rsidP="00186EA0">
    <w:pPr>
      <w:pStyle w:val="af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92D" w:rsidRDefault="00E63937" w:rsidP="00ED368A">
    <w:pPr>
      <w:pStyle w:val="af"/>
      <w:jc w:val="center"/>
    </w:pPr>
    <w:fldSimple w:instr=" PAGE   \* MERGEFORMAT ">
      <w:r w:rsidR="00D22CE6">
        <w:rPr>
          <w:noProof/>
        </w:rPr>
        <w:t>17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3E53" w:rsidRDefault="00C53E53">
      <w:r>
        <w:separator/>
      </w:r>
    </w:p>
  </w:footnote>
  <w:footnote w:type="continuationSeparator" w:id="1">
    <w:p w:rsidR="00C53E53" w:rsidRDefault="00C53E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BD807A9E"/>
    <w:name w:val="WW8Num3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cs="Times New Roman"/>
        <w:i w:val="0"/>
      </w:r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000000"/>
        <w:sz w:val="24"/>
        <w:szCs w:val="24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color w:val="000000"/>
        <w:spacing w:val="-4"/>
        <w:sz w:val="24"/>
        <w:szCs w:val="24"/>
      </w:r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eastAsia="Calibri" w:cs="Times New Roman"/>
        <w:i w:val="0"/>
        <w:color w:val="auto"/>
        <w:sz w:val="24"/>
        <w:szCs w:val="24"/>
      </w:rPr>
    </w:lvl>
  </w:abstractNum>
  <w:abstractNum w:abstractNumId="5">
    <w:nsid w:val="00000008"/>
    <w:multiLevelType w:val="singleLevel"/>
    <w:tmpl w:val="61A2DA82"/>
    <w:name w:val="WW8Num8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cs="Times New Roman"/>
        <w:i w:val="0"/>
        <w:sz w:val="24"/>
        <w:szCs w:val="24"/>
      </w:rPr>
    </w:lvl>
  </w:abstractNum>
  <w:abstractNum w:abstractNumId="6">
    <w:nsid w:val="00000009"/>
    <w:multiLevelType w:val="singleLevel"/>
    <w:tmpl w:val="00000009"/>
    <w:name w:val="WW8Num1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7">
    <w:nsid w:val="0000000A"/>
    <w:multiLevelType w:val="singleLevel"/>
    <w:tmpl w:val="0000000A"/>
    <w:name w:val="WW8Num1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8">
    <w:nsid w:val="0000000B"/>
    <w:multiLevelType w:val="singleLevel"/>
    <w:tmpl w:val="0000000B"/>
    <w:name w:val="WW8Num14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ascii="Times New Roman" w:hAnsi="Times New Roman" w:cs="Times New Roman"/>
        <w:bCs/>
        <w:sz w:val="24"/>
        <w:szCs w:val="24"/>
      </w:rPr>
    </w:lvl>
  </w:abstractNum>
  <w:abstractNum w:abstractNumId="9">
    <w:nsid w:val="0000000C"/>
    <w:multiLevelType w:val="singleLevel"/>
    <w:tmpl w:val="0000000C"/>
    <w:name w:val="WW8Num15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cs="Times New Roman"/>
        <w:spacing w:val="-4"/>
        <w:sz w:val="24"/>
        <w:szCs w:val="24"/>
      </w:rPr>
    </w:lvl>
  </w:abstractNum>
  <w:abstractNum w:abstractNumId="1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  <w:spacing w:val="-4"/>
        <w:sz w:val="24"/>
        <w:szCs w:val="24"/>
      </w:rPr>
    </w:lvl>
  </w:abstractNum>
  <w:abstractNum w:abstractNumId="11">
    <w:nsid w:val="0000000E"/>
    <w:multiLevelType w:val="singleLevel"/>
    <w:tmpl w:val="CBCAC048"/>
    <w:name w:val="WW8Num17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  <w:i w:val="0"/>
        <w:sz w:val="24"/>
        <w:szCs w:val="24"/>
      </w:rPr>
    </w:lvl>
  </w:abstractNum>
  <w:abstractNum w:abstractNumId="12">
    <w:nsid w:val="0000000F"/>
    <w:multiLevelType w:val="singleLevel"/>
    <w:tmpl w:val="0000000F"/>
    <w:name w:val="WW8Num1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3">
    <w:nsid w:val="00000010"/>
    <w:multiLevelType w:val="singleLevel"/>
    <w:tmpl w:val="00000010"/>
    <w:name w:val="WW8Num2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sz w:val="24"/>
        <w:szCs w:val="24"/>
      </w:rPr>
    </w:lvl>
  </w:abstractNum>
  <w:abstractNum w:abstractNumId="14">
    <w:nsid w:val="00000011"/>
    <w:multiLevelType w:val="singleLevel"/>
    <w:tmpl w:val="00000011"/>
    <w:name w:val="WW8Num2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/>
        <w:color w:val="000000"/>
        <w:sz w:val="24"/>
        <w:szCs w:val="24"/>
      </w:rPr>
    </w:lvl>
  </w:abstractNum>
  <w:abstractNum w:abstractNumId="15">
    <w:nsid w:val="00000012"/>
    <w:multiLevelType w:val="singleLevel"/>
    <w:tmpl w:val="39D4D014"/>
    <w:name w:val="WW8Num24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cs="Times New Roman"/>
        <w:bCs/>
        <w:spacing w:val="-4"/>
        <w:sz w:val="24"/>
        <w:szCs w:val="24"/>
      </w:rPr>
    </w:lvl>
  </w:abstractNum>
  <w:abstractNum w:abstractNumId="16">
    <w:nsid w:val="00000013"/>
    <w:multiLevelType w:val="singleLevel"/>
    <w:tmpl w:val="00000013"/>
    <w:name w:val="WW8Num18"/>
    <w:lvl w:ilvl="0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/>
      </w:rPr>
    </w:lvl>
  </w:abstractNum>
  <w:abstractNum w:abstractNumId="17">
    <w:nsid w:val="00000014"/>
    <w:multiLevelType w:val="singleLevel"/>
    <w:tmpl w:val="00000014"/>
    <w:name w:val="WW8Num27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cs="Times New Roman"/>
      </w:rPr>
    </w:lvl>
  </w:abstractNum>
  <w:abstractNum w:abstractNumId="18">
    <w:nsid w:val="00000015"/>
    <w:multiLevelType w:val="singleLevel"/>
    <w:tmpl w:val="00000015"/>
    <w:name w:val="WW8Num28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ascii="Times New Roman" w:hAnsi="Times New Roman" w:cs="Times New Roman"/>
        <w:spacing w:val="-4"/>
        <w:sz w:val="24"/>
        <w:szCs w:val="24"/>
      </w:rPr>
    </w:lvl>
  </w:abstractNum>
  <w:abstractNum w:abstractNumId="19">
    <w:nsid w:val="00000016"/>
    <w:multiLevelType w:val="singleLevel"/>
    <w:tmpl w:val="00000016"/>
    <w:name w:val="WW8Num29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ascii="Times New Roman" w:hAnsi="Times New Roman" w:cs="Times New Roman"/>
        <w:sz w:val="24"/>
        <w:szCs w:val="24"/>
        <w:lang w:eastAsia="ru-RU"/>
      </w:rPr>
    </w:lvl>
  </w:abstractNum>
  <w:abstractNum w:abstractNumId="20">
    <w:nsid w:val="00000017"/>
    <w:multiLevelType w:val="singleLevel"/>
    <w:tmpl w:val="00000017"/>
    <w:name w:val="WW8Num31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  <w:sz w:val="24"/>
        <w:szCs w:val="24"/>
      </w:rPr>
    </w:lvl>
  </w:abstractNum>
  <w:abstractNum w:abstractNumId="21">
    <w:nsid w:val="00000018"/>
    <w:multiLevelType w:val="singleLevel"/>
    <w:tmpl w:val="00000018"/>
    <w:name w:val="WW8Num32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735"/>
      </w:pPr>
      <w:rPr>
        <w:rFonts w:ascii="Times New Roman" w:hAnsi="Times New Roman" w:cs="Times New Roman"/>
        <w:sz w:val="24"/>
        <w:szCs w:val="24"/>
      </w:rPr>
    </w:lvl>
  </w:abstractNum>
  <w:abstractNum w:abstractNumId="22">
    <w:nsid w:val="00000019"/>
    <w:multiLevelType w:val="singleLevel"/>
    <w:tmpl w:val="D0BEBCD4"/>
    <w:name w:val="WW8Num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  <w:i w:val="0"/>
        <w:color w:val="auto"/>
        <w:sz w:val="28"/>
        <w:szCs w:val="24"/>
      </w:rPr>
    </w:lvl>
  </w:abstractNum>
  <w:abstractNum w:abstractNumId="23">
    <w:nsid w:val="0000001A"/>
    <w:multiLevelType w:val="singleLevel"/>
    <w:tmpl w:val="0000001A"/>
    <w:name w:val="WW8Num3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sz w:val="24"/>
        <w:szCs w:val="24"/>
        <w:lang w:val="ru-RU"/>
      </w:rPr>
    </w:lvl>
  </w:abstractNum>
  <w:abstractNum w:abstractNumId="24">
    <w:nsid w:val="0000001C"/>
    <w:multiLevelType w:val="singleLevel"/>
    <w:tmpl w:val="0000001C"/>
    <w:name w:val="WW8Num4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25">
    <w:nsid w:val="0000001E"/>
    <w:multiLevelType w:val="singleLevel"/>
    <w:tmpl w:val="0000001E"/>
    <w:name w:val="WW8Num49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color w:val="000000"/>
        <w:sz w:val="24"/>
        <w:szCs w:val="24"/>
      </w:rPr>
    </w:lvl>
  </w:abstractNum>
  <w:abstractNum w:abstractNumId="26">
    <w:nsid w:val="00000021"/>
    <w:multiLevelType w:val="singleLevel"/>
    <w:tmpl w:val="00000021"/>
    <w:name w:val="WW8Num5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Cs/>
        <w:i w:val="0"/>
        <w:color w:val="auto"/>
        <w:sz w:val="24"/>
        <w:szCs w:val="24"/>
      </w:rPr>
    </w:lvl>
  </w:abstractNum>
  <w:abstractNum w:abstractNumId="27">
    <w:nsid w:val="0000003E"/>
    <w:multiLevelType w:val="singleLevel"/>
    <w:tmpl w:val="0000003E"/>
    <w:name w:val="WW8Num6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8">
    <w:nsid w:val="2B495975"/>
    <w:multiLevelType w:val="hybridMultilevel"/>
    <w:tmpl w:val="933C00F8"/>
    <w:lvl w:ilvl="0" w:tplc="7124CF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6EB817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color w:val="auto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38096D7E"/>
    <w:multiLevelType w:val="hybridMultilevel"/>
    <w:tmpl w:val="852A2E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08162DC"/>
    <w:multiLevelType w:val="hybridMultilevel"/>
    <w:tmpl w:val="DB165FDE"/>
    <w:lvl w:ilvl="0" w:tplc="23FE0A1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925566E"/>
    <w:multiLevelType w:val="hybridMultilevel"/>
    <w:tmpl w:val="120246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FF9318A"/>
    <w:multiLevelType w:val="hybridMultilevel"/>
    <w:tmpl w:val="C6449E32"/>
    <w:lvl w:ilvl="0" w:tplc="62C0D79C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6A4616F"/>
    <w:multiLevelType w:val="multilevel"/>
    <w:tmpl w:val="AD449BAC"/>
    <w:lvl w:ilvl="0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."/>
      <w:lvlJc w:val="left"/>
      <w:pPr>
        <w:ind w:left="1250" w:hanging="54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cs="Times New Roman" w:hint="default"/>
      </w:rPr>
    </w:lvl>
  </w:abstractNum>
  <w:abstractNum w:abstractNumId="34">
    <w:nsid w:val="6A7C7721"/>
    <w:multiLevelType w:val="hybridMultilevel"/>
    <w:tmpl w:val="E8AA844E"/>
    <w:lvl w:ilvl="0" w:tplc="086A45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728B7D63"/>
    <w:multiLevelType w:val="hybridMultilevel"/>
    <w:tmpl w:val="4A086178"/>
    <w:lvl w:ilvl="0" w:tplc="A7D2BA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3"/>
  </w:num>
  <w:num w:numId="2">
    <w:abstractNumId w:val="34"/>
  </w:num>
  <w:num w:numId="3">
    <w:abstractNumId w:val="16"/>
  </w:num>
  <w:num w:numId="4">
    <w:abstractNumId w:val="24"/>
  </w:num>
  <w:num w:numId="5">
    <w:abstractNumId w:val="26"/>
  </w:num>
  <w:num w:numId="6">
    <w:abstractNumId w:val="32"/>
  </w:num>
  <w:num w:numId="7">
    <w:abstractNumId w:val="31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6"/>
  </w:num>
  <w:num w:numId="15">
    <w:abstractNumId w:val="7"/>
  </w:num>
  <w:num w:numId="16">
    <w:abstractNumId w:val="8"/>
  </w:num>
  <w:num w:numId="17">
    <w:abstractNumId w:val="9"/>
  </w:num>
  <w:num w:numId="18">
    <w:abstractNumId w:val="10"/>
  </w:num>
  <w:num w:numId="19">
    <w:abstractNumId w:val="11"/>
  </w:num>
  <w:num w:numId="20">
    <w:abstractNumId w:val="12"/>
  </w:num>
  <w:num w:numId="21">
    <w:abstractNumId w:val="13"/>
  </w:num>
  <w:num w:numId="22">
    <w:abstractNumId w:val="14"/>
  </w:num>
  <w:num w:numId="23">
    <w:abstractNumId w:val="15"/>
  </w:num>
  <w:num w:numId="24">
    <w:abstractNumId w:val="17"/>
  </w:num>
  <w:num w:numId="25">
    <w:abstractNumId w:val="18"/>
  </w:num>
  <w:num w:numId="26">
    <w:abstractNumId w:val="19"/>
  </w:num>
  <w:num w:numId="27">
    <w:abstractNumId w:val="20"/>
  </w:num>
  <w:num w:numId="28">
    <w:abstractNumId w:val="21"/>
  </w:num>
  <w:num w:numId="29">
    <w:abstractNumId w:val="22"/>
  </w:num>
  <w:num w:numId="30">
    <w:abstractNumId w:val="23"/>
  </w:num>
  <w:num w:numId="31">
    <w:abstractNumId w:val="25"/>
  </w:num>
  <w:num w:numId="3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</w:num>
  <w:num w:numId="34">
    <w:abstractNumId w:val="35"/>
  </w:num>
  <w:num w:numId="35">
    <w:abstractNumId w:val="30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stylePaneFormatFilter w:val="3F01"/>
  <w:defaultTabStop w:val="708"/>
  <w:autoHyphenation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26F1"/>
    <w:rsid w:val="000034D7"/>
    <w:rsid w:val="00004734"/>
    <w:rsid w:val="000063E8"/>
    <w:rsid w:val="00010B1D"/>
    <w:rsid w:val="0001165F"/>
    <w:rsid w:val="00013A54"/>
    <w:rsid w:val="0001417A"/>
    <w:rsid w:val="00015325"/>
    <w:rsid w:val="00016214"/>
    <w:rsid w:val="0001719D"/>
    <w:rsid w:val="000200E9"/>
    <w:rsid w:val="00021378"/>
    <w:rsid w:val="0002222E"/>
    <w:rsid w:val="00023204"/>
    <w:rsid w:val="00025ED9"/>
    <w:rsid w:val="00027DCA"/>
    <w:rsid w:val="00030102"/>
    <w:rsid w:val="000320EB"/>
    <w:rsid w:val="000326BE"/>
    <w:rsid w:val="00033BD9"/>
    <w:rsid w:val="000366E4"/>
    <w:rsid w:val="00036D25"/>
    <w:rsid w:val="00036EEC"/>
    <w:rsid w:val="00037328"/>
    <w:rsid w:val="000378F3"/>
    <w:rsid w:val="00040E09"/>
    <w:rsid w:val="00043A39"/>
    <w:rsid w:val="00043C22"/>
    <w:rsid w:val="000473FC"/>
    <w:rsid w:val="0004786A"/>
    <w:rsid w:val="000479FF"/>
    <w:rsid w:val="00052B16"/>
    <w:rsid w:val="00054CC7"/>
    <w:rsid w:val="00054D22"/>
    <w:rsid w:val="00060370"/>
    <w:rsid w:val="00060F9A"/>
    <w:rsid w:val="0006135B"/>
    <w:rsid w:val="00063018"/>
    <w:rsid w:val="00064D79"/>
    <w:rsid w:val="00066104"/>
    <w:rsid w:val="0006622F"/>
    <w:rsid w:val="000711D1"/>
    <w:rsid w:val="0007151B"/>
    <w:rsid w:val="000724CF"/>
    <w:rsid w:val="0007377F"/>
    <w:rsid w:val="00074CF0"/>
    <w:rsid w:val="00077E6E"/>
    <w:rsid w:val="00077FD3"/>
    <w:rsid w:val="0008156B"/>
    <w:rsid w:val="000823FF"/>
    <w:rsid w:val="00083775"/>
    <w:rsid w:val="0008446C"/>
    <w:rsid w:val="0008627B"/>
    <w:rsid w:val="000948D6"/>
    <w:rsid w:val="000A1A06"/>
    <w:rsid w:val="000A2429"/>
    <w:rsid w:val="000A28F1"/>
    <w:rsid w:val="000A79AA"/>
    <w:rsid w:val="000A7C03"/>
    <w:rsid w:val="000B044F"/>
    <w:rsid w:val="000B0FF5"/>
    <w:rsid w:val="000B17D4"/>
    <w:rsid w:val="000B1AA6"/>
    <w:rsid w:val="000B5BD7"/>
    <w:rsid w:val="000B66CF"/>
    <w:rsid w:val="000B7747"/>
    <w:rsid w:val="000C09F9"/>
    <w:rsid w:val="000C17B7"/>
    <w:rsid w:val="000C329F"/>
    <w:rsid w:val="000C3ACF"/>
    <w:rsid w:val="000C45B5"/>
    <w:rsid w:val="000D0377"/>
    <w:rsid w:val="000D16F6"/>
    <w:rsid w:val="000D395E"/>
    <w:rsid w:val="000D4E43"/>
    <w:rsid w:val="000D5CDF"/>
    <w:rsid w:val="000D63E4"/>
    <w:rsid w:val="000D6FCD"/>
    <w:rsid w:val="000E0205"/>
    <w:rsid w:val="000E0275"/>
    <w:rsid w:val="000E0441"/>
    <w:rsid w:val="000E3F39"/>
    <w:rsid w:val="000E3F51"/>
    <w:rsid w:val="000E457A"/>
    <w:rsid w:val="000E561D"/>
    <w:rsid w:val="000F0044"/>
    <w:rsid w:val="000F1658"/>
    <w:rsid w:val="000F19DA"/>
    <w:rsid w:val="000F370D"/>
    <w:rsid w:val="000F3AFD"/>
    <w:rsid w:val="000F44A8"/>
    <w:rsid w:val="000F61EA"/>
    <w:rsid w:val="000F6C14"/>
    <w:rsid w:val="000F74B1"/>
    <w:rsid w:val="001028F2"/>
    <w:rsid w:val="00103174"/>
    <w:rsid w:val="00103E89"/>
    <w:rsid w:val="0010459C"/>
    <w:rsid w:val="00106480"/>
    <w:rsid w:val="00111420"/>
    <w:rsid w:val="00111508"/>
    <w:rsid w:val="0011375E"/>
    <w:rsid w:val="00121E7A"/>
    <w:rsid w:val="0012363F"/>
    <w:rsid w:val="001240B9"/>
    <w:rsid w:val="00125E2C"/>
    <w:rsid w:val="00126FAC"/>
    <w:rsid w:val="00134ECF"/>
    <w:rsid w:val="00134F2F"/>
    <w:rsid w:val="0013744C"/>
    <w:rsid w:val="001404E5"/>
    <w:rsid w:val="0014522E"/>
    <w:rsid w:val="00157A03"/>
    <w:rsid w:val="00160FF2"/>
    <w:rsid w:val="00161BAC"/>
    <w:rsid w:val="001629D7"/>
    <w:rsid w:val="00163312"/>
    <w:rsid w:val="00163785"/>
    <w:rsid w:val="00167236"/>
    <w:rsid w:val="00171097"/>
    <w:rsid w:val="00171827"/>
    <w:rsid w:val="00172693"/>
    <w:rsid w:val="00177D2D"/>
    <w:rsid w:val="00180035"/>
    <w:rsid w:val="001804CB"/>
    <w:rsid w:val="00180634"/>
    <w:rsid w:val="00181F8B"/>
    <w:rsid w:val="00185059"/>
    <w:rsid w:val="00185914"/>
    <w:rsid w:val="00186EA0"/>
    <w:rsid w:val="00187F21"/>
    <w:rsid w:val="001947AA"/>
    <w:rsid w:val="00195881"/>
    <w:rsid w:val="001A09A8"/>
    <w:rsid w:val="001A14F3"/>
    <w:rsid w:val="001A5145"/>
    <w:rsid w:val="001B0EB6"/>
    <w:rsid w:val="001B1350"/>
    <w:rsid w:val="001B220B"/>
    <w:rsid w:val="001B26F1"/>
    <w:rsid w:val="001B3BC9"/>
    <w:rsid w:val="001B40C3"/>
    <w:rsid w:val="001B6402"/>
    <w:rsid w:val="001C1F6E"/>
    <w:rsid w:val="001C279F"/>
    <w:rsid w:val="001C6B72"/>
    <w:rsid w:val="001D0E7B"/>
    <w:rsid w:val="001D2214"/>
    <w:rsid w:val="001D34DE"/>
    <w:rsid w:val="001D694D"/>
    <w:rsid w:val="001D6B63"/>
    <w:rsid w:val="001D6EF7"/>
    <w:rsid w:val="001D737A"/>
    <w:rsid w:val="001D7717"/>
    <w:rsid w:val="001E06DE"/>
    <w:rsid w:val="001E5B19"/>
    <w:rsid w:val="001E5FAE"/>
    <w:rsid w:val="001E6F1C"/>
    <w:rsid w:val="001E7128"/>
    <w:rsid w:val="001F3636"/>
    <w:rsid w:val="00200519"/>
    <w:rsid w:val="00203DF7"/>
    <w:rsid w:val="00206C48"/>
    <w:rsid w:val="00210359"/>
    <w:rsid w:val="00210908"/>
    <w:rsid w:val="002116E4"/>
    <w:rsid w:val="00211E37"/>
    <w:rsid w:val="00213BBA"/>
    <w:rsid w:val="00213E39"/>
    <w:rsid w:val="002174C1"/>
    <w:rsid w:val="00220E9B"/>
    <w:rsid w:val="0022502A"/>
    <w:rsid w:val="00225A86"/>
    <w:rsid w:val="00225B57"/>
    <w:rsid w:val="002273EB"/>
    <w:rsid w:val="0023009F"/>
    <w:rsid w:val="00232220"/>
    <w:rsid w:val="00237BF5"/>
    <w:rsid w:val="00237D39"/>
    <w:rsid w:val="00243A77"/>
    <w:rsid w:val="0024474D"/>
    <w:rsid w:val="0024659F"/>
    <w:rsid w:val="002479B9"/>
    <w:rsid w:val="00250680"/>
    <w:rsid w:val="002533C6"/>
    <w:rsid w:val="0025481A"/>
    <w:rsid w:val="002553F8"/>
    <w:rsid w:val="002560EA"/>
    <w:rsid w:val="00256F3C"/>
    <w:rsid w:val="0025701C"/>
    <w:rsid w:val="00257184"/>
    <w:rsid w:val="00260AAC"/>
    <w:rsid w:val="00264CF3"/>
    <w:rsid w:val="00265AFD"/>
    <w:rsid w:val="00272A30"/>
    <w:rsid w:val="002818B8"/>
    <w:rsid w:val="0028273C"/>
    <w:rsid w:val="002830A1"/>
    <w:rsid w:val="00284809"/>
    <w:rsid w:val="00286B66"/>
    <w:rsid w:val="00287432"/>
    <w:rsid w:val="00291924"/>
    <w:rsid w:val="00291F32"/>
    <w:rsid w:val="00293FA3"/>
    <w:rsid w:val="00295896"/>
    <w:rsid w:val="002970F4"/>
    <w:rsid w:val="00297412"/>
    <w:rsid w:val="00297740"/>
    <w:rsid w:val="002A29AE"/>
    <w:rsid w:val="002A339E"/>
    <w:rsid w:val="002A34F6"/>
    <w:rsid w:val="002A7EA2"/>
    <w:rsid w:val="002B23AD"/>
    <w:rsid w:val="002B4C5E"/>
    <w:rsid w:val="002B7BCD"/>
    <w:rsid w:val="002C5116"/>
    <w:rsid w:val="002D0793"/>
    <w:rsid w:val="002D3BFB"/>
    <w:rsid w:val="002D3E34"/>
    <w:rsid w:val="002E0599"/>
    <w:rsid w:val="002E40B4"/>
    <w:rsid w:val="002E6BBC"/>
    <w:rsid w:val="002E6FD0"/>
    <w:rsid w:val="002E71D0"/>
    <w:rsid w:val="002E7790"/>
    <w:rsid w:val="002F118B"/>
    <w:rsid w:val="002F53F9"/>
    <w:rsid w:val="00301200"/>
    <w:rsid w:val="003029BA"/>
    <w:rsid w:val="00306B2F"/>
    <w:rsid w:val="0030786B"/>
    <w:rsid w:val="00310CB0"/>
    <w:rsid w:val="0031231C"/>
    <w:rsid w:val="003141CF"/>
    <w:rsid w:val="00314A18"/>
    <w:rsid w:val="003168B8"/>
    <w:rsid w:val="00321562"/>
    <w:rsid w:val="0032294D"/>
    <w:rsid w:val="003263DA"/>
    <w:rsid w:val="003275AB"/>
    <w:rsid w:val="00330C3F"/>
    <w:rsid w:val="003319C3"/>
    <w:rsid w:val="00333C1F"/>
    <w:rsid w:val="00333E08"/>
    <w:rsid w:val="00334060"/>
    <w:rsid w:val="003342AD"/>
    <w:rsid w:val="00334C01"/>
    <w:rsid w:val="00344B52"/>
    <w:rsid w:val="00344D48"/>
    <w:rsid w:val="00344EA2"/>
    <w:rsid w:val="00350787"/>
    <w:rsid w:val="003509A1"/>
    <w:rsid w:val="003527FA"/>
    <w:rsid w:val="00354691"/>
    <w:rsid w:val="00361C74"/>
    <w:rsid w:val="0036406A"/>
    <w:rsid w:val="003648A6"/>
    <w:rsid w:val="003703E7"/>
    <w:rsid w:val="003705C4"/>
    <w:rsid w:val="00371C3A"/>
    <w:rsid w:val="00376819"/>
    <w:rsid w:val="00377148"/>
    <w:rsid w:val="00381D12"/>
    <w:rsid w:val="00381F3C"/>
    <w:rsid w:val="00382F40"/>
    <w:rsid w:val="00384465"/>
    <w:rsid w:val="00385258"/>
    <w:rsid w:val="00390893"/>
    <w:rsid w:val="0039089C"/>
    <w:rsid w:val="00391470"/>
    <w:rsid w:val="00391850"/>
    <w:rsid w:val="00392C9A"/>
    <w:rsid w:val="00395AAD"/>
    <w:rsid w:val="00396CFD"/>
    <w:rsid w:val="003A2E72"/>
    <w:rsid w:val="003A63C6"/>
    <w:rsid w:val="003A7FFA"/>
    <w:rsid w:val="003B2B6F"/>
    <w:rsid w:val="003B3BBC"/>
    <w:rsid w:val="003B3E21"/>
    <w:rsid w:val="003B4024"/>
    <w:rsid w:val="003B4EDB"/>
    <w:rsid w:val="003C370F"/>
    <w:rsid w:val="003C40B3"/>
    <w:rsid w:val="003C5AF2"/>
    <w:rsid w:val="003D22C5"/>
    <w:rsid w:val="003D341E"/>
    <w:rsid w:val="003D69CC"/>
    <w:rsid w:val="003D69EE"/>
    <w:rsid w:val="003E0FBC"/>
    <w:rsid w:val="003E335E"/>
    <w:rsid w:val="003E3C8B"/>
    <w:rsid w:val="003E6E6D"/>
    <w:rsid w:val="003F0FDD"/>
    <w:rsid w:val="003F31A6"/>
    <w:rsid w:val="003F3866"/>
    <w:rsid w:val="003F6CC7"/>
    <w:rsid w:val="003F71DF"/>
    <w:rsid w:val="003F721B"/>
    <w:rsid w:val="00402B46"/>
    <w:rsid w:val="00403ABB"/>
    <w:rsid w:val="00404874"/>
    <w:rsid w:val="00410074"/>
    <w:rsid w:val="00410353"/>
    <w:rsid w:val="00412EB4"/>
    <w:rsid w:val="00413F18"/>
    <w:rsid w:val="00413F40"/>
    <w:rsid w:val="00414442"/>
    <w:rsid w:val="0042163E"/>
    <w:rsid w:val="0042267A"/>
    <w:rsid w:val="0042381A"/>
    <w:rsid w:val="0042562B"/>
    <w:rsid w:val="00431A34"/>
    <w:rsid w:val="00433BAC"/>
    <w:rsid w:val="004362D3"/>
    <w:rsid w:val="00440E26"/>
    <w:rsid w:val="00442ABA"/>
    <w:rsid w:val="00443E80"/>
    <w:rsid w:val="0044426B"/>
    <w:rsid w:val="00444D28"/>
    <w:rsid w:val="00445565"/>
    <w:rsid w:val="00445841"/>
    <w:rsid w:val="00445B8E"/>
    <w:rsid w:val="0045432E"/>
    <w:rsid w:val="00457A1F"/>
    <w:rsid w:val="00463EFB"/>
    <w:rsid w:val="00466A97"/>
    <w:rsid w:val="00470413"/>
    <w:rsid w:val="004709E5"/>
    <w:rsid w:val="00470C9D"/>
    <w:rsid w:val="00471E46"/>
    <w:rsid w:val="00472742"/>
    <w:rsid w:val="00472D66"/>
    <w:rsid w:val="004759F0"/>
    <w:rsid w:val="00480359"/>
    <w:rsid w:val="00480D6F"/>
    <w:rsid w:val="00492935"/>
    <w:rsid w:val="00492BE6"/>
    <w:rsid w:val="00492F61"/>
    <w:rsid w:val="00495B35"/>
    <w:rsid w:val="0049646A"/>
    <w:rsid w:val="00497E6D"/>
    <w:rsid w:val="004A086D"/>
    <w:rsid w:val="004A1296"/>
    <w:rsid w:val="004A72B2"/>
    <w:rsid w:val="004A7AD1"/>
    <w:rsid w:val="004B0466"/>
    <w:rsid w:val="004B34EB"/>
    <w:rsid w:val="004B5A6C"/>
    <w:rsid w:val="004B5D49"/>
    <w:rsid w:val="004B5ED9"/>
    <w:rsid w:val="004B7B13"/>
    <w:rsid w:val="004C3CEA"/>
    <w:rsid w:val="004C3D21"/>
    <w:rsid w:val="004C5746"/>
    <w:rsid w:val="004C5780"/>
    <w:rsid w:val="004C6019"/>
    <w:rsid w:val="004C62B3"/>
    <w:rsid w:val="004C79A1"/>
    <w:rsid w:val="004C7C25"/>
    <w:rsid w:val="004C7E46"/>
    <w:rsid w:val="004D010C"/>
    <w:rsid w:val="004D311C"/>
    <w:rsid w:val="004D4A0D"/>
    <w:rsid w:val="004D736E"/>
    <w:rsid w:val="004E2076"/>
    <w:rsid w:val="004E2AA0"/>
    <w:rsid w:val="004E41FE"/>
    <w:rsid w:val="004E56F3"/>
    <w:rsid w:val="004E65DF"/>
    <w:rsid w:val="004F69AC"/>
    <w:rsid w:val="00501892"/>
    <w:rsid w:val="00503C23"/>
    <w:rsid w:val="005040D8"/>
    <w:rsid w:val="00511994"/>
    <w:rsid w:val="00512333"/>
    <w:rsid w:val="005136A7"/>
    <w:rsid w:val="00514D7C"/>
    <w:rsid w:val="00522D4E"/>
    <w:rsid w:val="00523D2E"/>
    <w:rsid w:val="005301C3"/>
    <w:rsid w:val="00531020"/>
    <w:rsid w:val="00535D23"/>
    <w:rsid w:val="00536E39"/>
    <w:rsid w:val="00543A0E"/>
    <w:rsid w:val="005449D5"/>
    <w:rsid w:val="005465A4"/>
    <w:rsid w:val="00546954"/>
    <w:rsid w:val="00550860"/>
    <w:rsid w:val="005531A1"/>
    <w:rsid w:val="00554D64"/>
    <w:rsid w:val="00555842"/>
    <w:rsid w:val="005565E0"/>
    <w:rsid w:val="00560807"/>
    <w:rsid w:val="00561595"/>
    <w:rsid w:val="00561C69"/>
    <w:rsid w:val="00562430"/>
    <w:rsid w:val="00566564"/>
    <w:rsid w:val="00567ED8"/>
    <w:rsid w:val="005722D9"/>
    <w:rsid w:val="00576CF8"/>
    <w:rsid w:val="00577987"/>
    <w:rsid w:val="005802FD"/>
    <w:rsid w:val="00581C9B"/>
    <w:rsid w:val="0058449B"/>
    <w:rsid w:val="005857A4"/>
    <w:rsid w:val="0058582B"/>
    <w:rsid w:val="00586B54"/>
    <w:rsid w:val="00587FFC"/>
    <w:rsid w:val="0059090C"/>
    <w:rsid w:val="005911BF"/>
    <w:rsid w:val="00591574"/>
    <w:rsid w:val="0059377E"/>
    <w:rsid w:val="00593A36"/>
    <w:rsid w:val="0059485C"/>
    <w:rsid w:val="00594D39"/>
    <w:rsid w:val="00595532"/>
    <w:rsid w:val="0059554C"/>
    <w:rsid w:val="005A4A31"/>
    <w:rsid w:val="005A6D17"/>
    <w:rsid w:val="005B4DF6"/>
    <w:rsid w:val="005B5F6C"/>
    <w:rsid w:val="005B643A"/>
    <w:rsid w:val="005B750D"/>
    <w:rsid w:val="005C1111"/>
    <w:rsid w:val="005C1794"/>
    <w:rsid w:val="005C3C26"/>
    <w:rsid w:val="005C6A9D"/>
    <w:rsid w:val="005D09B7"/>
    <w:rsid w:val="005D2838"/>
    <w:rsid w:val="005D342B"/>
    <w:rsid w:val="005D5392"/>
    <w:rsid w:val="005D5CCF"/>
    <w:rsid w:val="005D60A5"/>
    <w:rsid w:val="005E0771"/>
    <w:rsid w:val="005E24A6"/>
    <w:rsid w:val="005E6053"/>
    <w:rsid w:val="005E64EA"/>
    <w:rsid w:val="005F25D2"/>
    <w:rsid w:val="005F2B98"/>
    <w:rsid w:val="005F5382"/>
    <w:rsid w:val="00601B2F"/>
    <w:rsid w:val="00604C53"/>
    <w:rsid w:val="00606241"/>
    <w:rsid w:val="006064A6"/>
    <w:rsid w:val="00610B48"/>
    <w:rsid w:val="0061330B"/>
    <w:rsid w:val="00613828"/>
    <w:rsid w:val="00613F9D"/>
    <w:rsid w:val="00615A49"/>
    <w:rsid w:val="00616A02"/>
    <w:rsid w:val="00620DBD"/>
    <w:rsid w:val="00621D35"/>
    <w:rsid w:val="00622993"/>
    <w:rsid w:val="00622E1F"/>
    <w:rsid w:val="00623793"/>
    <w:rsid w:val="00624484"/>
    <w:rsid w:val="006254FB"/>
    <w:rsid w:val="00627E4F"/>
    <w:rsid w:val="00630530"/>
    <w:rsid w:val="0063070E"/>
    <w:rsid w:val="006320D4"/>
    <w:rsid w:val="00635720"/>
    <w:rsid w:val="00641D75"/>
    <w:rsid w:val="00643169"/>
    <w:rsid w:val="00643C9C"/>
    <w:rsid w:val="006468E3"/>
    <w:rsid w:val="006470E9"/>
    <w:rsid w:val="006478A6"/>
    <w:rsid w:val="00647B22"/>
    <w:rsid w:val="00651506"/>
    <w:rsid w:val="00652C46"/>
    <w:rsid w:val="00654DA9"/>
    <w:rsid w:val="0066481E"/>
    <w:rsid w:val="00666198"/>
    <w:rsid w:val="006662C9"/>
    <w:rsid w:val="00667B09"/>
    <w:rsid w:val="00672E24"/>
    <w:rsid w:val="0067402A"/>
    <w:rsid w:val="00674035"/>
    <w:rsid w:val="00674248"/>
    <w:rsid w:val="00674DB1"/>
    <w:rsid w:val="00674E5B"/>
    <w:rsid w:val="00675152"/>
    <w:rsid w:val="006756B1"/>
    <w:rsid w:val="00676FDB"/>
    <w:rsid w:val="006848B9"/>
    <w:rsid w:val="00684D01"/>
    <w:rsid w:val="006900B1"/>
    <w:rsid w:val="00691468"/>
    <w:rsid w:val="0069200B"/>
    <w:rsid w:val="00692344"/>
    <w:rsid w:val="006937BD"/>
    <w:rsid w:val="0069465F"/>
    <w:rsid w:val="00695632"/>
    <w:rsid w:val="00695DA1"/>
    <w:rsid w:val="006A161E"/>
    <w:rsid w:val="006A3179"/>
    <w:rsid w:val="006A3648"/>
    <w:rsid w:val="006A5323"/>
    <w:rsid w:val="006A606E"/>
    <w:rsid w:val="006B0A71"/>
    <w:rsid w:val="006B0E40"/>
    <w:rsid w:val="006B1E68"/>
    <w:rsid w:val="006B4656"/>
    <w:rsid w:val="006B5E38"/>
    <w:rsid w:val="006B729F"/>
    <w:rsid w:val="006B7861"/>
    <w:rsid w:val="006C4B80"/>
    <w:rsid w:val="006C5F7C"/>
    <w:rsid w:val="006C5F7E"/>
    <w:rsid w:val="006C6256"/>
    <w:rsid w:val="006C6367"/>
    <w:rsid w:val="006C745C"/>
    <w:rsid w:val="006C7CA2"/>
    <w:rsid w:val="006D1585"/>
    <w:rsid w:val="006D3367"/>
    <w:rsid w:val="006D4A46"/>
    <w:rsid w:val="006E1D66"/>
    <w:rsid w:val="006E4C95"/>
    <w:rsid w:val="006E58D4"/>
    <w:rsid w:val="006F0F72"/>
    <w:rsid w:val="006F30E3"/>
    <w:rsid w:val="006F54F3"/>
    <w:rsid w:val="006F73C1"/>
    <w:rsid w:val="006F7FB0"/>
    <w:rsid w:val="0070164A"/>
    <w:rsid w:val="007017F6"/>
    <w:rsid w:val="007021CA"/>
    <w:rsid w:val="00702D7D"/>
    <w:rsid w:val="007041B2"/>
    <w:rsid w:val="0070445C"/>
    <w:rsid w:val="00704C6D"/>
    <w:rsid w:val="00704FAB"/>
    <w:rsid w:val="007101F0"/>
    <w:rsid w:val="007105CC"/>
    <w:rsid w:val="00711B79"/>
    <w:rsid w:val="0071648E"/>
    <w:rsid w:val="00716EAB"/>
    <w:rsid w:val="00724697"/>
    <w:rsid w:val="0072596C"/>
    <w:rsid w:val="00725FCF"/>
    <w:rsid w:val="007270EC"/>
    <w:rsid w:val="00727DD2"/>
    <w:rsid w:val="00732A42"/>
    <w:rsid w:val="00733845"/>
    <w:rsid w:val="007463D3"/>
    <w:rsid w:val="00747972"/>
    <w:rsid w:val="00750599"/>
    <w:rsid w:val="0075753C"/>
    <w:rsid w:val="00764AE2"/>
    <w:rsid w:val="00765126"/>
    <w:rsid w:val="007664CF"/>
    <w:rsid w:val="00766997"/>
    <w:rsid w:val="00767F7E"/>
    <w:rsid w:val="00770143"/>
    <w:rsid w:val="0077358D"/>
    <w:rsid w:val="00774F02"/>
    <w:rsid w:val="007800CB"/>
    <w:rsid w:val="00780509"/>
    <w:rsid w:val="00786E7F"/>
    <w:rsid w:val="00792571"/>
    <w:rsid w:val="00793311"/>
    <w:rsid w:val="007A27CE"/>
    <w:rsid w:val="007A38F5"/>
    <w:rsid w:val="007A653A"/>
    <w:rsid w:val="007A6A95"/>
    <w:rsid w:val="007A7067"/>
    <w:rsid w:val="007A7BF0"/>
    <w:rsid w:val="007B3029"/>
    <w:rsid w:val="007B579D"/>
    <w:rsid w:val="007B6E0D"/>
    <w:rsid w:val="007B6FA7"/>
    <w:rsid w:val="007C3EEB"/>
    <w:rsid w:val="007C4413"/>
    <w:rsid w:val="007C5821"/>
    <w:rsid w:val="007D1836"/>
    <w:rsid w:val="007D19BA"/>
    <w:rsid w:val="007D6FFA"/>
    <w:rsid w:val="007D7D2F"/>
    <w:rsid w:val="007E2272"/>
    <w:rsid w:val="007E30AF"/>
    <w:rsid w:val="007E369F"/>
    <w:rsid w:val="007E42F1"/>
    <w:rsid w:val="007E587B"/>
    <w:rsid w:val="007F373E"/>
    <w:rsid w:val="008023E2"/>
    <w:rsid w:val="00804802"/>
    <w:rsid w:val="00806D10"/>
    <w:rsid w:val="0081329D"/>
    <w:rsid w:val="00821F87"/>
    <w:rsid w:val="00824C8D"/>
    <w:rsid w:val="00831B77"/>
    <w:rsid w:val="00835BE8"/>
    <w:rsid w:val="008425E0"/>
    <w:rsid w:val="00842B4B"/>
    <w:rsid w:val="008442B0"/>
    <w:rsid w:val="00847361"/>
    <w:rsid w:val="008507B1"/>
    <w:rsid w:val="00853213"/>
    <w:rsid w:val="008570AA"/>
    <w:rsid w:val="00861D65"/>
    <w:rsid w:val="0086261A"/>
    <w:rsid w:val="00864D20"/>
    <w:rsid w:val="008712E2"/>
    <w:rsid w:val="00872B12"/>
    <w:rsid w:val="00873641"/>
    <w:rsid w:val="00874B62"/>
    <w:rsid w:val="00875683"/>
    <w:rsid w:val="008807A5"/>
    <w:rsid w:val="0088461B"/>
    <w:rsid w:val="0088606F"/>
    <w:rsid w:val="0088790D"/>
    <w:rsid w:val="00890A99"/>
    <w:rsid w:val="00893214"/>
    <w:rsid w:val="008956B4"/>
    <w:rsid w:val="008B3081"/>
    <w:rsid w:val="008B3467"/>
    <w:rsid w:val="008B5800"/>
    <w:rsid w:val="008C17DD"/>
    <w:rsid w:val="008C3C3A"/>
    <w:rsid w:val="008C4EEC"/>
    <w:rsid w:val="008D2982"/>
    <w:rsid w:val="008D6D8E"/>
    <w:rsid w:val="008D6E33"/>
    <w:rsid w:val="008D751F"/>
    <w:rsid w:val="008E2112"/>
    <w:rsid w:val="008E3791"/>
    <w:rsid w:val="008E3FCA"/>
    <w:rsid w:val="008E5B43"/>
    <w:rsid w:val="008E67EC"/>
    <w:rsid w:val="008E6FC9"/>
    <w:rsid w:val="008F0CDB"/>
    <w:rsid w:val="008F0E18"/>
    <w:rsid w:val="008F4989"/>
    <w:rsid w:val="008F4AEC"/>
    <w:rsid w:val="008F57C1"/>
    <w:rsid w:val="009010E2"/>
    <w:rsid w:val="00905E55"/>
    <w:rsid w:val="00906099"/>
    <w:rsid w:val="00906D66"/>
    <w:rsid w:val="009106CB"/>
    <w:rsid w:val="00911152"/>
    <w:rsid w:val="00912056"/>
    <w:rsid w:val="00912EC9"/>
    <w:rsid w:val="00913F4C"/>
    <w:rsid w:val="0091600A"/>
    <w:rsid w:val="00916A97"/>
    <w:rsid w:val="00917851"/>
    <w:rsid w:val="009221F0"/>
    <w:rsid w:val="00931E92"/>
    <w:rsid w:val="00936A89"/>
    <w:rsid w:val="0094030A"/>
    <w:rsid w:val="0094156C"/>
    <w:rsid w:val="00941FA9"/>
    <w:rsid w:val="0094759A"/>
    <w:rsid w:val="00947E61"/>
    <w:rsid w:val="00950275"/>
    <w:rsid w:val="00952AEE"/>
    <w:rsid w:val="00954DDE"/>
    <w:rsid w:val="0095517F"/>
    <w:rsid w:val="009560B9"/>
    <w:rsid w:val="00956B60"/>
    <w:rsid w:val="00956EBB"/>
    <w:rsid w:val="0095736E"/>
    <w:rsid w:val="00957766"/>
    <w:rsid w:val="00963388"/>
    <w:rsid w:val="00963770"/>
    <w:rsid w:val="00964095"/>
    <w:rsid w:val="00964C76"/>
    <w:rsid w:val="00966270"/>
    <w:rsid w:val="00972654"/>
    <w:rsid w:val="00972C9D"/>
    <w:rsid w:val="00973FC5"/>
    <w:rsid w:val="009748C7"/>
    <w:rsid w:val="00975120"/>
    <w:rsid w:val="009755B8"/>
    <w:rsid w:val="0098246A"/>
    <w:rsid w:val="009838EA"/>
    <w:rsid w:val="0098574A"/>
    <w:rsid w:val="00987052"/>
    <w:rsid w:val="00987773"/>
    <w:rsid w:val="0099105E"/>
    <w:rsid w:val="009916C4"/>
    <w:rsid w:val="0099171F"/>
    <w:rsid w:val="00992263"/>
    <w:rsid w:val="00992D86"/>
    <w:rsid w:val="009939C2"/>
    <w:rsid w:val="00994702"/>
    <w:rsid w:val="009A17CD"/>
    <w:rsid w:val="009A4E2F"/>
    <w:rsid w:val="009B059F"/>
    <w:rsid w:val="009B36B7"/>
    <w:rsid w:val="009B5AA0"/>
    <w:rsid w:val="009B67A0"/>
    <w:rsid w:val="009C0467"/>
    <w:rsid w:val="009C0802"/>
    <w:rsid w:val="009C178E"/>
    <w:rsid w:val="009C1A38"/>
    <w:rsid w:val="009C43AB"/>
    <w:rsid w:val="009C665C"/>
    <w:rsid w:val="009C6C22"/>
    <w:rsid w:val="009D1F46"/>
    <w:rsid w:val="009D53AE"/>
    <w:rsid w:val="009E16AC"/>
    <w:rsid w:val="009E6963"/>
    <w:rsid w:val="009E721B"/>
    <w:rsid w:val="009E770F"/>
    <w:rsid w:val="009E7B01"/>
    <w:rsid w:val="009F2D37"/>
    <w:rsid w:val="009F353F"/>
    <w:rsid w:val="009F35F5"/>
    <w:rsid w:val="009F49EE"/>
    <w:rsid w:val="009F73A9"/>
    <w:rsid w:val="009F762C"/>
    <w:rsid w:val="00A01D81"/>
    <w:rsid w:val="00A05E14"/>
    <w:rsid w:val="00A06B4D"/>
    <w:rsid w:val="00A07F38"/>
    <w:rsid w:val="00A108E0"/>
    <w:rsid w:val="00A11118"/>
    <w:rsid w:val="00A1183A"/>
    <w:rsid w:val="00A168E0"/>
    <w:rsid w:val="00A20666"/>
    <w:rsid w:val="00A20A8B"/>
    <w:rsid w:val="00A22EFA"/>
    <w:rsid w:val="00A233BC"/>
    <w:rsid w:val="00A24AE2"/>
    <w:rsid w:val="00A25F76"/>
    <w:rsid w:val="00A30848"/>
    <w:rsid w:val="00A33A8A"/>
    <w:rsid w:val="00A50813"/>
    <w:rsid w:val="00A50E70"/>
    <w:rsid w:val="00A5300B"/>
    <w:rsid w:val="00A545FE"/>
    <w:rsid w:val="00A55148"/>
    <w:rsid w:val="00A55387"/>
    <w:rsid w:val="00A56057"/>
    <w:rsid w:val="00A56E15"/>
    <w:rsid w:val="00A6166F"/>
    <w:rsid w:val="00A620E4"/>
    <w:rsid w:val="00A629DE"/>
    <w:rsid w:val="00A62E34"/>
    <w:rsid w:val="00A64D55"/>
    <w:rsid w:val="00A656E9"/>
    <w:rsid w:val="00A67FB8"/>
    <w:rsid w:val="00A718FC"/>
    <w:rsid w:val="00A74165"/>
    <w:rsid w:val="00A74573"/>
    <w:rsid w:val="00A81357"/>
    <w:rsid w:val="00A81A1D"/>
    <w:rsid w:val="00A81A87"/>
    <w:rsid w:val="00A83194"/>
    <w:rsid w:val="00A83B97"/>
    <w:rsid w:val="00A84EB3"/>
    <w:rsid w:val="00A905C0"/>
    <w:rsid w:val="00A90EB9"/>
    <w:rsid w:val="00A9131D"/>
    <w:rsid w:val="00A928B8"/>
    <w:rsid w:val="00A9310F"/>
    <w:rsid w:val="00AA1763"/>
    <w:rsid w:val="00AA2AFF"/>
    <w:rsid w:val="00AA4668"/>
    <w:rsid w:val="00AA482B"/>
    <w:rsid w:val="00AA5FC2"/>
    <w:rsid w:val="00AA62C6"/>
    <w:rsid w:val="00AB0C38"/>
    <w:rsid w:val="00AB4199"/>
    <w:rsid w:val="00AB5B06"/>
    <w:rsid w:val="00AC132B"/>
    <w:rsid w:val="00AC7685"/>
    <w:rsid w:val="00AD0BAC"/>
    <w:rsid w:val="00AD1837"/>
    <w:rsid w:val="00AD2982"/>
    <w:rsid w:val="00AD5C8D"/>
    <w:rsid w:val="00AD69C1"/>
    <w:rsid w:val="00AE0C40"/>
    <w:rsid w:val="00AE124C"/>
    <w:rsid w:val="00AE26B9"/>
    <w:rsid w:val="00AF0C9B"/>
    <w:rsid w:val="00AF0D9F"/>
    <w:rsid w:val="00AF3E84"/>
    <w:rsid w:val="00AF5393"/>
    <w:rsid w:val="00AF5C48"/>
    <w:rsid w:val="00AF6348"/>
    <w:rsid w:val="00B032AC"/>
    <w:rsid w:val="00B039C1"/>
    <w:rsid w:val="00B05CEB"/>
    <w:rsid w:val="00B06A4C"/>
    <w:rsid w:val="00B06B44"/>
    <w:rsid w:val="00B07FEC"/>
    <w:rsid w:val="00B11243"/>
    <w:rsid w:val="00B143FB"/>
    <w:rsid w:val="00B21460"/>
    <w:rsid w:val="00B2420E"/>
    <w:rsid w:val="00B2475B"/>
    <w:rsid w:val="00B24CD7"/>
    <w:rsid w:val="00B25446"/>
    <w:rsid w:val="00B30960"/>
    <w:rsid w:val="00B31E7D"/>
    <w:rsid w:val="00B34FF0"/>
    <w:rsid w:val="00B35569"/>
    <w:rsid w:val="00B40293"/>
    <w:rsid w:val="00B4612E"/>
    <w:rsid w:val="00B51B46"/>
    <w:rsid w:val="00B524B4"/>
    <w:rsid w:val="00B54218"/>
    <w:rsid w:val="00B56D52"/>
    <w:rsid w:val="00B61C65"/>
    <w:rsid w:val="00B648E5"/>
    <w:rsid w:val="00B70135"/>
    <w:rsid w:val="00B70CBA"/>
    <w:rsid w:val="00B71039"/>
    <w:rsid w:val="00B716A1"/>
    <w:rsid w:val="00B7188E"/>
    <w:rsid w:val="00B726D0"/>
    <w:rsid w:val="00B753A7"/>
    <w:rsid w:val="00B75996"/>
    <w:rsid w:val="00B76731"/>
    <w:rsid w:val="00B80879"/>
    <w:rsid w:val="00B81AF5"/>
    <w:rsid w:val="00B833BE"/>
    <w:rsid w:val="00B84034"/>
    <w:rsid w:val="00B84371"/>
    <w:rsid w:val="00B84BED"/>
    <w:rsid w:val="00B86673"/>
    <w:rsid w:val="00B86843"/>
    <w:rsid w:val="00B87620"/>
    <w:rsid w:val="00B9289A"/>
    <w:rsid w:val="00B9450E"/>
    <w:rsid w:val="00B946EA"/>
    <w:rsid w:val="00B9498E"/>
    <w:rsid w:val="00B976E6"/>
    <w:rsid w:val="00BA7EDD"/>
    <w:rsid w:val="00BB08F7"/>
    <w:rsid w:val="00BB132E"/>
    <w:rsid w:val="00BB4B14"/>
    <w:rsid w:val="00BB5632"/>
    <w:rsid w:val="00BB6FB0"/>
    <w:rsid w:val="00BC0AAA"/>
    <w:rsid w:val="00BC4188"/>
    <w:rsid w:val="00BC4E5A"/>
    <w:rsid w:val="00BC631A"/>
    <w:rsid w:val="00BC6A12"/>
    <w:rsid w:val="00BC7608"/>
    <w:rsid w:val="00BC7672"/>
    <w:rsid w:val="00BC778E"/>
    <w:rsid w:val="00BD4709"/>
    <w:rsid w:val="00BE0DD8"/>
    <w:rsid w:val="00BE178C"/>
    <w:rsid w:val="00BE2880"/>
    <w:rsid w:val="00BE4D1C"/>
    <w:rsid w:val="00BE5AC2"/>
    <w:rsid w:val="00BE6171"/>
    <w:rsid w:val="00BF4341"/>
    <w:rsid w:val="00BF665B"/>
    <w:rsid w:val="00BF6BDD"/>
    <w:rsid w:val="00C01608"/>
    <w:rsid w:val="00C01DA5"/>
    <w:rsid w:val="00C0365B"/>
    <w:rsid w:val="00C06370"/>
    <w:rsid w:val="00C134A6"/>
    <w:rsid w:val="00C1550E"/>
    <w:rsid w:val="00C169A0"/>
    <w:rsid w:val="00C209C6"/>
    <w:rsid w:val="00C212FF"/>
    <w:rsid w:val="00C21BF4"/>
    <w:rsid w:val="00C2325B"/>
    <w:rsid w:val="00C26D08"/>
    <w:rsid w:val="00C3062E"/>
    <w:rsid w:val="00C30C2C"/>
    <w:rsid w:val="00C3292D"/>
    <w:rsid w:val="00C32D87"/>
    <w:rsid w:val="00C33EE8"/>
    <w:rsid w:val="00C366D6"/>
    <w:rsid w:val="00C3683E"/>
    <w:rsid w:val="00C3786F"/>
    <w:rsid w:val="00C46B24"/>
    <w:rsid w:val="00C476E7"/>
    <w:rsid w:val="00C5187B"/>
    <w:rsid w:val="00C52589"/>
    <w:rsid w:val="00C53E53"/>
    <w:rsid w:val="00C54ABB"/>
    <w:rsid w:val="00C551BF"/>
    <w:rsid w:val="00C57D8E"/>
    <w:rsid w:val="00C6074A"/>
    <w:rsid w:val="00C6164A"/>
    <w:rsid w:val="00C61DF7"/>
    <w:rsid w:val="00C627C3"/>
    <w:rsid w:val="00C62B24"/>
    <w:rsid w:val="00C62F06"/>
    <w:rsid w:val="00C63DCC"/>
    <w:rsid w:val="00C6426C"/>
    <w:rsid w:val="00C66580"/>
    <w:rsid w:val="00C67455"/>
    <w:rsid w:val="00C73A47"/>
    <w:rsid w:val="00C85365"/>
    <w:rsid w:val="00C856AD"/>
    <w:rsid w:val="00C878C6"/>
    <w:rsid w:val="00C879D2"/>
    <w:rsid w:val="00C9015E"/>
    <w:rsid w:val="00C92546"/>
    <w:rsid w:val="00C92A22"/>
    <w:rsid w:val="00C92A9B"/>
    <w:rsid w:val="00C94FAB"/>
    <w:rsid w:val="00C95F95"/>
    <w:rsid w:val="00C9683B"/>
    <w:rsid w:val="00C96CC3"/>
    <w:rsid w:val="00C976B2"/>
    <w:rsid w:val="00CA184E"/>
    <w:rsid w:val="00CA4E38"/>
    <w:rsid w:val="00CA5194"/>
    <w:rsid w:val="00CA5D5A"/>
    <w:rsid w:val="00CA63CC"/>
    <w:rsid w:val="00CB0575"/>
    <w:rsid w:val="00CB0635"/>
    <w:rsid w:val="00CB2AAE"/>
    <w:rsid w:val="00CB3676"/>
    <w:rsid w:val="00CB4237"/>
    <w:rsid w:val="00CC1CCC"/>
    <w:rsid w:val="00CC5B93"/>
    <w:rsid w:val="00CC5F9C"/>
    <w:rsid w:val="00CC6AB8"/>
    <w:rsid w:val="00CD035B"/>
    <w:rsid w:val="00CD1014"/>
    <w:rsid w:val="00CD4AFA"/>
    <w:rsid w:val="00CD5002"/>
    <w:rsid w:val="00CD506A"/>
    <w:rsid w:val="00CD5F05"/>
    <w:rsid w:val="00CD6E56"/>
    <w:rsid w:val="00CD6FBD"/>
    <w:rsid w:val="00CD7DF8"/>
    <w:rsid w:val="00CD7E7F"/>
    <w:rsid w:val="00CE18A2"/>
    <w:rsid w:val="00CE2957"/>
    <w:rsid w:val="00CE3478"/>
    <w:rsid w:val="00CE4132"/>
    <w:rsid w:val="00CE454B"/>
    <w:rsid w:val="00CE59BC"/>
    <w:rsid w:val="00CF21B2"/>
    <w:rsid w:val="00CF6120"/>
    <w:rsid w:val="00CF6A34"/>
    <w:rsid w:val="00D02260"/>
    <w:rsid w:val="00D02400"/>
    <w:rsid w:val="00D04456"/>
    <w:rsid w:val="00D0650A"/>
    <w:rsid w:val="00D116F9"/>
    <w:rsid w:val="00D16D1E"/>
    <w:rsid w:val="00D2035F"/>
    <w:rsid w:val="00D22CE6"/>
    <w:rsid w:val="00D254F7"/>
    <w:rsid w:val="00D2579E"/>
    <w:rsid w:val="00D27912"/>
    <w:rsid w:val="00D30023"/>
    <w:rsid w:val="00D30393"/>
    <w:rsid w:val="00D31A78"/>
    <w:rsid w:val="00D3287A"/>
    <w:rsid w:val="00D34733"/>
    <w:rsid w:val="00D354CB"/>
    <w:rsid w:val="00D37649"/>
    <w:rsid w:val="00D37CB7"/>
    <w:rsid w:val="00D44548"/>
    <w:rsid w:val="00D50E7B"/>
    <w:rsid w:val="00D5599C"/>
    <w:rsid w:val="00D560BF"/>
    <w:rsid w:val="00D56585"/>
    <w:rsid w:val="00D57B49"/>
    <w:rsid w:val="00D6231E"/>
    <w:rsid w:val="00D62AF7"/>
    <w:rsid w:val="00D63D31"/>
    <w:rsid w:val="00D647E5"/>
    <w:rsid w:val="00D665D1"/>
    <w:rsid w:val="00D7127C"/>
    <w:rsid w:val="00D7365D"/>
    <w:rsid w:val="00D73DA2"/>
    <w:rsid w:val="00D76210"/>
    <w:rsid w:val="00D7763F"/>
    <w:rsid w:val="00D777F5"/>
    <w:rsid w:val="00D77EF3"/>
    <w:rsid w:val="00D82ADA"/>
    <w:rsid w:val="00D83CA8"/>
    <w:rsid w:val="00D84521"/>
    <w:rsid w:val="00D84E37"/>
    <w:rsid w:val="00D86B5D"/>
    <w:rsid w:val="00D922EF"/>
    <w:rsid w:val="00D93001"/>
    <w:rsid w:val="00D9608E"/>
    <w:rsid w:val="00D968B3"/>
    <w:rsid w:val="00DA1AB2"/>
    <w:rsid w:val="00DA40EA"/>
    <w:rsid w:val="00DA669E"/>
    <w:rsid w:val="00DA6917"/>
    <w:rsid w:val="00DA6C64"/>
    <w:rsid w:val="00DA6DEF"/>
    <w:rsid w:val="00DB63C8"/>
    <w:rsid w:val="00DC224B"/>
    <w:rsid w:val="00DC2CF8"/>
    <w:rsid w:val="00DC3C76"/>
    <w:rsid w:val="00DC3D6C"/>
    <w:rsid w:val="00DC51E6"/>
    <w:rsid w:val="00DC5232"/>
    <w:rsid w:val="00DC5F20"/>
    <w:rsid w:val="00DC68CD"/>
    <w:rsid w:val="00DD14FB"/>
    <w:rsid w:val="00DD1EC2"/>
    <w:rsid w:val="00DD1FDD"/>
    <w:rsid w:val="00DD41C0"/>
    <w:rsid w:val="00DD7554"/>
    <w:rsid w:val="00DD7B7A"/>
    <w:rsid w:val="00DE0DF4"/>
    <w:rsid w:val="00DE6F32"/>
    <w:rsid w:val="00DF0403"/>
    <w:rsid w:val="00DF04F2"/>
    <w:rsid w:val="00DF07C1"/>
    <w:rsid w:val="00DF1538"/>
    <w:rsid w:val="00DF1EAC"/>
    <w:rsid w:val="00DF260E"/>
    <w:rsid w:val="00DF3BFC"/>
    <w:rsid w:val="00DF3E68"/>
    <w:rsid w:val="00DF4E91"/>
    <w:rsid w:val="00DF64CD"/>
    <w:rsid w:val="00E031ED"/>
    <w:rsid w:val="00E06DC4"/>
    <w:rsid w:val="00E07293"/>
    <w:rsid w:val="00E072B3"/>
    <w:rsid w:val="00E10A04"/>
    <w:rsid w:val="00E11530"/>
    <w:rsid w:val="00E13A10"/>
    <w:rsid w:val="00E1401B"/>
    <w:rsid w:val="00E15FF5"/>
    <w:rsid w:val="00E16532"/>
    <w:rsid w:val="00E21978"/>
    <w:rsid w:val="00E21C40"/>
    <w:rsid w:val="00E224F8"/>
    <w:rsid w:val="00E22A0A"/>
    <w:rsid w:val="00E2751A"/>
    <w:rsid w:val="00E30393"/>
    <w:rsid w:val="00E317A9"/>
    <w:rsid w:val="00E32E4E"/>
    <w:rsid w:val="00E35C88"/>
    <w:rsid w:val="00E37001"/>
    <w:rsid w:val="00E41F47"/>
    <w:rsid w:val="00E42412"/>
    <w:rsid w:val="00E46089"/>
    <w:rsid w:val="00E479CB"/>
    <w:rsid w:val="00E5059B"/>
    <w:rsid w:val="00E5374E"/>
    <w:rsid w:val="00E557C9"/>
    <w:rsid w:val="00E564DE"/>
    <w:rsid w:val="00E57104"/>
    <w:rsid w:val="00E61649"/>
    <w:rsid w:val="00E616C2"/>
    <w:rsid w:val="00E63937"/>
    <w:rsid w:val="00E64036"/>
    <w:rsid w:val="00E7147F"/>
    <w:rsid w:val="00E723B5"/>
    <w:rsid w:val="00E72B34"/>
    <w:rsid w:val="00E73761"/>
    <w:rsid w:val="00E738C8"/>
    <w:rsid w:val="00E73FCC"/>
    <w:rsid w:val="00E746F8"/>
    <w:rsid w:val="00E77750"/>
    <w:rsid w:val="00E77A0D"/>
    <w:rsid w:val="00E77DB6"/>
    <w:rsid w:val="00E820EC"/>
    <w:rsid w:val="00E8258C"/>
    <w:rsid w:val="00E825E1"/>
    <w:rsid w:val="00E83095"/>
    <w:rsid w:val="00E8344B"/>
    <w:rsid w:val="00E84C25"/>
    <w:rsid w:val="00E872A1"/>
    <w:rsid w:val="00E87A55"/>
    <w:rsid w:val="00E87F90"/>
    <w:rsid w:val="00E937AE"/>
    <w:rsid w:val="00E94BFE"/>
    <w:rsid w:val="00E9792F"/>
    <w:rsid w:val="00E97E25"/>
    <w:rsid w:val="00EA1B7C"/>
    <w:rsid w:val="00EA4916"/>
    <w:rsid w:val="00EA5433"/>
    <w:rsid w:val="00EA73E4"/>
    <w:rsid w:val="00EB3963"/>
    <w:rsid w:val="00EB501C"/>
    <w:rsid w:val="00EC0516"/>
    <w:rsid w:val="00EC46BF"/>
    <w:rsid w:val="00EC4DF7"/>
    <w:rsid w:val="00ED368A"/>
    <w:rsid w:val="00ED3F41"/>
    <w:rsid w:val="00ED678C"/>
    <w:rsid w:val="00ED67D3"/>
    <w:rsid w:val="00ED70EB"/>
    <w:rsid w:val="00EE54F8"/>
    <w:rsid w:val="00EE5EE6"/>
    <w:rsid w:val="00EE7A6B"/>
    <w:rsid w:val="00EF038A"/>
    <w:rsid w:val="00EF09C8"/>
    <w:rsid w:val="00EF1EDB"/>
    <w:rsid w:val="00EF47D5"/>
    <w:rsid w:val="00EF56C5"/>
    <w:rsid w:val="00EF5EA4"/>
    <w:rsid w:val="00EF68E1"/>
    <w:rsid w:val="00F01C4F"/>
    <w:rsid w:val="00F02DDE"/>
    <w:rsid w:val="00F031EA"/>
    <w:rsid w:val="00F03990"/>
    <w:rsid w:val="00F11D58"/>
    <w:rsid w:val="00F11FE9"/>
    <w:rsid w:val="00F1206E"/>
    <w:rsid w:val="00F14102"/>
    <w:rsid w:val="00F1437D"/>
    <w:rsid w:val="00F153C1"/>
    <w:rsid w:val="00F16B27"/>
    <w:rsid w:val="00F16BB8"/>
    <w:rsid w:val="00F1740E"/>
    <w:rsid w:val="00F25BB6"/>
    <w:rsid w:val="00F26A2C"/>
    <w:rsid w:val="00F31094"/>
    <w:rsid w:val="00F3189A"/>
    <w:rsid w:val="00F32FC3"/>
    <w:rsid w:val="00F34FB3"/>
    <w:rsid w:val="00F3639B"/>
    <w:rsid w:val="00F363AE"/>
    <w:rsid w:val="00F36E71"/>
    <w:rsid w:val="00F41C30"/>
    <w:rsid w:val="00F43911"/>
    <w:rsid w:val="00F43F84"/>
    <w:rsid w:val="00F44D6E"/>
    <w:rsid w:val="00F4731F"/>
    <w:rsid w:val="00F52BAA"/>
    <w:rsid w:val="00F54049"/>
    <w:rsid w:val="00F60B60"/>
    <w:rsid w:val="00F66C1E"/>
    <w:rsid w:val="00F72B8A"/>
    <w:rsid w:val="00F76771"/>
    <w:rsid w:val="00F809BC"/>
    <w:rsid w:val="00F818A2"/>
    <w:rsid w:val="00F833D7"/>
    <w:rsid w:val="00F8552E"/>
    <w:rsid w:val="00F85930"/>
    <w:rsid w:val="00F86AF6"/>
    <w:rsid w:val="00F86BB2"/>
    <w:rsid w:val="00F87062"/>
    <w:rsid w:val="00F91479"/>
    <w:rsid w:val="00F917DF"/>
    <w:rsid w:val="00F94C13"/>
    <w:rsid w:val="00F95764"/>
    <w:rsid w:val="00FA3D8C"/>
    <w:rsid w:val="00FB338C"/>
    <w:rsid w:val="00FB3A40"/>
    <w:rsid w:val="00FB3CA0"/>
    <w:rsid w:val="00FB4CF5"/>
    <w:rsid w:val="00FB6E93"/>
    <w:rsid w:val="00FB765C"/>
    <w:rsid w:val="00FC7618"/>
    <w:rsid w:val="00FD00D5"/>
    <w:rsid w:val="00FD07FA"/>
    <w:rsid w:val="00FD1C32"/>
    <w:rsid w:val="00FD200C"/>
    <w:rsid w:val="00FD612E"/>
    <w:rsid w:val="00FE0232"/>
    <w:rsid w:val="00FE402F"/>
    <w:rsid w:val="00FE5448"/>
    <w:rsid w:val="00FE5522"/>
    <w:rsid w:val="00FE6492"/>
    <w:rsid w:val="00FE79D6"/>
    <w:rsid w:val="00FF0A1A"/>
    <w:rsid w:val="00FF0F9B"/>
    <w:rsid w:val="00FF1BE1"/>
    <w:rsid w:val="00FF3338"/>
    <w:rsid w:val="00FF4965"/>
    <w:rsid w:val="00FF6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uiPriority="99" w:qFormat="1"/>
    <w:lsdException w:name="Body Text 3" w:uiPriority="99"/>
    <w:lsdException w:name="Strong" w:qFormat="1"/>
    <w:lsdException w:name="Emphasis" w:uiPriority="20" w:qFormat="1"/>
    <w:lsdException w:name="HTML Preformatted" w:uiPriority="99"/>
    <w:lsdException w:name="No Lis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4EA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3E6E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523D2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72A1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link w:val="23"/>
    <w:rsid w:val="00FF6AC7"/>
    <w:pPr>
      <w:spacing w:after="120" w:line="480" w:lineRule="auto"/>
      <w:ind w:left="283"/>
    </w:pPr>
  </w:style>
  <w:style w:type="character" w:styleId="a4">
    <w:name w:val="Strong"/>
    <w:qFormat/>
    <w:rsid w:val="00FF6AC7"/>
    <w:rPr>
      <w:b/>
      <w:bCs/>
    </w:rPr>
  </w:style>
  <w:style w:type="paragraph" w:styleId="a5">
    <w:name w:val="footnote text"/>
    <w:basedOn w:val="a"/>
    <w:semiHidden/>
    <w:rsid w:val="00FF6AC7"/>
    <w:rPr>
      <w:sz w:val="20"/>
      <w:szCs w:val="20"/>
    </w:rPr>
  </w:style>
  <w:style w:type="character" w:styleId="a6">
    <w:name w:val="footnote reference"/>
    <w:semiHidden/>
    <w:rsid w:val="00FF6AC7"/>
    <w:rPr>
      <w:vertAlign w:val="superscript"/>
    </w:rPr>
  </w:style>
  <w:style w:type="paragraph" w:styleId="a7">
    <w:name w:val="Balloon Text"/>
    <w:basedOn w:val="a"/>
    <w:semiHidden/>
    <w:rsid w:val="00BF6BDD"/>
    <w:rPr>
      <w:rFonts w:ascii="Tahoma" w:hAnsi="Tahoma" w:cs="Tahoma"/>
      <w:sz w:val="16"/>
      <w:szCs w:val="16"/>
    </w:rPr>
  </w:style>
  <w:style w:type="paragraph" w:styleId="24">
    <w:name w:val="Body Text 2"/>
    <w:basedOn w:val="a"/>
    <w:link w:val="25"/>
    <w:rsid w:val="00BD4709"/>
    <w:pPr>
      <w:spacing w:after="120" w:line="480" w:lineRule="auto"/>
    </w:pPr>
  </w:style>
  <w:style w:type="paragraph" w:styleId="a8">
    <w:name w:val="Body Text"/>
    <w:basedOn w:val="a"/>
    <w:link w:val="a9"/>
    <w:rsid w:val="00BD4709"/>
    <w:pPr>
      <w:spacing w:after="120"/>
    </w:pPr>
  </w:style>
  <w:style w:type="character" w:customStyle="1" w:styleId="a9">
    <w:name w:val="Основной текст Знак"/>
    <w:link w:val="a8"/>
    <w:rsid w:val="00BD4709"/>
    <w:rPr>
      <w:sz w:val="24"/>
      <w:szCs w:val="24"/>
      <w:lang w:val="ru-RU" w:eastAsia="ru-RU" w:bidi="ar-SA"/>
    </w:rPr>
  </w:style>
  <w:style w:type="character" w:styleId="aa">
    <w:name w:val="annotation reference"/>
    <w:semiHidden/>
    <w:rsid w:val="003E0FBC"/>
    <w:rPr>
      <w:sz w:val="16"/>
      <w:szCs w:val="16"/>
    </w:rPr>
  </w:style>
  <w:style w:type="paragraph" w:styleId="ab">
    <w:name w:val="annotation text"/>
    <w:basedOn w:val="a"/>
    <w:semiHidden/>
    <w:rsid w:val="003E0FBC"/>
    <w:rPr>
      <w:sz w:val="20"/>
      <w:szCs w:val="20"/>
    </w:rPr>
  </w:style>
  <w:style w:type="paragraph" w:styleId="ac">
    <w:name w:val="annotation subject"/>
    <w:basedOn w:val="ab"/>
    <w:next w:val="ab"/>
    <w:semiHidden/>
    <w:rsid w:val="003E0FBC"/>
    <w:rPr>
      <w:b/>
      <w:bCs/>
    </w:rPr>
  </w:style>
  <w:style w:type="table" w:styleId="ad">
    <w:name w:val="Table Grid"/>
    <w:basedOn w:val="a1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">
    <w:name w:val="footer"/>
    <w:basedOn w:val="a"/>
    <w:link w:val="af0"/>
    <w:uiPriority w:val="99"/>
    <w:rsid w:val="00186EA0"/>
    <w:pPr>
      <w:tabs>
        <w:tab w:val="center" w:pos="4677"/>
        <w:tab w:val="right" w:pos="9355"/>
      </w:tabs>
    </w:pPr>
  </w:style>
  <w:style w:type="character" w:styleId="af1">
    <w:name w:val="page number"/>
    <w:basedOn w:val="a0"/>
    <w:rsid w:val="00186EA0"/>
  </w:style>
  <w:style w:type="paragraph" w:customStyle="1" w:styleId="26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2">
    <w:name w:val="header"/>
    <w:basedOn w:val="a"/>
    <w:rsid w:val="0006135B"/>
    <w:pPr>
      <w:tabs>
        <w:tab w:val="center" w:pos="4677"/>
        <w:tab w:val="right" w:pos="9355"/>
      </w:tabs>
    </w:pPr>
  </w:style>
  <w:style w:type="paragraph" w:styleId="31">
    <w:name w:val="Body Text Indent 3"/>
    <w:basedOn w:val="a"/>
    <w:link w:val="32"/>
    <w:rsid w:val="00FD200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FD200C"/>
    <w:rPr>
      <w:sz w:val="16"/>
      <w:szCs w:val="16"/>
    </w:rPr>
  </w:style>
  <w:style w:type="character" w:customStyle="1" w:styleId="20">
    <w:name w:val="Заголовок 2 Знак"/>
    <w:link w:val="2"/>
    <w:rsid w:val="003E6E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0">
    <w:name w:val="Нижний колонтитул Знак"/>
    <w:link w:val="af"/>
    <w:uiPriority w:val="99"/>
    <w:rsid w:val="00ED368A"/>
    <w:rPr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E872A1"/>
    <w:rPr>
      <w:rFonts w:ascii="Cambria" w:eastAsia="Times New Roman" w:hAnsi="Cambria" w:cs="Times New Roman"/>
      <w:color w:val="243F60"/>
    </w:rPr>
  </w:style>
  <w:style w:type="paragraph" w:customStyle="1" w:styleId="af3">
    <w:name w:val="Центр"/>
    <w:basedOn w:val="af"/>
    <w:rsid w:val="00E872A1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f4">
    <w:name w:val="List Paragraph"/>
    <w:aliases w:val="Содержание. 2 уровень"/>
    <w:basedOn w:val="a"/>
    <w:link w:val="af5"/>
    <w:uiPriority w:val="34"/>
    <w:qFormat/>
    <w:rsid w:val="00E872A1"/>
    <w:pPr>
      <w:ind w:left="720" w:firstLine="454"/>
      <w:contextualSpacing/>
      <w:jc w:val="both"/>
    </w:pPr>
    <w:rPr>
      <w:sz w:val="20"/>
      <w:szCs w:val="20"/>
    </w:rPr>
  </w:style>
  <w:style w:type="character" w:customStyle="1" w:styleId="25">
    <w:name w:val="Основной текст 2 Знак"/>
    <w:link w:val="24"/>
    <w:rsid w:val="00413F40"/>
    <w:rPr>
      <w:sz w:val="24"/>
      <w:szCs w:val="24"/>
    </w:rPr>
  </w:style>
  <w:style w:type="character" w:customStyle="1" w:styleId="30">
    <w:name w:val="Заголовок 3 Знак"/>
    <w:link w:val="3"/>
    <w:semiHidden/>
    <w:rsid w:val="00523D2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12">
    <w:name w:val="Обычный1"/>
    <w:rsid w:val="0059485C"/>
    <w:pPr>
      <w:jc w:val="both"/>
    </w:pPr>
    <w:rPr>
      <w:snapToGrid w:val="0"/>
    </w:rPr>
  </w:style>
  <w:style w:type="paragraph" w:customStyle="1" w:styleId="13">
    <w:name w:val="......... 1"/>
    <w:basedOn w:val="Default"/>
    <w:next w:val="Default"/>
    <w:rsid w:val="0059485C"/>
    <w:rPr>
      <w:color w:val="auto"/>
    </w:rPr>
  </w:style>
  <w:style w:type="paragraph" w:customStyle="1" w:styleId="Default">
    <w:name w:val="Default"/>
    <w:rsid w:val="005948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6">
    <w:name w:val="......."/>
    <w:basedOn w:val="Default"/>
    <w:next w:val="Default"/>
    <w:rsid w:val="0059485C"/>
    <w:rPr>
      <w:color w:val="auto"/>
    </w:rPr>
  </w:style>
  <w:style w:type="paragraph" w:styleId="af7">
    <w:name w:val="Title"/>
    <w:basedOn w:val="a"/>
    <w:link w:val="af8"/>
    <w:qFormat/>
    <w:rsid w:val="000B044F"/>
    <w:pPr>
      <w:jc w:val="center"/>
    </w:pPr>
    <w:rPr>
      <w:b/>
      <w:sz w:val="20"/>
      <w:szCs w:val="20"/>
    </w:rPr>
  </w:style>
  <w:style w:type="character" w:customStyle="1" w:styleId="af8">
    <w:name w:val="Название Знак"/>
    <w:link w:val="af7"/>
    <w:rsid w:val="000B044F"/>
    <w:rPr>
      <w:b/>
    </w:rPr>
  </w:style>
  <w:style w:type="character" w:styleId="af9">
    <w:name w:val="Hyperlink"/>
    <w:unhideWhenUsed/>
    <w:rsid w:val="001A09A8"/>
    <w:rPr>
      <w:color w:val="0000FF"/>
      <w:u w:val="single"/>
    </w:rPr>
  </w:style>
  <w:style w:type="character" w:styleId="afa">
    <w:name w:val="Emphasis"/>
    <w:uiPriority w:val="20"/>
    <w:qFormat/>
    <w:rsid w:val="00B524B4"/>
    <w:rPr>
      <w:i/>
      <w:iCs/>
    </w:rPr>
  </w:style>
  <w:style w:type="character" w:customStyle="1" w:styleId="bolighting">
    <w:name w:val="bo_lighting"/>
    <w:basedOn w:val="a0"/>
    <w:rsid w:val="00DE0DF4"/>
  </w:style>
  <w:style w:type="paragraph" w:customStyle="1" w:styleId="afb">
    <w:name w:val="Знак"/>
    <w:basedOn w:val="a"/>
    <w:rsid w:val="00847361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7">
    <w:name w:val="Знак2"/>
    <w:basedOn w:val="a"/>
    <w:rsid w:val="0084736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4">
    <w:name w:val="Обычный1"/>
    <w:rsid w:val="00847361"/>
    <w:pPr>
      <w:jc w:val="both"/>
    </w:pPr>
    <w:rPr>
      <w:snapToGrid w:val="0"/>
    </w:rPr>
  </w:style>
  <w:style w:type="character" w:customStyle="1" w:styleId="10">
    <w:name w:val="Заголовок 1 Знак"/>
    <w:basedOn w:val="a0"/>
    <w:link w:val="1"/>
    <w:locked/>
    <w:rsid w:val="000C09F9"/>
    <w:rPr>
      <w:sz w:val="24"/>
      <w:szCs w:val="24"/>
    </w:rPr>
  </w:style>
  <w:style w:type="paragraph" w:styleId="afc">
    <w:name w:val="TOC Heading"/>
    <w:basedOn w:val="1"/>
    <w:next w:val="a"/>
    <w:uiPriority w:val="39"/>
    <w:unhideWhenUsed/>
    <w:qFormat/>
    <w:rsid w:val="00606241"/>
    <w:pPr>
      <w:keepLines/>
      <w:autoSpaceDE/>
      <w:autoSpaceDN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15">
    <w:name w:val="toc 1"/>
    <w:basedOn w:val="a"/>
    <w:next w:val="a"/>
    <w:autoRedefine/>
    <w:uiPriority w:val="39"/>
    <w:rsid w:val="00606241"/>
    <w:pPr>
      <w:spacing w:after="100"/>
    </w:pPr>
  </w:style>
  <w:style w:type="paragraph" w:styleId="28">
    <w:name w:val="toc 2"/>
    <w:basedOn w:val="a"/>
    <w:next w:val="a"/>
    <w:autoRedefine/>
    <w:uiPriority w:val="39"/>
    <w:rsid w:val="00606241"/>
    <w:pPr>
      <w:spacing w:after="100"/>
      <w:ind w:left="240"/>
    </w:pPr>
  </w:style>
  <w:style w:type="character" w:customStyle="1" w:styleId="af5">
    <w:name w:val="Абзац списка Знак"/>
    <w:aliases w:val="Содержание. 2 уровень Знак"/>
    <w:link w:val="af4"/>
    <w:uiPriority w:val="34"/>
    <w:locked/>
    <w:rsid w:val="000378F3"/>
  </w:style>
  <w:style w:type="paragraph" w:styleId="afd">
    <w:name w:val="Body Text Indent"/>
    <w:basedOn w:val="a"/>
    <w:link w:val="afe"/>
    <w:rsid w:val="00950275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rsid w:val="00950275"/>
    <w:rPr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DF1EAC"/>
    <w:rPr>
      <w:sz w:val="24"/>
      <w:szCs w:val="24"/>
    </w:rPr>
  </w:style>
  <w:style w:type="paragraph" w:styleId="aff">
    <w:name w:val="Subtitle"/>
    <w:basedOn w:val="a"/>
    <w:link w:val="aff0"/>
    <w:uiPriority w:val="99"/>
    <w:qFormat/>
    <w:rsid w:val="00DF1EAC"/>
    <w:pPr>
      <w:overflowPunct w:val="0"/>
      <w:autoSpaceDE w:val="0"/>
      <w:autoSpaceDN w:val="0"/>
      <w:adjustRightInd w:val="0"/>
      <w:spacing w:after="240"/>
      <w:ind w:firstLine="709"/>
      <w:jc w:val="both"/>
      <w:textAlignment w:val="baseline"/>
    </w:pPr>
    <w:rPr>
      <w:b/>
      <w:sz w:val="28"/>
      <w:szCs w:val="20"/>
    </w:rPr>
  </w:style>
  <w:style w:type="character" w:customStyle="1" w:styleId="aff0">
    <w:name w:val="Подзаголовок Знак"/>
    <w:basedOn w:val="a0"/>
    <w:link w:val="aff"/>
    <w:uiPriority w:val="99"/>
    <w:rsid w:val="00DF1EAC"/>
    <w:rPr>
      <w:b/>
      <w:sz w:val="28"/>
    </w:rPr>
  </w:style>
  <w:style w:type="paragraph" w:customStyle="1" w:styleId="aff1">
    <w:name w:val="Знак"/>
    <w:basedOn w:val="a"/>
    <w:rsid w:val="000F44A8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9">
    <w:name w:val="Знак2"/>
    <w:basedOn w:val="a"/>
    <w:rsid w:val="000F44A8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a">
    <w:name w:val="Обычный2"/>
    <w:rsid w:val="000F44A8"/>
    <w:pPr>
      <w:jc w:val="both"/>
    </w:pPr>
    <w:rPr>
      <w:snapToGrid w:val="0"/>
    </w:rPr>
  </w:style>
  <w:style w:type="paragraph" w:customStyle="1" w:styleId="aff2">
    <w:name w:val="!Заголовок"/>
    <w:basedOn w:val="1"/>
    <w:next w:val="a"/>
    <w:qFormat/>
    <w:rsid w:val="000F44A8"/>
    <w:rPr>
      <w:b/>
      <w:bCs/>
      <w:sz w:val="28"/>
      <w:szCs w:val="28"/>
    </w:rPr>
  </w:style>
  <w:style w:type="paragraph" w:customStyle="1" w:styleId="msonormal0">
    <w:name w:val="msonormal"/>
    <w:basedOn w:val="a"/>
    <w:rsid w:val="000F44A8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unhideWhenUsed/>
    <w:rsid w:val="000F44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F44A8"/>
    <w:rPr>
      <w:rFonts w:ascii="Courier New" w:hAnsi="Courier New" w:cs="Courier New"/>
    </w:rPr>
  </w:style>
  <w:style w:type="character" w:customStyle="1" w:styleId="apple-converted-space">
    <w:name w:val="apple-converted-space"/>
    <w:rsid w:val="000F44A8"/>
  </w:style>
  <w:style w:type="character" w:customStyle="1" w:styleId="aff3">
    <w:name w:val="Заголовок Знак"/>
    <w:rsid w:val="000F44A8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f4">
    <w:name w:val="Plain Text"/>
    <w:basedOn w:val="a"/>
    <w:link w:val="aff5"/>
    <w:rsid w:val="000F44A8"/>
    <w:rPr>
      <w:rFonts w:ascii="Courier New" w:hAnsi="Courier New" w:cs="Courier New"/>
      <w:sz w:val="20"/>
      <w:szCs w:val="20"/>
    </w:rPr>
  </w:style>
  <w:style w:type="character" w:customStyle="1" w:styleId="aff5">
    <w:name w:val="Текст Знак"/>
    <w:basedOn w:val="a0"/>
    <w:link w:val="aff4"/>
    <w:rsid w:val="000F44A8"/>
    <w:rPr>
      <w:rFonts w:ascii="Courier New" w:hAnsi="Courier New" w:cs="Courier New"/>
    </w:rPr>
  </w:style>
  <w:style w:type="paragraph" w:styleId="aff6">
    <w:name w:val="No Spacing"/>
    <w:link w:val="aff7"/>
    <w:qFormat/>
    <w:rsid w:val="005449D5"/>
    <w:pPr>
      <w:suppressAutoHyphens/>
    </w:pPr>
    <w:rPr>
      <w:sz w:val="32"/>
      <w:szCs w:val="32"/>
      <w:lang w:eastAsia="ar-SA"/>
    </w:rPr>
  </w:style>
  <w:style w:type="paragraph" w:customStyle="1" w:styleId="Standard">
    <w:name w:val="Standard"/>
    <w:rsid w:val="00D0650A"/>
    <w:pPr>
      <w:widowControl w:val="0"/>
      <w:suppressAutoHyphens/>
      <w:autoSpaceDN w:val="0"/>
      <w:textAlignment w:val="baseline"/>
    </w:pPr>
    <w:rPr>
      <w:rFonts w:eastAsia="Droid Sans Fallback" w:cs="Lohit Hindi"/>
      <w:kern w:val="3"/>
      <w:sz w:val="24"/>
      <w:szCs w:val="24"/>
      <w:lang w:eastAsia="zh-CN" w:bidi="hi-IN"/>
    </w:rPr>
  </w:style>
  <w:style w:type="paragraph" w:customStyle="1" w:styleId="s16">
    <w:name w:val="s_16"/>
    <w:basedOn w:val="a"/>
    <w:rsid w:val="009C1A38"/>
    <w:pPr>
      <w:spacing w:before="100" w:beforeAutospacing="1" w:after="100" w:afterAutospacing="1"/>
    </w:pPr>
  </w:style>
  <w:style w:type="character" w:customStyle="1" w:styleId="aff7">
    <w:name w:val="Без интервала Знак"/>
    <w:basedOn w:val="a0"/>
    <w:link w:val="aff6"/>
    <w:uiPriority w:val="1"/>
    <w:rsid w:val="00FF4965"/>
    <w:rPr>
      <w:sz w:val="32"/>
      <w:szCs w:val="32"/>
      <w:lang w:eastAsia="ar-SA"/>
    </w:rPr>
  </w:style>
  <w:style w:type="paragraph" w:styleId="33">
    <w:name w:val="Body Text 3"/>
    <w:basedOn w:val="a"/>
    <w:link w:val="34"/>
    <w:uiPriority w:val="99"/>
    <w:unhideWhenUsed/>
    <w:rsid w:val="005B4DF6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5B4DF6"/>
    <w:rPr>
      <w:sz w:val="16"/>
      <w:szCs w:val="16"/>
    </w:rPr>
  </w:style>
  <w:style w:type="character" w:customStyle="1" w:styleId="aff8">
    <w:name w:val="Основной текст + Курсив"/>
    <w:rsid w:val="00672E24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vertAlign w:val="baseline"/>
      <w:lang w:val="ru-RU"/>
    </w:rPr>
  </w:style>
  <w:style w:type="paragraph" w:customStyle="1" w:styleId="35">
    <w:name w:val="Основной текст3"/>
    <w:basedOn w:val="a"/>
    <w:rsid w:val="00672E24"/>
    <w:pPr>
      <w:widowControl w:val="0"/>
      <w:shd w:val="clear" w:color="auto" w:fill="FFFFFF"/>
      <w:spacing w:after="240" w:line="0" w:lineRule="atLeast"/>
      <w:ind w:hanging="1140"/>
      <w:jc w:val="right"/>
    </w:pPr>
    <w:rPr>
      <w:sz w:val="23"/>
      <w:szCs w:val="23"/>
      <w:lang w:eastAsia="zh-CN"/>
    </w:rPr>
  </w:style>
  <w:style w:type="paragraph" w:customStyle="1" w:styleId="msonormalcxspmiddlecxspmiddle">
    <w:name w:val="msonormalcxspmiddlecxspmiddle"/>
    <w:basedOn w:val="a"/>
    <w:rsid w:val="00994702"/>
    <w:pPr>
      <w:spacing w:before="100" w:beforeAutospacing="1" w:after="100" w:afterAutospacing="1"/>
    </w:pPr>
  </w:style>
  <w:style w:type="character" w:customStyle="1" w:styleId="WW8Num39z8">
    <w:name w:val="WW8Num39z8"/>
    <w:rsid w:val="008E37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8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5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2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8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8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novtex.ru/bjd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5350CA-9A60-49F6-8526-B2B0F536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8266</Words>
  <Characters>47117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Минобрнауки России</Company>
  <LinksUpToDate>false</LinksUpToDate>
  <CharactersWithSpaces>55273</CharactersWithSpaces>
  <SharedDoc>false</SharedDoc>
  <HLinks>
    <vt:vector size="162" baseType="variant">
      <vt:variant>
        <vt:i4>2555956</vt:i4>
      </vt:variant>
      <vt:variant>
        <vt:i4>117</vt:i4>
      </vt:variant>
      <vt:variant>
        <vt:i4>0</vt:i4>
      </vt:variant>
      <vt:variant>
        <vt:i4>5</vt:i4>
      </vt:variant>
      <vt:variant>
        <vt:lpwstr>http://kzrf.ru/koaprf.html</vt:lpwstr>
      </vt:variant>
      <vt:variant>
        <vt:lpwstr/>
      </vt:variant>
      <vt:variant>
        <vt:i4>3080237</vt:i4>
      </vt:variant>
      <vt:variant>
        <vt:i4>114</vt:i4>
      </vt:variant>
      <vt:variant>
        <vt:i4>0</vt:i4>
      </vt:variant>
      <vt:variant>
        <vt:i4>5</vt:i4>
      </vt:variant>
      <vt:variant>
        <vt:lpwstr>http://ombudsmanrf.org/</vt:lpwstr>
      </vt:variant>
      <vt:variant>
        <vt:lpwstr/>
      </vt:variant>
      <vt:variant>
        <vt:i4>6750308</vt:i4>
      </vt:variant>
      <vt:variant>
        <vt:i4>111</vt:i4>
      </vt:variant>
      <vt:variant>
        <vt:i4>0</vt:i4>
      </vt:variant>
      <vt:variant>
        <vt:i4>5</vt:i4>
      </vt:variant>
      <vt:variant>
        <vt:lpwstr>http://www.gov.ru/</vt:lpwstr>
      </vt:variant>
      <vt:variant>
        <vt:lpwstr/>
      </vt:variant>
      <vt:variant>
        <vt:i4>2556016</vt:i4>
      </vt:variant>
      <vt:variant>
        <vt:i4>108</vt:i4>
      </vt:variant>
      <vt:variant>
        <vt:i4>0</vt:i4>
      </vt:variant>
      <vt:variant>
        <vt:i4>5</vt:i4>
      </vt:variant>
      <vt:variant>
        <vt:lpwstr>http://www.econom22.ru/</vt:lpwstr>
      </vt:variant>
      <vt:variant>
        <vt:lpwstr/>
      </vt:variant>
      <vt:variant>
        <vt:i4>720982</vt:i4>
      </vt:variant>
      <vt:variant>
        <vt:i4>105</vt:i4>
      </vt:variant>
      <vt:variant>
        <vt:i4>0</vt:i4>
      </vt:variant>
      <vt:variant>
        <vt:i4>5</vt:i4>
      </vt:variant>
      <vt:variant>
        <vt:lpwstr>http://www.garant.ru/</vt:lpwstr>
      </vt:variant>
      <vt:variant>
        <vt:lpwstr/>
      </vt:variant>
      <vt:variant>
        <vt:i4>7602231</vt:i4>
      </vt:variant>
      <vt:variant>
        <vt:i4>102</vt:i4>
      </vt:variant>
      <vt:variant>
        <vt:i4>0</vt:i4>
      </vt:variant>
      <vt:variant>
        <vt:i4>5</vt:i4>
      </vt:variant>
      <vt:variant>
        <vt:lpwstr>http://www.vsrf.ru/</vt:lpwstr>
      </vt:variant>
      <vt:variant>
        <vt:lpwstr/>
      </vt:variant>
      <vt:variant>
        <vt:i4>8061043</vt:i4>
      </vt:variant>
      <vt:variant>
        <vt:i4>99</vt:i4>
      </vt:variant>
      <vt:variant>
        <vt:i4>0</vt:i4>
      </vt:variant>
      <vt:variant>
        <vt:i4>5</vt:i4>
      </vt:variant>
      <vt:variant>
        <vt:lpwstr>http://economy.gov.ru/</vt:lpwstr>
      </vt:variant>
      <vt:variant>
        <vt:lpwstr/>
      </vt:variant>
      <vt:variant>
        <vt:i4>6684709</vt:i4>
      </vt:variant>
      <vt:variant>
        <vt:i4>96</vt:i4>
      </vt:variant>
      <vt:variant>
        <vt:i4>0</vt:i4>
      </vt:variant>
      <vt:variant>
        <vt:i4>5</vt:i4>
      </vt:variant>
      <vt:variant>
        <vt:lpwstr>http://www.constitution.ru/</vt:lpwstr>
      </vt:variant>
      <vt:variant>
        <vt:lpwstr/>
      </vt:variant>
      <vt:variant>
        <vt:i4>1179731</vt:i4>
      </vt:variant>
      <vt:variant>
        <vt:i4>93</vt:i4>
      </vt:variant>
      <vt:variant>
        <vt:i4>0</vt:i4>
      </vt:variant>
      <vt:variant>
        <vt:i4>5</vt:i4>
      </vt:variant>
      <vt:variant>
        <vt:lpwstr>http://www.grazkodeks.ru/</vt:lpwstr>
      </vt:variant>
      <vt:variant>
        <vt:lpwstr/>
      </vt:variant>
      <vt:variant>
        <vt:i4>2293867</vt:i4>
      </vt:variant>
      <vt:variant>
        <vt:i4>90</vt:i4>
      </vt:variant>
      <vt:variant>
        <vt:i4>0</vt:i4>
      </vt:variant>
      <vt:variant>
        <vt:i4>5</vt:i4>
      </vt:variant>
      <vt:variant>
        <vt:lpwstr>https://biblioclub.ru/index.php?page=book&amp;id=612162</vt:lpwstr>
      </vt:variant>
      <vt:variant>
        <vt:lpwstr/>
      </vt:variant>
      <vt:variant>
        <vt:i4>4391005</vt:i4>
      </vt:variant>
      <vt:variant>
        <vt:i4>87</vt:i4>
      </vt:variant>
      <vt:variant>
        <vt:i4>0</vt:i4>
      </vt:variant>
      <vt:variant>
        <vt:i4>5</vt:i4>
      </vt:variant>
      <vt:variant>
        <vt:lpwstr>http://www.iprbookshop.ru/82862.html</vt:lpwstr>
      </vt:variant>
      <vt:variant>
        <vt:lpwstr/>
      </vt:variant>
      <vt:variant>
        <vt:i4>3866749</vt:i4>
      </vt:variant>
      <vt:variant>
        <vt:i4>84</vt:i4>
      </vt:variant>
      <vt:variant>
        <vt:i4>0</vt:i4>
      </vt:variant>
      <vt:variant>
        <vt:i4>5</vt:i4>
      </vt:variant>
      <vt:variant>
        <vt:lpwstr>https://doi.org/10.23682/102330</vt:lpwstr>
      </vt:variant>
      <vt:variant>
        <vt:lpwstr/>
      </vt:variant>
      <vt:variant>
        <vt:i4>4653056</vt:i4>
      </vt:variant>
      <vt:variant>
        <vt:i4>81</vt:i4>
      </vt:variant>
      <vt:variant>
        <vt:i4>0</vt:i4>
      </vt:variant>
      <vt:variant>
        <vt:i4>5</vt:i4>
      </vt:variant>
      <vt:variant>
        <vt:lpwstr>http://www.iprbookshop.ru/102330.html</vt:lpwstr>
      </vt:variant>
      <vt:variant>
        <vt:lpwstr/>
      </vt:variant>
      <vt:variant>
        <vt:i4>4587576</vt:i4>
      </vt:variant>
      <vt:variant>
        <vt:i4>78</vt:i4>
      </vt:variant>
      <vt:variant>
        <vt:i4>0</vt:i4>
      </vt:variant>
      <vt:variant>
        <vt:i4>5</vt:i4>
      </vt:variant>
      <vt:variant>
        <vt:lpwstr>http://base.garant.ru/10164072/70/</vt:lpwstr>
      </vt:variant>
      <vt:variant>
        <vt:lpwstr>block_40700#ixzz3phWfuRdW</vt:lpwstr>
      </vt:variant>
      <vt:variant>
        <vt:i4>4587576</vt:i4>
      </vt:variant>
      <vt:variant>
        <vt:i4>75</vt:i4>
      </vt:variant>
      <vt:variant>
        <vt:i4>0</vt:i4>
      </vt:variant>
      <vt:variant>
        <vt:i4>5</vt:i4>
      </vt:variant>
      <vt:variant>
        <vt:lpwstr>http://base.garant.ru/10164072/70/</vt:lpwstr>
      </vt:variant>
      <vt:variant>
        <vt:lpwstr>block_40700#ixzz3phWfuRdW</vt:lpwstr>
      </vt:variant>
      <vt:variant>
        <vt:i4>1245237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_Toc68704804</vt:lpwstr>
      </vt:variant>
      <vt:variant>
        <vt:i4>1507381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_Toc68704800</vt:lpwstr>
      </vt:variant>
      <vt:variant>
        <vt:i4>1048636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_Toc68704798</vt:lpwstr>
      </vt:variant>
      <vt:variant>
        <vt:i4>1900604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_Toc68704795</vt:lpwstr>
      </vt:variant>
      <vt:variant>
        <vt:i4>1835068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_Toc68704794</vt:lpwstr>
      </vt:variant>
      <vt:variant>
        <vt:i4>1769532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_Toc68704793</vt:lpwstr>
      </vt:variant>
      <vt:variant>
        <vt:i4>1703996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_Toc68704792</vt:lpwstr>
      </vt:variant>
      <vt:variant>
        <vt:i4>1638460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_Toc68704791</vt:lpwstr>
      </vt:variant>
      <vt:variant>
        <vt:i4>1572924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_Toc68704790</vt:lpwstr>
      </vt:variant>
      <vt:variant>
        <vt:i4>1114173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_Toc68704789</vt:lpwstr>
      </vt:variant>
      <vt:variant>
        <vt:i4>2031677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_Toc68704787</vt:lpwstr>
      </vt:variant>
      <vt:variant>
        <vt:i4>1966141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_Toc68704786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Пресс-служба</dc:creator>
  <cp:keywords/>
  <cp:lastModifiedBy>Жданова </cp:lastModifiedBy>
  <cp:revision>26</cp:revision>
  <cp:lastPrinted>2021-07-16T05:10:00Z</cp:lastPrinted>
  <dcterms:created xsi:type="dcterms:W3CDTF">2021-04-23T04:05:00Z</dcterms:created>
  <dcterms:modified xsi:type="dcterms:W3CDTF">2021-07-22T07:27:00Z</dcterms:modified>
</cp:coreProperties>
</file>