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1886"/>
        <w:gridCol w:w="222"/>
      </w:tblGrid>
      <w:tr w:rsidR="00C70782" w:rsidRPr="00AE276C" w:rsidTr="00360CD4">
        <w:tc>
          <w:tcPr>
            <w:tcW w:w="9458" w:type="dxa"/>
          </w:tcPr>
          <w:p w:rsidR="00C70782" w:rsidRPr="00AE276C" w:rsidRDefault="009D3F7C" w:rsidP="002873DF">
            <w:pPr>
              <w:spacing w:after="200" w:line="276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7381875" cy="9534525"/>
                  <wp:effectExtent l="19050" t="0" r="9525" b="0"/>
                  <wp:docPr id="2" name="Рисунок 2" descr="C:\Documents and Settings\Админ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9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875" cy="953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" w:type="dxa"/>
          </w:tcPr>
          <w:p w:rsidR="00C70782" w:rsidRPr="00AE276C" w:rsidRDefault="00C70782" w:rsidP="00AA544A">
            <w:pPr>
              <w:pStyle w:val="10"/>
              <w:spacing w:after="120"/>
              <w:ind w:firstLine="0"/>
              <w:jc w:val="right"/>
              <w:rPr>
                <w:b w:val="0"/>
                <w:caps/>
                <w:szCs w:val="28"/>
              </w:rPr>
            </w:pPr>
          </w:p>
        </w:tc>
      </w:tr>
    </w:tbl>
    <w:p w:rsidR="00C70782" w:rsidRDefault="00C70782" w:rsidP="00C707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</w:p>
    <w:p w:rsidR="008E0803" w:rsidRDefault="008E0803" w:rsidP="00C70782">
      <w:pPr>
        <w:jc w:val="center"/>
        <w:rPr>
          <w:b/>
          <w:sz w:val="28"/>
          <w:szCs w:val="28"/>
        </w:rPr>
      </w:pPr>
    </w:p>
    <w:tbl>
      <w:tblPr>
        <w:tblStyle w:val="11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C70782" w:rsidRPr="00DE3216" w:rsidTr="00DE3216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</w:tcPr>
          <w:p w:rsidR="00C70782" w:rsidRPr="00DE3216" w:rsidRDefault="00C70782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>1 ПАСПОРТ РАБОЧЕЙ ПРОГРАММЫ ДИСЦИПЛИНЫ …………………………</w:t>
            </w:r>
            <w:r w:rsidR="0026563B" w:rsidRPr="00DE3216">
              <w:rPr>
                <w:i w:val="0"/>
                <w:sz w:val="28"/>
                <w:szCs w:val="28"/>
              </w:rPr>
              <w:t>3</w:t>
            </w:r>
          </w:p>
          <w:p w:rsidR="00C70782" w:rsidRPr="00DE3216" w:rsidRDefault="00DE3216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1.1 </w:t>
            </w:r>
            <w:r w:rsidR="00C70782" w:rsidRPr="00DE3216">
              <w:rPr>
                <w:i w:val="0"/>
                <w:sz w:val="28"/>
                <w:szCs w:val="28"/>
              </w:rPr>
              <w:t>Место учебной дисциплины в структуре основной профессиональной  образ</w:t>
            </w:r>
            <w:r w:rsidR="00C70782" w:rsidRPr="00DE3216">
              <w:rPr>
                <w:i w:val="0"/>
                <w:sz w:val="28"/>
                <w:szCs w:val="28"/>
              </w:rPr>
              <w:t>о</w:t>
            </w:r>
            <w:r w:rsidR="00C70782" w:rsidRPr="00DE3216">
              <w:rPr>
                <w:i w:val="0"/>
                <w:sz w:val="28"/>
                <w:szCs w:val="28"/>
              </w:rPr>
              <w:t>вательной программы………………………………………………………</w:t>
            </w:r>
            <w:r w:rsidR="00A539CD">
              <w:rPr>
                <w:i w:val="0"/>
                <w:sz w:val="28"/>
                <w:szCs w:val="28"/>
              </w:rPr>
              <w:t>………</w:t>
            </w:r>
            <w:r w:rsidR="00C70782" w:rsidRPr="00DE3216">
              <w:rPr>
                <w:i w:val="0"/>
                <w:sz w:val="28"/>
                <w:szCs w:val="28"/>
              </w:rPr>
              <w:t>…</w:t>
            </w:r>
            <w:r w:rsidR="0026563B" w:rsidRPr="00DE3216">
              <w:rPr>
                <w:i w:val="0"/>
                <w:sz w:val="28"/>
                <w:szCs w:val="28"/>
              </w:rPr>
              <w:t>3</w:t>
            </w:r>
          </w:p>
          <w:p w:rsidR="00C70782" w:rsidRPr="00DE3216" w:rsidRDefault="00DE3216" w:rsidP="00A539CD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1.2 </w:t>
            </w:r>
            <w:r w:rsidR="00C70782" w:rsidRPr="00DE3216">
              <w:rPr>
                <w:i w:val="0"/>
                <w:sz w:val="28"/>
                <w:szCs w:val="28"/>
              </w:rPr>
              <w:t>Цел</w:t>
            </w:r>
            <w:r w:rsidR="00A539CD">
              <w:rPr>
                <w:i w:val="0"/>
                <w:sz w:val="28"/>
                <w:szCs w:val="28"/>
              </w:rPr>
              <w:t>ь</w:t>
            </w:r>
            <w:r w:rsidR="00C70782" w:rsidRPr="00DE3216">
              <w:rPr>
                <w:i w:val="0"/>
                <w:sz w:val="28"/>
                <w:szCs w:val="28"/>
              </w:rPr>
              <w:t xml:space="preserve"> и </w:t>
            </w:r>
            <w:r w:rsidR="00A539CD">
              <w:rPr>
                <w:i w:val="0"/>
                <w:sz w:val="28"/>
                <w:szCs w:val="28"/>
              </w:rPr>
              <w:t xml:space="preserve">планируемые </w:t>
            </w:r>
            <w:r w:rsidR="00C70782" w:rsidRPr="00DE3216">
              <w:rPr>
                <w:i w:val="0"/>
                <w:sz w:val="28"/>
                <w:szCs w:val="28"/>
              </w:rPr>
              <w:t>результат</w:t>
            </w:r>
            <w:r w:rsidR="00A539CD">
              <w:rPr>
                <w:i w:val="0"/>
                <w:sz w:val="28"/>
                <w:szCs w:val="28"/>
              </w:rPr>
              <w:t>ы</w:t>
            </w:r>
            <w:r w:rsidR="00C70782" w:rsidRPr="00DE3216">
              <w:rPr>
                <w:i w:val="0"/>
                <w:sz w:val="28"/>
                <w:szCs w:val="28"/>
              </w:rPr>
              <w:t xml:space="preserve"> освоения учебной дисципли</w:t>
            </w:r>
            <w:r w:rsidR="00A539CD">
              <w:rPr>
                <w:i w:val="0"/>
                <w:sz w:val="28"/>
                <w:szCs w:val="28"/>
              </w:rPr>
              <w:t>ны</w:t>
            </w:r>
            <w:r w:rsidR="0026563B" w:rsidRPr="00DE3216">
              <w:rPr>
                <w:i w:val="0"/>
                <w:sz w:val="28"/>
                <w:szCs w:val="28"/>
              </w:rPr>
              <w:t>……………</w:t>
            </w:r>
            <w:r>
              <w:rPr>
                <w:i w:val="0"/>
                <w:sz w:val="28"/>
                <w:szCs w:val="28"/>
              </w:rPr>
              <w:t>..</w:t>
            </w:r>
            <w:r w:rsidR="0026563B" w:rsidRPr="00DE3216">
              <w:rPr>
                <w:i w:val="0"/>
                <w:sz w:val="28"/>
                <w:szCs w:val="28"/>
              </w:rPr>
              <w:t>4</w:t>
            </w:r>
          </w:p>
        </w:tc>
      </w:tr>
      <w:tr w:rsidR="00C70782" w:rsidRPr="00DE3216" w:rsidTr="00DE3216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</w:tcPr>
          <w:p w:rsidR="00A64C0B" w:rsidRDefault="00A64C0B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</w:p>
          <w:p w:rsidR="00C70782" w:rsidRPr="00DE3216" w:rsidRDefault="00C70782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 xml:space="preserve">2 СТРУКТУРА </w:t>
            </w:r>
            <w:r w:rsidR="00A64C0B" w:rsidRPr="00DE3216">
              <w:rPr>
                <w:i w:val="0"/>
                <w:sz w:val="28"/>
                <w:szCs w:val="28"/>
              </w:rPr>
              <w:t>И  СОДЕРЖАНИЕ</w:t>
            </w:r>
            <w:r w:rsidR="0026563B" w:rsidRPr="00DE3216">
              <w:rPr>
                <w:i w:val="0"/>
                <w:sz w:val="28"/>
                <w:szCs w:val="28"/>
              </w:rPr>
              <w:t xml:space="preserve"> УЧЕБНОЙ ДИСЦИПЛИНЫ……</w:t>
            </w:r>
            <w:r w:rsidR="00DE3216">
              <w:rPr>
                <w:i w:val="0"/>
                <w:sz w:val="28"/>
                <w:szCs w:val="28"/>
              </w:rPr>
              <w:t>……</w:t>
            </w:r>
            <w:r w:rsidR="00A64C0B">
              <w:rPr>
                <w:i w:val="0"/>
                <w:sz w:val="28"/>
                <w:szCs w:val="28"/>
              </w:rPr>
              <w:t>…….</w:t>
            </w:r>
            <w:r w:rsidR="0026563B" w:rsidRPr="00DE3216">
              <w:rPr>
                <w:i w:val="0"/>
                <w:sz w:val="28"/>
                <w:szCs w:val="28"/>
              </w:rPr>
              <w:t>…7</w:t>
            </w:r>
          </w:p>
          <w:p w:rsidR="00C70782" w:rsidRPr="00DE3216" w:rsidRDefault="00C70782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 xml:space="preserve">2.1 Объем учебной дисциплины </w:t>
            </w:r>
            <w:r w:rsidR="0026563B" w:rsidRPr="00DE3216">
              <w:rPr>
                <w:i w:val="0"/>
                <w:sz w:val="28"/>
                <w:szCs w:val="28"/>
              </w:rPr>
              <w:t>и виды учебной работы…………………………</w:t>
            </w:r>
            <w:r w:rsidR="00DE3216">
              <w:rPr>
                <w:i w:val="0"/>
                <w:sz w:val="28"/>
                <w:szCs w:val="28"/>
              </w:rPr>
              <w:t>.</w:t>
            </w:r>
            <w:r w:rsidR="0026563B" w:rsidRPr="00DE3216">
              <w:rPr>
                <w:i w:val="0"/>
                <w:sz w:val="28"/>
                <w:szCs w:val="28"/>
              </w:rPr>
              <w:t>..7</w:t>
            </w:r>
          </w:p>
          <w:p w:rsidR="00C70782" w:rsidRPr="00DE3216" w:rsidRDefault="00C70782" w:rsidP="00C724FF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>2</w:t>
            </w:r>
            <w:r w:rsidR="008E0803" w:rsidRPr="00DE3216">
              <w:rPr>
                <w:i w:val="0"/>
                <w:sz w:val="28"/>
                <w:szCs w:val="28"/>
              </w:rPr>
              <w:t>.2</w:t>
            </w:r>
            <w:r w:rsidRPr="00DE3216">
              <w:rPr>
                <w:i w:val="0"/>
                <w:sz w:val="28"/>
                <w:szCs w:val="28"/>
              </w:rPr>
              <w:t xml:space="preserve"> Тематический план и содержание учебной дисциплины ………………………..</w:t>
            </w:r>
            <w:r w:rsidR="00C724FF">
              <w:rPr>
                <w:i w:val="0"/>
                <w:sz w:val="28"/>
                <w:szCs w:val="28"/>
              </w:rPr>
              <w:t>8</w:t>
            </w:r>
          </w:p>
        </w:tc>
      </w:tr>
      <w:tr w:rsidR="00C70782" w:rsidRPr="00DE3216" w:rsidTr="00DE3216">
        <w:trPr>
          <w:trHeight w:val="67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</w:tcPr>
          <w:p w:rsidR="00A64C0B" w:rsidRDefault="00A64C0B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</w:p>
          <w:p w:rsidR="00C70782" w:rsidRPr="00DE3216" w:rsidRDefault="00C70782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 xml:space="preserve">3 </w:t>
            </w:r>
            <w:r w:rsidR="00DE3216" w:rsidRPr="00DE3216">
              <w:rPr>
                <w:i w:val="0"/>
                <w:sz w:val="28"/>
                <w:szCs w:val="28"/>
              </w:rPr>
              <w:t>УСЛОВИЯ РЕАЛИЗАЦИИ  УЧЕБНОЙ ДИСЦИПЛИНЫ</w:t>
            </w:r>
            <w:r w:rsidR="0026563B" w:rsidRPr="00DE3216">
              <w:rPr>
                <w:i w:val="0"/>
                <w:sz w:val="28"/>
                <w:szCs w:val="28"/>
              </w:rPr>
              <w:t>……………………</w:t>
            </w:r>
            <w:r w:rsidR="00DE3216">
              <w:rPr>
                <w:i w:val="0"/>
                <w:sz w:val="28"/>
                <w:szCs w:val="28"/>
              </w:rPr>
              <w:t>…</w:t>
            </w:r>
            <w:r w:rsidR="0026563B" w:rsidRPr="00DE3216">
              <w:rPr>
                <w:i w:val="0"/>
                <w:sz w:val="28"/>
                <w:szCs w:val="28"/>
              </w:rPr>
              <w:t>.1</w:t>
            </w:r>
            <w:r w:rsidR="00C724FF">
              <w:rPr>
                <w:i w:val="0"/>
                <w:sz w:val="28"/>
                <w:szCs w:val="28"/>
              </w:rPr>
              <w:t>3</w:t>
            </w:r>
          </w:p>
          <w:p w:rsidR="00C70782" w:rsidRPr="00DE3216" w:rsidRDefault="00C70782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>3.1 Требования к материально-техническому обеспече</w:t>
            </w:r>
            <w:r w:rsidR="0026563B" w:rsidRPr="00DE3216">
              <w:rPr>
                <w:i w:val="0"/>
                <w:sz w:val="28"/>
                <w:szCs w:val="28"/>
              </w:rPr>
              <w:t>нию……………………….1</w:t>
            </w:r>
            <w:r w:rsidR="00C724FF">
              <w:rPr>
                <w:i w:val="0"/>
                <w:sz w:val="28"/>
                <w:szCs w:val="28"/>
              </w:rPr>
              <w:t>3</w:t>
            </w:r>
          </w:p>
          <w:p w:rsidR="00C70782" w:rsidRPr="00DE3216" w:rsidRDefault="00C70782" w:rsidP="00C724FF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 xml:space="preserve">3.2 Информационное обеспечение обучения. Перечень рекомендуемых  учебных </w:t>
            </w:r>
            <w:r w:rsidR="003C26D9" w:rsidRPr="00DE3216">
              <w:rPr>
                <w:i w:val="0"/>
                <w:sz w:val="28"/>
                <w:szCs w:val="28"/>
              </w:rPr>
              <w:t xml:space="preserve"> и</w:t>
            </w:r>
            <w:r w:rsidRPr="00DE3216">
              <w:rPr>
                <w:i w:val="0"/>
                <w:sz w:val="28"/>
                <w:szCs w:val="28"/>
              </w:rPr>
              <w:t>зданий, Интернет-ресурсов, дополнительной литературы…………….....</w:t>
            </w:r>
            <w:r w:rsidR="0026563B" w:rsidRPr="00DE3216">
              <w:rPr>
                <w:i w:val="0"/>
                <w:sz w:val="28"/>
                <w:szCs w:val="28"/>
              </w:rPr>
              <w:t>.............1</w:t>
            </w:r>
            <w:r w:rsidR="00C724FF">
              <w:rPr>
                <w:i w:val="0"/>
                <w:sz w:val="28"/>
                <w:szCs w:val="28"/>
              </w:rPr>
              <w:t>3</w:t>
            </w:r>
          </w:p>
        </w:tc>
      </w:tr>
      <w:tr w:rsidR="00C70782" w:rsidRPr="00DE3216" w:rsidTr="00DE3216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</w:tcPr>
          <w:p w:rsidR="00A64C0B" w:rsidRDefault="00A64C0B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</w:p>
          <w:p w:rsidR="00C70782" w:rsidRPr="00DE3216" w:rsidRDefault="00C70782" w:rsidP="00DE3216">
            <w:pPr>
              <w:spacing w:line="276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 xml:space="preserve">4 </w:t>
            </w:r>
            <w:r w:rsidR="00DE3216" w:rsidRPr="00DE3216">
              <w:rPr>
                <w:i w:val="0"/>
                <w:sz w:val="28"/>
                <w:szCs w:val="28"/>
              </w:rPr>
              <w:t>КОН</w:t>
            </w:r>
            <w:r w:rsidR="00DE3216">
              <w:rPr>
                <w:i w:val="0"/>
                <w:sz w:val="28"/>
                <w:szCs w:val="28"/>
              </w:rPr>
              <w:t>ТРОЛЬ  И  ОЦЕНКА  РЕЗУЛЬТАТОВ  О</w:t>
            </w:r>
            <w:r w:rsidR="00DE3216" w:rsidRPr="00DE3216">
              <w:rPr>
                <w:i w:val="0"/>
                <w:sz w:val="28"/>
                <w:szCs w:val="28"/>
              </w:rPr>
              <w:t>СВОЕНИЯ  УЧЕБНОЙ ДИСЦ</w:t>
            </w:r>
            <w:r w:rsidR="00DE3216" w:rsidRPr="00DE3216">
              <w:rPr>
                <w:i w:val="0"/>
                <w:sz w:val="28"/>
                <w:szCs w:val="28"/>
              </w:rPr>
              <w:t>И</w:t>
            </w:r>
            <w:r w:rsidR="00DE3216" w:rsidRPr="00DE3216">
              <w:rPr>
                <w:i w:val="0"/>
                <w:sz w:val="28"/>
                <w:szCs w:val="28"/>
              </w:rPr>
              <w:t xml:space="preserve">ПЛИНЫ </w:t>
            </w:r>
            <w:r w:rsidRPr="00DE3216">
              <w:rPr>
                <w:i w:val="0"/>
                <w:sz w:val="28"/>
                <w:szCs w:val="28"/>
              </w:rPr>
              <w:t>…………</w:t>
            </w:r>
            <w:r w:rsidR="00DE3216">
              <w:rPr>
                <w:i w:val="0"/>
                <w:sz w:val="28"/>
                <w:szCs w:val="28"/>
              </w:rPr>
              <w:t>…………………………………………………</w:t>
            </w:r>
            <w:r w:rsidR="00A64C0B">
              <w:rPr>
                <w:i w:val="0"/>
                <w:sz w:val="28"/>
                <w:szCs w:val="28"/>
              </w:rPr>
              <w:t>………..</w:t>
            </w:r>
            <w:r w:rsidR="00DE3216">
              <w:rPr>
                <w:i w:val="0"/>
                <w:sz w:val="28"/>
                <w:szCs w:val="28"/>
              </w:rPr>
              <w:t>….……</w:t>
            </w:r>
            <w:r w:rsidR="0026563B" w:rsidRPr="00DE3216">
              <w:rPr>
                <w:i w:val="0"/>
                <w:sz w:val="28"/>
                <w:szCs w:val="28"/>
              </w:rPr>
              <w:t>15</w:t>
            </w:r>
          </w:p>
          <w:p w:rsidR="00C70782" w:rsidRPr="00DE3216" w:rsidRDefault="003C26D9" w:rsidP="00C724FF">
            <w:pPr>
              <w:spacing w:before="240" w:line="360" w:lineRule="auto"/>
              <w:ind w:firstLine="0"/>
              <w:rPr>
                <w:i w:val="0"/>
                <w:sz w:val="28"/>
                <w:szCs w:val="28"/>
              </w:rPr>
            </w:pPr>
            <w:r w:rsidRPr="00DE3216">
              <w:rPr>
                <w:i w:val="0"/>
                <w:sz w:val="28"/>
                <w:szCs w:val="28"/>
              </w:rPr>
              <w:t>ПРИЛОЖЕНИЕ А (обязательное) Фонд оценочных материалов по дисципли</w:t>
            </w:r>
            <w:r w:rsidR="00DE3216">
              <w:rPr>
                <w:i w:val="0"/>
                <w:sz w:val="28"/>
                <w:szCs w:val="28"/>
              </w:rPr>
              <w:t>не..</w:t>
            </w:r>
            <w:r w:rsidR="00C724FF">
              <w:rPr>
                <w:i w:val="0"/>
                <w:sz w:val="28"/>
                <w:szCs w:val="28"/>
              </w:rPr>
              <w:t>19</w:t>
            </w:r>
          </w:p>
        </w:tc>
      </w:tr>
      <w:tr w:rsidR="008E0803" w:rsidRPr="00DE3216" w:rsidTr="00DE3216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</w:tcPr>
          <w:p w:rsidR="008E0803" w:rsidRPr="00C724FF" w:rsidRDefault="00C724FF" w:rsidP="00C724FF">
            <w:pPr>
              <w:ind w:firstLine="0"/>
              <w:rPr>
                <w:i w:val="0"/>
                <w:sz w:val="28"/>
                <w:szCs w:val="28"/>
              </w:rPr>
            </w:pPr>
            <w:r w:rsidRPr="00C724FF">
              <w:rPr>
                <w:i w:val="0"/>
                <w:sz w:val="28"/>
                <w:szCs w:val="28"/>
              </w:rPr>
              <w:t>ПРИЛОЖЕНИЕ Б  Методические рекомендации и указания …………………….</w:t>
            </w:r>
            <w:r>
              <w:rPr>
                <w:i w:val="0"/>
                <w:sz w:val="28"/>
                <w:szCs w:val="28"/>
              </w:rPr>
              <w:t>31</w:t>
            </w:r>
          </w:p>
        </w:tc>
      </w:tr>
      <w:tr w:rsidR="008E0803" w:rsidRPr="00DE3216" w:rsidTr="00DE3216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</w:tcPr>
          <w:p w:rsidR="008E0803" w:rsidRPr="00DE3216" w:rsidRDefault="008E0803" w:rsidP="00DE3216">
            <w:pPr>
              <w:ind w:firstLine="0"/>
              <w:rPr>
                <w:i w:val="0"/>
                <w:sz w:val="28"/>
                <w:szCs w:val="28"/>
              </w:rPr>
            </w:pPr>
          </w:p>
        </w:tc>
      </w:tr>
      <w:tr w:rsidR="008E0803" w:rsidRPr="00DE3216" w:rsidTr="00DE32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</w:tcPr>
          <w:p w:rsidR="008E0803" w:rsidRPr="00DE3216" w:rsidRDefault="008E0803" w:rsidP="00DE3216">
            <w:pPr>
              <w:ind w:firstLine="0"/>
              <w:rPr>
                <w:i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821ED" w:rsidRPr="00196859" w:rsidRDefault="00797540" w:rsidP="008E0803">
      <w:pPr>
        <w:ind w:left="57" w:right="-143" w:firstLine="709"/>
        <w:jc w:val="right"/>
        <w:rPr>
          <w:sz w:val="24"/>
          <w:szCs w:val="24"/>
        </w:rPr>
      </w:pPr>
      <w:r w:rsidRPr="00196859">
        <w:rPr>
          <w:sz w:val="24"/>
          <w:szCs w:val="24"/>
        </w:rPr>
        <w:br w:type="page"/>
      </w:r>
    </w:p>
    <w:p w:rsidR="00AA544A" w:rsidRDefault="00AA544A" w:rsidP="00DE3216">
      <w:pPr>
        <w:pStyle w:val="a3"/>
        <w:ind w:firstLine="709"/>
        <w:jc w:val="both"/>
        <w:rPr>
          <w:b/>
          <w:sz w:val="28"/>
          <w:szCs w:val="28"/>
          <w:u w:val="single"/>
        </w:rPr>
      </w:pPr>
      <w:r w:rsidRPr="00AA544A">
        <w:rPr>
          <w:rFonts w:eastAsiaTheme="minorEastAsia" w:cstheme="minorBidi"/>
          <w:b/>
          <w:sz w:val="24"/>
          <w:szCs w:val="24"/>
        </w:rPr>
        <w:lastRenderedPageBreak/>
        <w:tab/>
      </w:r>
      <w:r w:rsidR="00AE276C" w:rsidRPr="00DE3216">
        <w:rPr>
          <w:b/>
          <w:bCs/>
          <w:sz w:val="28"/>
          <w:szCs w:val="28"/>
        </w:rPr>
        <w:t xml:space="preserve">1 </w:t>
      </w:r>
      <w:r w:rsidR="008E0803" w:rsidRPr="00DE3216">
        <w:rPr>
          <w:b/>
          <w:bCs/>
          <w:sz w:val="28"/>
          <w:szCs w:val="28"/>
        </w:rPr>
        <w:t xml:space="preserve">ПАСПОРТ РАБОЧЕЙ ПРОГРАММЫ ДИСЦИПЛИНЫ </w:t>
      </w:r>
      <w:r w:rsidR="003C26D9" w:rsidRPr="00DE3216">
        <w:rPr>
          <w:b/>
          <w:sz w:val="28"/>
          <w:szCs w:val="28"/>
          <w:u w:val="single"/>
        </w:rPr>
        <w:t>Правовые основы профессиональной деятельности</w:t>
      </w:r>
    </w:p>
    <w:p w:rsidR="00187A55" w:rsidRPr="00DE3216" w:rsidRDefault="00187A55" w:rsidP="00DE3216">
      <w:pPr>
        <w:pStyle w:val="a3"/>
        <w:ind w:firstLine="709"/>
        <w:jc w:val="both"/>
        <w:rPr>
          <w:rFonts w:eastAsiaTheme="minorEastAsia" w:cstheme="minorBidi"/>
          <w:b/>
          <w:sz w:val="28"/>
          <w:szCs w:val="28"/>
        </w:rPr>
      </w:pPr>
    </w:p>
    <w:p w:rsidR="00594F6E" w:rsidRPr="00DE3216" w:rsidRDefault="00770E44" w:rsidP="00DE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DE3216">
        <w:rPr>
          <w:rFonts w:eastAsiaTheme="minorEastAsia" w:cstheme="minorBidi"/>
          <w:b/>
          <w:sz w:val="28"/>
          <w:szCs w:val="28"/>
        </w:rPr>
        <w:tab/>
      </w:r>
      <w:r w:rsidR="00594F6E" w:rsidRPr="00DE3216">
        <w:rPr>
          <w:rFonts w:eastAsiaTheme="minorEastAsia" w:cstheme="minorBidi"/>
          <w:b/>
          <w:sz w:val="28"/>
          <w:szCs w:val="28"/>
        </w:rPr>
        <w:t>1.</w:t>
      </w:r>
      <w:r w:rsidR="00594F6E" w:rsidRPr="00DE3216">
        <w:rPr>
          <w:b/>
          <w:sz w:val="28"/>
          <w:szCs w:val="28"/>
        </w:rPr>
        <w:t>1</w:t>
      </w:r>
      <w:r w:rsidR="00187A55">
        <w:rPr>
          <w:b/>
          <w:sz w:val="28"/>
          <w:szCs w:val="28"/>
        </w:rPr>
        <w:t xml:space="preserve"> </w:t>
      </w:r>
      <w:r w:rsidR="00594F6E" w:rsidRPr="00DE3216">
        <w:rPr>
          <w:b/>
          <w:sz w:val="28"/>
          <w:szCs w:val="28"/>
        </w:rPr>
        <w:t>Место учебной дисциплины в структуре основной професси</w:t>
      </w:r>
      <w:r w:rsidR="00594F6E" w:rsidRPr="00DE3216">
        <w:rPr>
          <w:b/>
          <w:sz w:val="28"/>
          <w:szCs w:val="28"/>
        </w:rPr>
        <w:t>о</w:t>
      </w:r>
      <w:r w:rsidR="00594F6E" w:rsidRPr="00DE3216">
        <w:rPr>
          <w:b/>
          <w:sz w:val="28"/>
          <w:szCs w:val="28"/>
        </w:rPr>
        <w:t>нальной образовательной программы:</w:t>
      </w:r>
      <w:r w:rsidR="00594F6E" w:rsidRPr="00DE3216">
        <w:rPr>
          <w:sz w:val="28"/>
          <w:szCs w:val="28"/>
        </w:rPr>
        <w:t xml:space="preserve"> вариативная часть общепрофесси</w:t>
      </w:r>
      <w:r w:rsidR="00594F6E" w:rsidRPr="00DE3216">
        <w:rPr>
          <w:sz w:val="28"/>
          <w:szCs w:val="28"/>
        </w:rPr>
        <w:t>о</w:t>
      </w:r>
      <w:r w:rsidR="00594F6E" w:rsidRPr="00DE3216">
        <w:rPr>
          <w:sz w:val="28"/>
          <w:szCs w:val="28"/>
        </w:rPr>
        <w:t>нального цикла.</w:t>
      </w:r>
    </w:p>
    <w:p w:rsidR="00DE3216" w:rsidRDefault="00770E44" w:rsidP="00DE3216">
      <w:pPr>
        <w:rPr>
          <w:sz w:val="28"/>
          <w:szCs w:val="28"/>
        </w:rPr>
      </w:pPr>
      <w:r w:rsidRPr="00DE3216">
        <w:rPr>
          <w:sz w:val="28"/>
          <w:szCs w:val="28"/>
        </w:rPr>
        <w:tab/>
      </w:r>
      <w:r w:rsidR="00594F6E" w:rsidRPr="00DE3216">
        <w:rPr>
          <w:b/>
          <w:sz w:val="28"/>
          <w:szCs w:val="28"/>
        </w:rPr>
        <w:t>1.2  Цел</w:t>
      </w:r>
      <w:r w:rsidR="00187A55">
        <w:rPr>
          <w:b/>
          <w:sz w:val="28"/>
          <w:szCs w:val="28"/>
        </w:rPr>
        <w:t>ь</w:t>
      </w:r>
      <w:r w:rsidR="00594F6E" w:rsidRPr="00DE3216">
        <w:rPr>
          <w:b/>
          <w:sz w:val="28"/>
          <w:szCs w:val="28"/>
        </w:rPr>
        <w:t xml:space="preserve"> и </w:t>
      </w:r>
      <w:r w:rsidR="00187A55">
        <w:rPr>
          <w:b/>
          <w:sz w:val="28"/>
          <w:szCs w:val="28"/>
        </w:rPr>
        <w:t>планируемые</w:t>
      </w:r>
      <w:r w:rsidR="00594F6E" w:rsidRPr="00DE3216">
        <w:rPr>
          <w:b/>
          <w:sz w:val="28"/>
          <w:szCs w:val="28"/>
        </w:rPr>
        <w:t xml:space="preserve"> результат</w:t>
      </w:r>
      <w:r w:rsidR="00187A55">
        <w:rPr>
          <w:b/>
          <w:sz w:val="28"/>
          <w:szCs w:val="28"/>
        </w:rPr>
        <w:t>ы</w:t>
      </w:r>
      <w:r w:rsidR="00594F6E" w:rsidRPr="00DE3216">
        <w:rPr>
          <w:b/>
          <w:sz w:val="28"/>
          <w:szCs w:val="28"/>
        </w:rPr>
        <w:t xml:space="preserve"> освоения учебной дисциплины:</w:t>
      </w:r>
      <w:r w:rsidR="00187A55">
        <w:rPr>
          <w:b/>
          <w:sz w:val="28"/>
          <w:szCs w:val="28"/>
        </w:rPr>
        <w:t xml:space="preserve"> </w:t>
      </w:r>
      <w:r w:rsidR="00DE3216" w:rsidRPr="00DE3216">
        <w:rPr>
          <w:sz w:val="28"/>
          <w:szCs w:val="28"/>
        </w:rPr>
        <w:t>ц</w:t>
      </w:r>
      <w:r w:rsidR="00594F6E" w:rsidRPr="00DE3216">
        <w:rPr>
          <w:sz w:val="28"/>
          <w:szCs w:val="28"/>
        </w:rPr>
        <w:t>ель учебной дисциплины – формирование знаний и умений, соответству</w:t>
      </w:r>
      <w:r w:rsidR="007656EA" w:rsidRPr="00DE3216">
        <w:rPr>
          <w:sz w:val="28"/>
          <w:szCs w:val="28"/>
        </w:rPr>
        <w:t xml:space="preserve">ющих </w:t>
      </w:r>
      <w:proofErr w:type="gramStart"/>
      <w:r w:rsidR="00DE3216">
        <w:rPr>
          <w:sz w:val="28"/>
          <w:szCs w:val="28"/>
        </w:rPr>
        <w:t>ОК</w:t>
      </w:r>
      <w:proofErr w:type="gramEnd"/>
      <w:r w:rsidR="00DE3216">
        <w:rPr>
          <w:sz w:val="28"/>
          <w:szCs w:val="28"/>
        </w:rPr>
        <w:t xml:space="preserve"> 01., ОК 02., ОК 03., ОК 04., ОК 05., ОК 06., ОК 09., ОК 10., ОК 11., ПК 5.1., ПК 5.3., ПК 5.4., ПК 5.5., ПК 5.6. ФГОС СПО по специальности </w:t>
      </w:r>
      <w:r w:rsidR="00DE3216" w:rsidRPr="00606B63">
        <w:rPr>
          <w:sz w:val="28"/>
          <w:szCs w:val="28"/>
        </w:rPr>
        <w:t>15.02.15 Техн</w:t>
      </w:r>
      <w:r w:rsidR="00DE3216" w:rsidRPr="00606B63">
        <w:rPr>
          <w:sz w:val="28"/>
          <w:szCs w:val="28"/>
        </w:rPr>
        <w:t>о</w:t>
      </w:r>
      <w:r w:rsidR="00DE3216" w:rsidRPr="00606B63">
        <w:rPr>
          <w:sz w:val="28"/>
          <w:szCs w:val="28"/>
        </w:rPr>
        <w:t>логия металлообрабатывающ</w:t>
      </w:r>
      <w:r w:rsidR="00DE3216">
        <w:rPr>
          <w:sz w:val="28"/>
          <w:szCs w:val="28"/>
        </w:rPr>
        <w:t>его</w:t>
      </w:r>
      <w:r w:rsidR="00DE3216" w:rsidRPr="00606B63">
        <w:rPr>
          <w:sz w:val="28"/>
          <w:szCs w:val="28"/>
        </w:rPr>
        <w:t xml:space="preserve"> производств</w:t>
      </w:r>
      <w:r w:rsidR="00DE3216">
        <w:rPr>
          <w:sz w:val="28"/>
          <w:szCs w:val="28"/>
        </w:rPr>
        <w:t>а</w:t>
      </w:r>
    </w:p>
    <w:p w:rsidR="00594F6E" w:rsidRPr="00187A55" w:rsidRDefault="00594F6E" w:rsidP="00DE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16"/>
          <w:szCs w:val="16"/>
        </w:rPr>
      </w:pPr>
    </w:p>
    <w:p w:rsidR="00594F6E" w:rsidRPr="00DE3216" w:rsidRDefault="00594F6E" w:rsidP="00DE3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Theme="minorEastAsia"/>
          <w:b/>
          <w:sz w:val="28"/>
          <w:szCs w:val="28"/>
        </w:rPr>
      </w:pPr>
      <w:r w:rsidRPr="00DE3216">
        <w:rPr>
          <w:sz w:val="28"/>
          <w:szCs w:val="28"/>
        </w:rPr>
        <w:t xml:space="preserve">Требования к результатам освоения учебной дисциплины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977"/>
        <w:gridCol w:w="2835"/>
      </w:tblGrid>
      <w:tr w:rsidR="00594F6E" w:rsidRPr="00770E44" w:rsidTr="00DE321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Номер/индекс компетенции по ФГОС СПО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Содержание</w:t>
            </w:r>
          </w:p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В результате изучения дисциплины обучающиеся должны:</w:t>
            </w:r>
          </w:p>
        </w:tc>
      </w:tr>
      <w:tr w:rsidR="00594F6E" w:rsidRPr="00770E44" w:rsidTr="00DE321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6E" w:rsidRPr="00770E44" w:rsidRDefault="00594F6E" w:rsidP="00DE321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6E" w:rsidRPr="00770E44" w:rsidRDefault="00594F6E" w:rsidP="00DE321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уметь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01.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Выбирать способы решения задач пр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фессиональной де</w:t>
            </w:r>
            <w:r w:rsidRPr="00770E44">
              <w:rPr>
                <w:sz w:val="24"/>
                <w:szCs w:val="24"/>
              </w:rPr>
              <w:t>я</w:t>
            </w:r>
            <w:r w:rsidRPr="00770E44">
              <w:rPr>
                <w:sz w:val="24"/>
                <w:szCs w:val="24"/>
              </w:rPr>
              <w:t>тельности, примен</w:t>
            </w:r>
            <w:r w:rsidRPr="00770E44">
              <w:rPr>
                <w:sz w:val="24"/>
                <w:szCs w:val="24"/>
              </w:rPr>
              <w:t>и</w:t>
            </w:r>
            <w:r w:rsidRPr="00770E44">
              <w:rPr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2873DF" w:rsidP="00DE3216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770E44">
              <w:rPr>
                <w:iCs/>
                <w:sz w:val="24"/>
                <w:szCs w:val="24"/>
              </w:rPr>
              <w:t>а</w:t>
            </w:r>
            <w:r w:rsidRPr="00770E44">
              <w:rPr>
                <w:bCs/>
                <w:sz w:val="24"/>
                <w:szCs w:val="24"/>
              </w:rPr>
              <w:t>ктуальный професси</w:t>
            </w:r>
            <w:r w:rsidRPr="00770E44">
              <w:rPr>
                <w:bCs/>
                <w:sz w:val="24"/>
                <w:szCs w:val="24"/>
              </w:rPr>
              <w:t>о</w:t>
            </w:r>
            <w:r w:rsidRPr="00770E44">
              <w:rPr>
                <w:bCs/>
                <w:sz w:val="24"/>
                <w:szCs w:val="24"/>
              </w:rPr>
              <w:t>нальный и социальный контекст, в котором пр</w:t>
            </w:r>
            <w:r w:rsidRPr="00770E44">
              <w:rPr>
                <w:bCs/>
                <w:sz w:val="24"/>
                <w:szCs w:val="24"/>
              </w:rPr>
              <w:t>и</w:t>
            </w:r>
            <w:r w:rsidRPr="00770E44">
              <w:rPr>
                <w:bCs/>
                <w:sz w:val="24"/>
                <w:szCs w:val="24"/>
              </w:rPr>
              <w:t>ходится работать и жить; основные источники и</w:t>
            </w:r>
            <w:r w:rsidRPr="00770E44">
              <w:rPr>
                <w:bCs/>
                <w:sz w:val="24"/>
                <w:szCs w:val="24"/>
              </w:rPr>
              <w:t>н</w:t>
            </w:r>
            <w:r w:rsidRPr="00770E44">
              <w:rPr>
                <w:bCs/>
                <w:sz w:val="24"/>
                <w:szCs w:val="24"/>
              </w:rPr>
              <w:t>формации и ресурсы для решения задач и проблем в профессиональном и/или социальном кон</w:t>
            </w:r>
            <w:r w:rsidR="00333213" w:rsidRPr="00770E44">
              <w:rPr>
                <w:bCs/>
                <w:sz w:val="24"/>
                <w:szCs w:val="24"/>
              </w:rPr>
              <w:t>те</w:t>
            </w:r>
            <w:r w:rsidR="00333213" w:rsidRPr="00770E44">
              <w:rPr>
                <w:bCs/>
                <w:sz w:val="24"/>
                <w:szCs w:val="24"/>
              </w:rPr>
              <w:t>к</w:t>
            </w:r>
            <w:r w:rsidR="00333213" w:rsidRPr="00770E44">
              <w:rPr>
                <w:bCs/>
                <w:sz w:val="24"/>
                <w:szCs w:val="24"/>
              </w:rPr>
              <w:t>сте;</w:t>
            </w:r>
            <w:r w:rsidR="00BD5CC7">
              <w:rPr>
                <w:bCs/>
                <w:sz w:val="24"/>
                <w:szCs w:val="24"/>
              </w:rPr>
              <w:t xml:space="preserve"> </w:t>
            </w:r>
            <w:r w:rsidRPr="00770E44">
              <w:rPr>
                <w:bCs/>
                <w:sz w:val="24"/>
                <w:szCs w:val="24"/>
              </w:rPr>
              <w:t>алгоритмы выполн</w:t>
            </w:r>
            <w:r w:rsidRPr="00770E44">
              <w:rPr>
                <w:bCs/>
                <w:sz w:val="24"/>
                <w:szCs w:val="24"/>
              </w:rPr>
              <w:t>е</w:t>
            </w:r>
            <w:r w:rsidRPr="00770E44">
              <w:rPr>
                <w:bCs/>
                <w:sz w:val="24"/>
                <w:szCs w:val="24"/>
              </w:rPr>
              <w:t>ния работ в професси</w:t>
            </w:r>
            <w:r w:rsidRPr="00770E44">
              <w:rPr>
                <w:bCs/>
                <w:sz w:val="24"/>
                <w:szCs w:val="24"/>
              </w:rPr>
              <w:t>о</w:t>
            </w:r>
            <w:r w:rsidRPr="00770E44">
              <w:rPr>
                <w:bCs/>
                <w:sz w:val="24"/>
                <w:szCs w:val="24"/>
              </w:rPr>
              <w:t>нальной и смежных обл</w:t>
            </w:r>
            <w:r w:rsidRPr="00770E44">
              <w:rPr>
                <w:bCs/>
                <w:sz w:val="24"/>
                <w:szCs w:val="24"/>
              </w:rPr>
              <w:t>а</w:t>
            </w:r>
            <w:r w:rsidRPr="00770E44">
              <w:rPr>
                <w:bCs/>
                <w:sz w:val="24"/>
                <w:szCs w:val="24"/>
              </w:rPr>
              <w:t>стях; методы работы в профессиональной и смежных сферах; структ</w:t>
            </w:r>
            <w:r w:rsidRPr="00770E44">
              <w:rPr>
                <w:bCs/>
                <w:sz w:val="24"/>
                <w:szCs w:val="24"/>
              </w:rPr>
              <w:t>у</w:t>
            </w:r>
            <w:r w:rsidRPr="00770E44">
              <w:rPr>
                <w:bCs/>
                <w:sz w:val="24"/>
                <w:szCs w:val="24"/>
              </w:rPr>
              <w:t>ру плана для решения з</w:t>
            </w:r>
            <w:r w:rsidRPr="00770E44">
              <w:rPr>
                <w:bCs/>
                <w:sz w:val="24"/>
                <w:szCs w:val="24"/>
              </w:rPr>
              <w:t>а</w:t>
            </w:r>
            <w:r w:rsidRPr="00770E44">
              <w:rPr>
                <w:bCs/>
                <w:sz w:val="24"/>
                <w:szCs w:val="24"/>
              </w:rPr>
              <w:t>дач; порядок оценки р</w:t>
            </w:r>
            <w:r w:rsidRPr="00770E44">
              <w:rPr>
                <w:bCs/>
                <w:sz w:val="24"/>
                <w:szCs w:val="24"/>
              </w:rPr>
              <w:t>е</w:t>
            </w:r>
            <w:r w:rsidRPr="00770E44">
              <w:rPr>
                <w:bCs/>
                <w:sz w:val="24"/>
                <w:szCs w:val="24"/>
              </w:rPr>
              <w:t>зультатов решения задач профессиональной де</w:t>
            </w:r>
            <w:r w:rsidRPr="00770E44">
              <w:rPr>
                <w:bCs/>
                <w:sz w:val="24"/>
                <w:szCs w:val="24"/>
              </w:rPr>
              <w:t>я</w:t>
            </w:r>
            <w:r w:rsidRPr="00770E44">
              <w:rPr>
                <w:bCs/>
                <w:sz w:val="24"/>
                <w:szCs w:val="24"/>
              </w:rPr>
              <w:t>тельности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F" w:rsidRPr="00770E44" w:rsidRDefault="002873DF" w:rsidP="00DE3216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770E44">
              <w:rPr>
                <w:iCs/>
                <w:sz w:val="24"/>
                <w:szCs w:val="24"/>
              </w:rPr>
              <w:t>распознавать задачу и/или проблему в пр</w:t>
            </w:r>
            <w:r w:rsidRPr="00770E44">
              <w:rPr>
                <w:iCs/>
                <w:sz w:val="24"/>
                <w:szCs w:val="24"/>
              </w:rPr>
              <w:t>о</w:t>
            </w:r>
            <w:r w:rsidRPr="00770E44">
              <w:rPr>
                <w:iCs/>
                <w:sz w:val="24"/>
                <w:szCs w:val="24"/>
              </w:rPr>
              <w:t>фессиональном и/или социальном контексте; анализировать задачу и/или проблему и выд</w:t>
            </w:r>
            <w:r w:rsidRPr="00770E44">
              <w:rPr>
                <w:iCs/>
                <w:sz w:val="24"/>
                <w:szCs w:val="24"/>
              </w:rPr>
              <w:t>е</w:t>
            </w:r>
            <w:r w:rsidRPr="00770E44">
              <w:rPr>
                <w:iCs/>
                <w:sz w:val="24"/>
                <w:szCs w:val="24"/>
              </w:rPr>
              <w:t>лять её составные части; определять этапы реш</w:t>
            </w:r>
            <w:r w:rsidRPr="00770E44">
              <w:rPr>
                <w:iCs/>
                <w:sz w:val="24"/>
                <w:szCs w:val="24"/>
              </w:rPr>
              <w:t>е</w:t>
            </w:r>
            <w:r w:rsidRPr="00770E44">
              <w:rPr>
                <w:iCs/>
                <w:sz w:val="24"/>
                <w:szCs w:val="24"/>
              </w:rPr>
              <w:t>ния задачи; выявлять и эффективно искать и</w:t>
            </w:r>
            <w:r w:rsidRPr="00770E44">
              <w:rPr>
                <w:iCs/>
                <w:sz w:val="24"/>
                <w:szCs w:val="24"/>
              </w:rPr>
              <w:t>н</w:t>
            </w:r>
            <w:r w:rsidRPr="00770E44">
              <w:rPr>
                <w:iCs/>
                <w:sz w:val="24"/>
                <w:szCs w:val="24"/>
              </w:rPr>
              <w:t>формацию, необход</w:t>
            </w:r>
            <w:r w:rsidRPr="00770E44">
              <w:rPr>
                <w:iCs/>
                <w:sz w:val="24"/>
                <w:szCs w:val="24"/>
              </w:rPr>
              <w:t>и</w:t>
            </w:r>
            <w:r w:rsidRPr="00770E44">
              <w:rPr>
                <w:iCs/>
                <w:sz w:val="24"/>
                <w:szCs w:val="24"/>
              </w:rPr>
              <w:t>мую для решения задачи и/или проблемы;</w:t>
            </w:r>
          </w:p>
          <w:p w:rsidR="002873DF" w:rsidRPr="00770E44" w:rsidRDefault="00770E44" w:rsidP="00DE3216">
            <w:pPr>
              <w:ind w:firstLine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составлять</w:t>
            </w:r>
            <w:r w:rsidR="002873DF" w:rsidRPr="00770E44">
              <w:rPr>
                <w:iCs/>
                <w:sz w:val="24"/>
                <w:szCs w:val="24"/>
              </w:rPr>
              <w:t xml:space="preserve"> план де</w:t>
            </w:r>
            <w:r w:rsidR="002873DF" w:rsidRPr="00770E44">
              <w:rPr>
                <w:iCs/>
                <w:sz w:val="24"/>
                <w:szCs w:val="24"/>
              </w:rPr>
              <w:t>й</w:t>
            </w:r>
            <w:r>
              <w:rPr>
                <w:iCs/>
                <w:sz w:val="24"/>
                <w:szCs w:val="24"/>
              </w:rPr>
              <w:t>ствия; определять</w:t>
            </w:r>
            <w:r w:rsidR="002873DF" w:rsidRPr="00770E44">
              <w:rPr>
                <w:iCs/>
                <w:sz w:val="24"/>
                <w:szCs w:val="24"/>
              </w:rPr>
              <w:t xml:space="preserve"> нео</w:t>
            </w:r>
            <w:r w:rsidR="002873DF" w:rsidRPr="00770E44">
              <w:rPr>
                <w:iCs/>
                <w:sz w:val="24"/>
                <w:szCs w:val="24"/>
              </w:rPr>
              <w:t>б</w:t>
            </w:r>
            <w:r w:rsidR="002873DF" w:rsidRPr="00770E44">
              <w:rPr>
                <w:iCs/>
                <w:sz w:val="24"/>
                <w:szCs w:val="24"/>
              </w:rPr>
              <w:t>ходимые ресурсы;</w:t>
            </w:r>
          </w:p>
          <w:p w:rsidR="00594F6E" w:rsidRPr="00770E44" w:rsidRDefault="002873DF" w:rsidP="00DE3216">
            <w:pPr>
              <w:pStyle w:val="af7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770E44">
              <w:rPr>
                <w:iCs/>
                <w:sz w:val="24"/>
                <w:szCs w:val="24"/>
              </w:rPr>
              <w:t>владеть актуальными методами работы в пр</w:t>
            </w:r>
            <w:r w:rsidRPr="00770E44">
              <w:rPr>
                <w:iCs/>
                <w:sz w:val="24"/>
                <w:szCs w:val="24"/>
              </w:rPr>
              <w:t>о</w:t>
            </w:r>
            <w:r w:rsidRPr="00770E44">
              <w:rPr>
                <w:iCs/>
                <w:sz w:val="24"/>
                <w:szCs w:val="24"/>
              </w:rPr>
              <w:t>фессиональной и сме</w:t>
            </w:r>
            <w:r w:rsidRPr="00770E44">
              <w:rPr>
                <w:iCs/>
                <w:sz w:val="24"/>
                <w:szCs w:val="24"/>
              </w:rPr>
              <w:t>ж</w:t>
            </w:r>
            <w:r w:rsidRPr="00770E44">
              <w:rPr>
                <w:iCs/>
                <w:sz w:val="24"/>
                <w:szCs w:val="24"/>
              </w:rPr>
              <w:t xml:space="preserve">ных </w:t>
            </w:r>
            <w:proofErr w:type="gramStart"/>
            <w:r w:rsidRPr="00770E44">
              <w:rPr>
                <w:iCs/>
                <w:sz w:val="24"/>
                <w:szCs w:val="24"/>
              </w:rPr>
              <w:t>сферах</w:t>
            </w:r>
            <w:proofErr w:type="gramEnd"/>
            <w:r w:rsidRPr="00770E44">
              <w:rPr>
                <w:iCs/>
                <w:sz w:val="24"/>
                <w:szCs w:val="24"/>
              </w:rPr>
              <w:t>; реализовать составленный план; оц</w:t>
            </w:r>
            <w:r w:rsidRPr="00770E44">
              <w:rPr>
                <w:iCs/>
                <w:sz w:val="24"/>
                <w:szCs w:val="24"/>
              </w:rPr>
              <w:t>е</w:t>
            </w:r>
            <w:r w:rsidRPr="00770E44">
              <w:rPr>
                <w:iCs/>
                <w:sz w:val="24"/>
                <w:szCs w:val="24"/>
              </w:rPr>
              <w:t>нивать результат и п</w:t>
            </w:r>
            <w:r w:rsidRPr="00770E44">
              <w:rPr>
                <w:iCs/>
                <w:sz w:val="24"/>
                <w:szCs w:val="24"/>
              </w:rPr>
              <w:t>о</w:t>
            </w:r>
            <w:r w:rsidRPr="00770E44">
              <w:rPr>
                <w:iCs/>
                <w:sz w:val="24"/>
                <w:szCs w:val="24"/>
              </w:rPr>
              <w:t>следствия своих де</w:t>
            </w:r>
            <w:r w:rsidRPr="00770E44">
              <w:rPr>
                <w:iCs/>
                <w:sz w:val="24"/>
                <w:szCs w:val="24"/>
              </w:rPr>
              <w:t>й</w:t>
            </w:r>
            <w:r w:rsidRPr="00770E44">
              <w:rPr>
                <w:iCs/>
                <w:sz w:val="24"/>
                <w:szCs w:val="24"/>
              </w:rPr>
              <w:t>ствий (самостоятельно или с помощью наста</w:t>
            </w:r>
            <w:r w:rsidRPr="00770E44">
              <w:rPr>
                <w:iCs/>
                <w:sz w:val="24"/>
                <w:szCs w:val="24"/>
              </w:rPr>
              <w:t>в</w:t>
            </w:r>
            <w:r w:rsidRPr="00770E44">
              <w:rPr>
                <w:iCs/>
                <w:sz w:val="24"/>
                <w:szCs w:val="24"/>
              </w:rPr>
              <w:t>ника).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02.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AB2504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Осуществлять поиск, анализ и интерпрет</w:t>
            </w:r>
            <w:r w:rsidRPr="00770E44">
              <w:rPr>
                <w:sz w:val="24"/>
                <w:szCs w:val="24"/>
              </w:rPr>
              <w:t>а</w:t>
            </w:r>
            <w:r w:rsidRPr="00770E44">
              <w:rPr>
                <w:sz w:val="24"/>
                <w:szCs w:val="24"/>
              </w:rPr>
              <w:t>цию информации, н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обходимой для в</w:t>
            </w:r>
            <w:r w:rsidRPr="00770E44">
              <w:rPr>
                <w:sz w:val="24"/>
                <w:szCs w:val="24"/>
              </w:rPr>
              <w:t>ы</w:t>
            </w:r>
            <w:r w:rsidRPr="00770E44">
              <w:rPr>
                <w:sz w:val="24"/>
                <w:szCs w:val="24"/>
              </w:rPr>
              <w:t>полнения задач пр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фессиональной де</w:t>
            </w:r>
            <w:r w:rsidRPr="00770E44">
              <w:rPr>
                <w:sz w:val="24"/>
                <w:szCs w:val="24"/>
              </w:rPr>
              <w:t>я</w:t>
            </w:r>
            <w:r w:rsidRPr="00770E44">
              <w:rPr>
                <w:sz w:val="24"/>
                <w:szCs w:val="24"/>
              </w:rPr>
              <w:t>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2873DF" w:rsidP="00DE3216">
            <w:pPr>
              <w:pStyle w:val="af"/>
              <w:spacing w:before="0" w:beforeAutospacing="0" w:after="0" w:afterAutospacing="0"/>
            </w:pPr>
            <w:r w:rsidRPr="00770E44">
              <w:rPr>
                <w:iCs/>
              </w:rPr>
              <w:t>номенклатур</w:t>
            </w:r>
            <w:r w:rsidR="002514BD" w:rsidRPr="00770E44">
              <w:rPr>
                <w:iCs/>
              </w:rPr>
              <w:t>у</w:t>
            </w:r>
            <w:r w:rsidRPr="00770E44">
              <w:rPr>
                <w:iCs/>
              </w:rPr>
              <w:t xml:space="preserve"> информ</w:t>
            </w:r>
            <w:r w:rsidRPr="00770E44">
              <w:rPr>
                <w:iCs/>
              </w:rPr>
              <w:t>а</w:t>
            </w:r>
            <w:r w:rsidRPr="00770E44">
              <w:rPr>
                <w:iCs/>
              </w:rPr>
              <w:t>ционных источников пр</w:t>
            </w:r>
            <w:r w:rsidRPr="00770E44">
              <w:rPr>
                <w:iCs/>
              </w:rPr>
              <w:t>и</w:t>
            </w:r>
            <w:r w:rsidRPr="00770E44">
              <w:rPr>
                <w:iCs/>
              </w:rPr>
              <w:t>меняемых в професси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2873DF" w:rsidP="00DE3216">
            <w:pPr>
              <w:pStyle w:val="af"/>
              <w:spacing w:before="0" w:beforeAutospacing="0" w:after="0" w:afterAutospacing="0"/>
            </w:pPr>
            <w:r w:rsidRPr="00770E44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иска; структурировать получаемую информ</w:t>
            </w:r>
            <w:r w:rsidRPr="00770E44">
              <w:rPr>
                <w:iCs/>
              </w:rPr>
              <w:t>а</w:t>
            </w:r>
            <w:r w:rsidRPr="00770E44">
              <w:rPr>
                <w:iCs/>
              </w:rPr>
              <w:t xml:space="preserve">цию; выделять наиболее </w:t>
            </w:r>
            <w:proofErr w:type="gramStart"/>
            <w:r w:rsidRPr="00770E44">
              <w:rPr>
                <w:iCs/>
              </w:rPr>
              <w:lastRenderedPageBreak/>
              <w:t>значимое</w:t>
            </w:r>
            <w:proofErr w:type="gramEnd"/>
            <w:r w:rsidRPr="00770E44">
              <w:rPr>
                <w:iCs/>
              </w:rPr>
              <w:t xml:space="preserve"> в перечне и</w:t>
            </w:r>
            <w:r w:rsidRPr="00770E44">
              <w:rPr>
                <w:iCs/>
              </w:rPr>
              <w:t>н</w:t>
            </w:r>
            <w:r w:rsidRPr="00770E44">
              <w:rPr>
                <w:iCs/>
              </w:rPr>
              <w:t>формации; оценивать практическую знач</w:t>
            </w:r>
            <w:r w:rsidRPr="00770E44">
              <w:rPr>
                <w:iCs/>
              </w:rPr>
              <w:t>и</w:t>
            </w:r>
            <w:r w:rsidRPr="00770E44">
              <w:rPr>
                <w:iCs/>
              </w:rPr>
              <w:t>мость результатов пои</w:t>
            </w:r>
            <w:r w:rsidRPr="00770E44">
              <w:rPr>
                <w:iCs/>
              </w:rPr>
              <w:t>с</w:t>
            </w:r>
            <w:r w:rsidRPr="00770E44">
              <w:rPr>
                <w:iCs/>
              </w:rPr>
              <w:t>ка; оформлять результ</w:t>
            </w:r>
            <w:r w:rsidRPr="00770E44">
              <w:rPr>
                <w:iCs/>
              </w:rPr>
              <w:t>а</w:t>
            </w:r>
            <w:r w:rsidRPr="00770E44">
              <w:rPr>
                <w:iCs/>
              </w:rPr>
              <w:t>ты поиска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03.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AB2504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Планировать и реал</w:t>
            </w:r>
            <w:r w:rsidRPr="00770E44">
              <w:rPr>
                <w:sz w:val="24"/>
                <w:szCs w:val="24"/>
              </w:rPr>
              <w:t>и</w:t>
            </w:r>
            <w:r w:rsidRPr="00770E44">
              <w:rPr>
                <w:sz w:val="24"/>
                <w:szCs w:val="24"/>
              </w:rPr>
              <w:t>зовывать собственное профессиональное и личностное развитие.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2873DF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  <w:iCs/>
              </w:rPr>
              <w:t>содержание актуальной нормативно-правовой д</w:t>
            </w:r>
            <w:r w:rsidRPr="00770E44">
              <w:rPr>
                <w:bCs/>
                <w:iCs/>
              </w:rPr>
              <w:t>о</w:t>
            </w:r>
            <w:r w:rsidRPr="00770E44">
              <w:rPr>
                <w:bCs/>
                <w:iCs/>
              </w:rPr>
              <w:t>кументации; совре</w:t>
            </w:r>
            <w:r w:rsidR="00DE3216">
              <w:rPr>
                <w:bCs/>
                <w:iCs/>
              </w:rPr>
              <w:t>менную</w:t>
            </w:r>
            <w:r w:rsidRPr="00770E44">
              <w:rPr>
                <w:bCs/>
                <w:iCs/>
              </w:rPr>
              <w:t xml:space="preserve"> научн</w:t>
            </w:r>
            <w:r w:rsidR="00DE3216">
              <w:rPr>
                <w:bCs/>
                <w:iCs/>
              </w:rPr>
              <w:t>ую</w:t>
            </w:r>
            <w:r w:rsidRPr="00770E44">
              <w:rPr>
                <w:bCs/>
                <w:iCs/>
              </w:rPr>
              <w:t xml:space="preserve"> и професси</w:t>
            </w:r>
            <w:r w:rsidRPr="00770E44">
              <w:rPr>
                <w:bCs/>
                <w:iCs/>
              </w:rPr>
              <w:t>о</w:t>
            </w:r>
            <w:r w:rsidRPr="00770E44">
              <w:rPr>
                <w:bCs/>
                <w:iCs/>
              </w:rPr>
              <w:t>нальн</w:t>
            </w:r>
            <w:r w:rsidR="00DE3216">
              <w:rPr>
                <w:bCs/>
                <w:iCs/>
              </w:rPr>
              <w:t>ую</w:t>
            </w:r>
            <w:r w:rsidRPr="00770E44">
              <w:rPr>
                <w:bCs/>
                <w:iCs/>
              </w:rPr>
              <w:t xml:space="preserve"> терминологи</w:t>
            </w:r>
            <w:r w:rsidR="00DE3216">
              <w:rPr>
                <w:bCs/>
                <w:iCs/>
              </w:rPr>
              <w:t>ю</w:t>
            </w:r>
            <w:r w:rsidRPr="00770E44">
              <w:rPr>
                <w:bCs/>
                <w:iCs/>
              </w:rPr>
              <w:t>; возможные траектории профессионального разв</w:t>
            </w:r>
            <w:r w:rsidRPr="00770E44">
              <w:rPr>
                <w:bCs/>
                <w:iCs/>
              </w:rPr>
              <w:t>и</w:t>
            </w:r>
            <w:r w:rsidRPr="00770E44">
              <w:rPr>
                <w:bCs/>
                <w:iCs/>
              </w:rPr>
              <w:t>тия и самообразования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2873DF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  <w:iCs/>
              </w:rPr>
              <w:t>определять актуальность нормативно-правовой документации в профе</w:t>
            </w:r>
            <w:r w:rsidRPr="00770E44">
              <w:rPr>
                <w:bCs/>
                <w:iCs/>
              </w:rPr>
              <w:t>с</w:t>
            </w:r>
            <w:r w:rsidRPr="00770E44">
              <w:rPr>
                <w:bCs/>
                <w:iCs/>
              </w:rPr>
              <w:t>сиональной деятельн</w:t>
            </w:r>
            <w:r w:rsidRPr="00770E44">
              <w:rPr>
                <w:bCs/>
                <w:iCs/>
              </w:rPr>
              <w:t>о</w:t>
            </w:r>
            <w:r w:rsidRPr="00770E44">
              <w:rPr>
                <w:bCs/>
                <w:iCs/>
              </w:rPr>
              <w:t xml:space="preserve">сти; </w:t>
            </w:r>
            <w:r w:rsidRPr="00770E44">
              <w:t>применять совр</w:t>
            </w:r>
            <w:r w:rsidRPr="00770E44">
              <w:t>е</w:t>
            </w:r>
            <w:r w:rsidRPr="00770E44">
              <w:t>менную научную пр</w:t>
            </w:r>
            <w:r w:rsidRPr="00770E44">
              <w:t>о</w:t>
            </w:r>
            <w:r w:rsidRPr="00770E44">
              <w:t>фессиональную терм</w:t>
            </w:r>
            <w:r w:rsidRPr="00770E44">
              <w:t>и</w:t>
            </w:r>
            <w:r w:rsidRPr="00770E44">
              <w:t>нологию; определять и выстраивать траектории профессионального ра</w:t>
            </w:r>
            <w:r w:rsidRPr="00770E44">
              <w:t>з</w:t>
            </w:r>
            <w:r w:rsidRPr="00770E44">
              <w:t>вития и самообразования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04.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AB2504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Работать в коллективе и команде, эффекти</w:t>
            </w:r>
            <w:r w:rsidRPr="00770E44">
              <w:rPr>
                <w:sz w:val="24"/>
                <w:szCs w:val="24"/>
              </w:rPr>
              <w:t>в</w:t>
            </w:r>
            <w:r w:rsidRPr="00770E44">
              <w:rPr>
                <w:sz w:val="24"/>
                <w:szCs w:val="24"/>
              </w:rPr>
              <w:t>но взаимодействовать с коллегами, руково</w:t>
            </w:r>
            <w:r w:rsidRPr="00770E44">
              <w:rPr>
                <w:sz w:val="24"/>
                <w:szCs w:val="24"/>
              </w:rPr>
              <w:t>д</w:t>
            </w:r>
            <w:r w:rsidRPr="00770E44">
              <w:rPr>
                <w:sz w:val="24"/>
                <w:szCs w:val="24"/>
              </w:rPr>
              <w:t>ством, клиентами.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2873DF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</w:rPr>
              <w:t>психологические основы деятельности коллектива, психологические особе</w:t>
            </w:r>
            <w:r w:rsidRPr="00770E44">
              <w:rPr>
                <w:bCs/>
              </w:rPr>
              <w:t>н</w:t>
            </w:r>
            <w:r w:rsidRPr="00770E44">
              <w:rPr>
                <w:bCs/>
              </w:rPr>
              <w:t>ности личности; основы проектной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2873DF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</w:rPr>
              <w:t>организовывать работу коллектива и команды; взаимодействовать с коллегами, руково</w:t>
            </w:r>
            <w:r w:rsidRPr="00770E44">
              <w:rPr>
                <w:bCs/>
              </w:rPr>
              <w:t>д</w:t>
            </w:r>
            <w:r w:rsidRPr="00770E44">
              <w:rPr>
                <w:bCs/>
              </w:rPr>
              <w:t>ством, клиентами в ходе профессиональной де</w:t>
            </w:r>
            <w:r w:rsidRPr="00770E44">
              <w:rPr>
                <w:bCs/>
              </w:rPr>
              <w:t>я</w:t>
            </w:r>
            <w:r w:rsidRPr="00770E44">
              <w:rPr>
                <w:bCs/>
              </w:rPr>
              <w:t>тельности.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05.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AB2504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Осуществлять устную и письменную комм</w:t>
            </w:r>
            <w:r w:rsidRPr="00770E44">
              <w:rPr>
                <w:sz w:val="24"/>
                <w:szCs w:val="24"/>
              </w:rPr>
              <w:t>у</w:t>
            </w:r>
            <w:r w:rsidRPr="00770E44">
              <w:rPr>
                <w:sz w:val="24"/>
                <w:szCs w:val="24"/>
              </w:rPr>
              <w:t>никацию на госуда</w:t>
            </w:r>
            <w:r w:rsidRPr="00770E44">
              <w:rPr>
                <w:sz w:val="24"/>
                <w:szCs w:val="24"/>
              </w:rPr>
              <w:t>р</w:t>
            </w:r>
            <w:r w:rsidRPr="00770E44">
              <w:rPr>
                <w:sz w:val="24"/>
                <w:szCs w:val="24"/>
              </w:rPr>
              <w:t>ственном языке с уч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том особенностей с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циального и культу</w:t>
            </w:r>
            <w:r w:rsidRPr="00770E44">
              <w:rPr>
                <w:sz w:val="24"/>
                <w:szCs w:val="24"/>
              </w:rPr>
              <w:t>р</w:t>
            </w:r>
            <w:r w:rsidRPr="00770E44">
              <w:rPr>
                <w:sz w:val="24"/>
                <w:szCs w:val="24"/>
              </w:rPr>
              <w:t>ного контекста.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2873DF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</w:rPr>
              <w:t>особенности социального и культурного контекста; правила оформления д</w:t>
            </w:r>
            <w:r w:rsidRPr="00770E44">
              <w:rPr>
                <w:bCs/>
              </w:rPr>
              <w:t>о</w:t>
            </w:r>
            <w:r w:rsidRPr="00770E44">
              <w:rPr>
                <w:bCs/>
              </w:rPr>
              <w:t>кументов и построения устных сообщений.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r w:rsidRPr="00770E44">
              <w:rPr>
                <w:iCs/>
              </w:rPr>
              <w:t xml:space="preserve">грамотно </w:t>
            </w:r>
            <w:r w:rsidRPr="00770E44">
              <w:rPr>
                <w:bCs/>
              </w:rPr>
              <w:t>излагать свои мысли и оформлять д</w:t>
            </w:r>
            <w:r w:rsidRPr="00770E44">
              <w:rPr>
                <w:bCs/>
              </w:rPr>
              <w:t>о</w:t>
            </w:r>
            <w:r w:rsidRPr="00770E44">
              <w:rPr>
                <w:bCs/>
              </w:rPr>
              <w:t>кументы по професси</w:t>
            </w:r>
            <w:r w:rsidRPr="00770E44">
              <w:rPr>
                <w:bCs/>
              </w:rPr>
              <w:t>о</w:t>
            </w:r>
            <w:r w:rsidRPr="00770E44">
              <w:rPr>
                <w:bCs/>
              </w:rPr>
              <w:t xml:space="preserve">нальной тематике на государственном языке, </w:t>
            </w:r>
            <w:r w:rsidRPr="00770E44">
              <w:rPr>
                <w:iCs/>
              </w:rPr>
              <w:t>проявлять толерантность в рабочем коллективе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06.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Проявлять гражда</w:t>
            </w:r>
            <w:r w:rsidRPr="00770E44">
              <w:rPr>
                <w:sz w:val="24"/>
                <w:szCs w:val="24"/>
              </w:rPr>
              <w:t>н</w:t>
            </w:r>
            <w:r w:rsidRPr="00770E44">
              <w:rPr>
                <w:sz w:val="24"/>
                <w:szCs w:val="24"/>
              </w:rPr>
              <w:t>ско-патриотическую позицию, демонстр</w:t>
            </w:r>
            <w:r w:rsidRPr="00770E44">
              <w:rPr>
                <w:sz w:val="24"/>
                <w:szCs w:val="24"/>
              </w:rPr>
              <w:t>и</w:t>
            </w:r>
            <w:r w:rsidRPr="00770E44">
              <w:rPr>
                <w:sz w:val="24"/>
                <w:szCs w:val="24"/>
              </w:rPr>
              <w:t>ровать осознанное п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ведение на основе традиционных общ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человеческих ценн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стей.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  <w:iCs/>
              </w:rPr>
              <w:t>сущность гражданско-патриотической позиции, общечеловеческих ценн</w:t>
            </w:r>
            <w:r w:rsidRPr="00770E44">
              <w:rPr>
                <w:bCs/>
                <w:iCs/>
              </w:rPr>
              <w:t>о</w:t>
            </w:r>
            <w:r w:rsidRPr="00770E44">
              <w:rPr>
                <w:bCs/>
                <w:iCs/>
              </w:rPr>
              <w:t>стей; значимость профе</w:t>
            </w:r>
            <w:r w:rsidRPr="00770E44">
              <w:rPr>
                <w:bCs/>
                <w:iCs/>
              </w:rPr>
              <w:t>с</w:t>
            </w:r>
            <w:r w:rsidRPr="00770E44">
              <w:rPr>
                <w:bCs/>
                <w:iCs/>
              </w:rPr>
              <w:t>сиональной деятельности по профессии (специал</w:t>
            </w:r>
            <w:r w:rsidRPr="00770E44">
              <w:rPr>
                <w:bCs/>
                <w:iCs/>
              </w:rPr>
              <w:t>ь</w:t>
            </w:r>
            <w:r w:rsidRPr="00770E44">
              <w:rPr>
                <w:bCs/>
                <w:iCs/>
              </w:rPr>
              <w:t>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  <w:iCs/>
              </w:rPr>
              <w:t>описывать значимость своей профессии (спец</w:t>
            </w:r>
            <w:r w:rsidRPr="00770E44">
              <w:rPr>
                <w:bCs/>
                <w:iCs/>
              </w:rPr>
              <w:t>и</w:t>
            </w:r>
            <w:r w:rsidRPr="00770E44">
              <w:rPr>
                <w:bCs/>
                <w:iCs/>
              </w:rPr>
              <w:t>альности)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09.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Использовать инфо</w:t>
            </w:r>
            <w:r w:rsidRPr="00770E44">
              <w:rPr>
                <w:sz w:val="24"/>
                <w:szCs w:val="24"/>
              </w:rPr>
              <w:t>р</w:t>
            </w:r>
            <w:r w:rsidRPr="00770E44">
              <w:rPr>
                <w:sz w:val="24"/>
                <w:szCs w:val="24"/>
              </w:rPr>
              <w:t>мационные технол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гии в профессионал</w:t>
            </w:r>
            <w:r w:rsidRPr="00770E44">
              <w:rPr>
                <w:sz w:val="24"/>
                <w:szCs w:val="24"/>
              </w:rPr>
              <w:t>ь</w:t>
            </w:r>
            <w:r w:rsidRPr="00770E44">
              <w:rPr>
                <w:sz w:val="24"/>
                <w:szCs w:val="24"/>
              </w:rPr>
              <w:t>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  <w:iCs/>
              </w:rPr>
              <w:t>современные средства и устройства информатиз</w:t>
            </w:r>
            <w:r w:rsidRPr="00770E44">
              <w:rPr>
                <w:bCs/>
                <w:iCs/>
              </w:rPr>
              <w:t>а</w:t>
            </w:r>
            <w:r w:rsidRPr="00770E44">
              <w:rPr>
                <w:bCs/>
                <w:iCs/>
              </w:rPr>
              <w:t>ции; порядок их примен</w:t>
            </w:r>
            <w:r w:rsidRPr="00770E44">
              <w:rPr>
                <w:bCs/>
                <w:iCs/>
              </w:rPr>
              <w:t>е</w:t>
            </w:r>
            <w:r w:rsidRPr="00770E44">
              <w:rPr>
                <w:bCs/>
                <w:iCs/>
              </w:rPr>
              <w:t>ния и программное обе</w:t>
            </w:r>
            <w:r w:rsidRPr="00770E44">
              <w:rPr>
                <w:bCs/>
                <w:iCs/>
              </w:rPr>
              <w:t>с</w:t>
            </w:r>
            <w:r w:rsidRPr="00770E44">
              <w:rPr>
                <w:bCs/>
                <w:iCs/>
              </w:rPr>
              <w:t>печение в профессионал</w:t>
            </w:r>
            <w:r w:rsidRPr="00770E44">
              <w:rPr>
                <w:bCs/>
                <w:iCs/>
              </w:rPr>
              <w:t>ь</w:t>
            </w:r>
            <w:r w:rsidRPr="00770E44">
              <w:rPr>
                <w:bCs/>
                <w:iCs/>
              </w:rPr>
              <w:t>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  <w:iCs/>
              </w:rPr>
              <w:t>применять средства и</w:t>
            </w:r>
            <w:r w:rsidRPr="00770E44">
              <w:rPr>
                <w:bCs/>
                <w:iCs/>
              </w:rPr>
              <w:t>н</w:t>
            </w:r>
            <w:r w:rsidRPr="00770E44">
              <w:rPr>
                <w:bCs/>
                <w:iCs/>
              </w:rPr>
              <w:t>формационных технол</w:t>
            </w:r>
            <w:r w:rsidRPr="00770E44">
              <w:rPr>
                <w:bCs/>
                <w:iCs/>
              </w:rPr>
              <w:t>о</w:t>
            </w:r>
            <w:r w:rsidRPr="00770E44">
              <w:rPr>
                <w:bCs/>
                <w:iCs/>
              </w:rPr>
              <w:t>гий для решения профе</w:t>
            </w:r>
            <w:r w:rsidRPr="00770E44">
              <w:rPr>
                <w:bCs/>
                <w:iCs/>
              </w:rPr>
              <w:t>с</w:t>
            </w:r>
            <w:r w:rsidRPr="00770E44">
              <w:rPr>
                <w:bCs/>
                <w:iCs/>
              </w:rPr>
              <w:t>сиональных задач; и</w:t>
            </w:r>
            <w:r w:rsidRPr="00770E44">
              <w:rPr>
                <w:bCs/>
                <w:iCs/>
              </w:rPr>
              <w:t>с</w:t>
            </w:r>
            <w:r w:rsidRPr="00770E44">
              <w:rPr>
                <w:bCs/>
                <w:iCs/>
              </w:rPr>
              <w:t>пользовать современное программное обеспеч</w:t>
            </w:r>
            <w:r w:rsidRPr="00770E44">
              <w:rPr>
                <w:bCs/>
                <w:iCs/>
              </w:rPr>
              <w:t>е</w:t>
            </w:r>
            <w:r w:rsidRPr="00770E44">
              <w:rPr>
                <w:bCs/>
                <w:iCs/>
              </w:rPr>
              <w:t>ние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Пользоваться профе</w:t>
            </w:r>
            <w:r w:rsidRPr="00770E44">
              <w:rPr>
                <w:sz w:val="24"/>
                <w:szCs w:val="24"/>
              </w:rPr>
              <w:t>с</w:t>
            </w:r>
            <w:r w:rsidRPr="00770E44">
              <w:rPr>
                <w:sz w:val="24"/>
                <w:szCs w:val="24"/>
              </w:rPr>
              <w:t>сиональной докуме</w:t>
            </w:r>
            <w:r w:rsidRPr="00770E44">
              <w:rPr>
                <w:sz w:val="24"/>
                <w:szCs w:val="24"/>
              </w:rPr>
              <w:t>н</w:t>
            </w:r>
            <w:r w:rsidRPr="00770E44">
              <w:rPr>
                <w:sz w:val="24"/>
                <w:szCs w:val="24"/>
              </w:rPr>
              <w:t>тацией на госуда</w:t>
            </w:r>
            <w:r w:rsidRPr="00770E44">
              <w:rPr>
                <w:sz w:val="24"/>
                <w:szCs w:val="24"/>
              </w:rPr>
              <w:t>р</w:t>
            </w:r>
            <w:r w:rsidRPr="00770E44">
              <w:rPr>
                <w:sz w:val="24"/>
                <w:szCs w:val="24"/>
              </w:rPr>
              <w:t>ственном и иностра</w:t>
            </w:r>
            <w:r w:rsidRPr="00770E44">
              <w:rPr>
                <w:sz w:val="24"/>
                <w:szCs w:val="24"/>
              </w:rPr>
              <w:t>н</w:t>
            </w:r>
            <w:r w:rsidRPr="00770E44">
              <w:rPr>
                <w:sz w:val="24"/>
                <w:szCs w:val="24"/>
              </w:rPr>
              <w:t>ном языках.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r w:rsidRPr="00770E44">
              <w:rPr>
                <w:iCs/>
              </w:rPr>
              <w:t>правила построения пр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стых и сложных предл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жений на профессионал</w:t>
            </w:r>
            <w:r w:rsidRPr="00770E44">
              <w:rPr>
                <w:iCs/>
              </w:rPr>
              <w:t>ь</w:t>
            </w:r>
            <w:r w:rsidRPr="00770E44">
              <w:rPr>
                <w:iCs/>
              </w:rPr>
              <w:t>ные темы; основные о</w:t>
            </w:r>
            <w:r w:rsidRPr="00770E44">
              <w:rPr>
                <w:iCs/>
              </w:rPr>
              <w:t>б</w:t>
            </w:r>
            <w:r w:rsidRPr="00770E44">
              <w:rPr>
                <w:iCs/>
              </w:rPr>
              <w:t>щеупотребительные гл</w:t>
            </w:r>
            <w:r w:rsidRPr="00770E44">
              <w:rPr>
                <w:iCs/>
              </w:rPr>
              <w:t>а</w:t>
            </w:r>
            <w:r w:rsidRPr="00770E44">
              <w:rPr>
                <w:iCs/>
              </w:rPr>
              <w:t>голы (бытовая и профе</w:t>
            </w:r>
            <w:r w:rsidRPr="00770E44">
              <w:rPr>
                <w:iCs/>
              </w:rPr>
              <w:t>с</w:t>
            </w:r>
            <w:r w:rsidRPr="00770E44">
              <w:rPr>
                <w:iCs/>
              </w:rPr>
              <w:lastRenderedPageBreak/>
              <w:t>сиональная лексика); ле</w:t>
            </w:r>
            <w:r w:rsidRPr="00770E44">
              <w:rPr>
                <w:iCs/>
              </w:rPr>
              <w:t>к</w:t>
            </w:r>
            <w:r w:rsidRPr="00770E44">
              <w:rPr>
                <w:iCs/>
              </w:rPr>
              <w:t>сический минимум, отн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сящийся к описанию предметов, средств и пр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цессов профессиональной деятельности; особенн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сти произношения; прав</w:t>
            </w:r>
            <w:r w:rsidRPr="00770E44">
              <w:rPr>
                <w:iCs/>
              </w:rPr>
              <w:t>и</w:t>
            </w:r>
            <w:r w:rsidRPr="00770E44">
              <w:rPr>
                <w:iCs/>
              </w:rPr>
              <w:t>ла чтения текстов профе</w:t>
            </w:r>
            <w:r w:rsidRPr="00770E44">
              <w:rPr>
                <w:iCs/>
              </w:rPr>
              <w:t>с</w:t>
            </w:r>
            <w:r w:rsidRPr="00770E44">
              <w:rPr>
                <w:iCs/>
              </w:rPr>
              <w:t>сиональной направленн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proofErr w:type="gramStart"/>
            <w:r w:rsidRPr="00770E44">
              <w:rPr>
                <w:iCs/>
              </w:rPr>
              <w:lastRenderedPageBreak/>
              <w:t>понимать общий смысл четко произнесенных высказываний на извес</w:t>
            </w:r>
            <w:r w:rsidRPr="00770E44">
              <w:rPr>
                <w:iCs/>
              </w:rPr>
              <w:t>т</w:t>
            </w:r>
            <w:r w:rsidRPr="00770E44">
              <w:rPr>
                <w:iCs/>
              </w:rPr>
              <w:t>ные темы (професси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нальные и бытовые), п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нимать тексты на баз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lastRenderedPageBreak/>
              <w:t>вые профессиональные темы; участвовать в ди</w:t>
            </w:r>
            <w:r w:rsidRPr="00770E44">
              <w:rPr>
                <w:iCs/>
              </w:rPr>
              <w:t>а</w:t>
            </w:r>
            <w:r w:rsidRPr="00770E44">
              <w:rPr>
                <w:iCs/>
              </w:rPr>
              <w:t>логах на знакомые о</w:t>
            </w:r>
            <w:r w:rsidRPr="00770E44">
              <w:rPr>
                <w:iCs/>
              </w:rPr>
              <w:t>б</w:t>
            </w:r>
            <w:r w:rsidRPr="00770E44">
              <w:rPr>
                <w:iCs/>
              </w:rPr>
              <w:t>щие и профессионал</w:t>
            </w:r>
            <w:r w:rsidRPr="00770E44">
              <w:rPr>
                <w:iCs/>
              </w:rPr>
              <w:t>ь</w:t>
            </w:r>
            <w:r w:rsidRPr="00770E44">
              <w:rPr>
                <w:iCs/>
              </w:rPr>
              <w:t>ные темы; строить пр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стые высказывания о с</w:t>
            </w:r>
            <w:r w:rsidRPr="00770E44">
              <w:rPr>
                <w:iCs/>
              </w:rPr>
              <w:t>е</w:t>
            </w:r>
            <w:r w:rsidRPr="00770E44">
              <w:rPr>
                <w:iCs/>
              </w:rPr>
              <w:t>бе и о своей професси</w:t>
            </w:r>
            <w:r w:rsidRPr="00770E44">
              <w:rPr>
                <w:iCs/>
              </w:rPr>
              <w:t>о</w:t>
            </w:r>
            <w:r w:rsidRPr="00770E44">
              <w:rPr>
                <w:iCs/>
              </w:rPr>
              <w:t>нальной деятельности; кратко обосновывать и объяснить свои действия (текущие и планиру</w:t>
            </w:r>
            <w:r w:rsidRPr="00770E44">
              <w:rPr>
                <w:iCs/>
              </w:rPr>
              <w:t>е</w:t>
            </w:r>
            <w:r w:rsidRPr="00770E44">
              <w:rPr>
                <w:iCs/>
              </w:rPr>
              <w:t>мые); писать простые связные сообщения на знакомые или интерес</w:t>
            </w:r>
            <w:r w:rsidRPr="00770E44">
              <w:rPr>
                <w:iCs/>
              </w:rPr>
              <w:t>у</w:t>
            </w:r>
            <w:r w:rsidRPr="00770E44">
              <w:rPr>
                <w:iCs/>
              </w:rPr>
              <w:t>ющие профессиональные темы</w:t>
            </w:r>
            <w:proofErr w:type="gramEnd"/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770E44">
              <w:rPr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Планировать пре</w:t>
            </w:r>
            <w:r w:rsidRPr="00770E44">
              <w:rPr>
                <w:sz w:val="24"/>
                <w:szCs w:val="24"/>
              </w:rPr>
              <w:t>д</w:t>
            </w:r>
            <w:r w:rsidRPr="00770E44">
              <w:rPr>
                <w:sz w:val="24"/>
                <w:szCs w:val="24"/>
              </w:rPr>
              <w:t>принимательскую д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ятельность в профе</w:t>
            </w:r>
            <w:r w:rsidRPr="00770E44">
              <w:rPr>
                <w:sz w:val="24"/>
                <w:szCs w:val="24"/>
              </w:rPr>
              <w:t>с</w:t>
            </w:r>
            <w:r w:rsidRPr="00770E44">
              <w:rPr>
                <w:sz w:val="24"/>
                <w:szCs w:val="24"/>
              </w:rPr>
              <w:t>сиональной сфере.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</w:rPr>
              <w:t>основы предпринимател</w:t>
            </w:r>
            <w:r w:rsidRPr="00770E44">
              <w:rPr>
                <w:bCs/>
              </w:rPr>
              <w:t>ь</w:t>
            </w:r>
            <w:r w:rsidRPr="00770E44">
              <w:rPr>
                <w:bCs/>
              </w:rPr>
              <w:t>ской деятельности; осн</w:t>
            </w:r>
            <w:r w:rsidRPr="00770E44">
              <w:rPr>
                <w:bCs/>
              </w:rPr>
              <w:t>о</w:t>
            </w:r>
            <w:r w:rsidRPr="00770E44">
              <w:rPr>
                <w:bCs/>
              </w:rPr>
              <w:t>вы финансовой грамотн</w:t>
            </w:r>
            <w:r w:rsidRPr="00770E44">
              <w:rPr>
                <w:bCs/>
              </w:rPr>
              <w:t>о</w:t>
            </w:r>
            <w:r w:rsidRPr="00770E44">
              <w:rPr>
                <w:bCs/>
              </w:rPr>
              <w:t>сти; правила разработки бизнес-планов; порядок выстраивания презент</w:t>
            </w:r>
            <w:r w:rsidRPr="00770E44">
              <w:rPr>
                <w:bCs/>
              </w:rPr>
              <w:t>а</w:t>
            </w:r>
            <w:r w:rsidRPr="00770E44">
              <w:rPr>
                <w:bCs/>
              </w:rPr>
              <w:t>ции; кредитные банко</w:t>
            </w:r>
            <w:r w:rsidRPr="00770E44">
              <w:rPr>
                <w:bCs/>
              </w:rPr>
              <w:t>в</w:t>
            </w:r>
            <w:r w:rsidRPr="00770E44">
              <w:rPr>
                <w:bCs/>
              </w:rPr>
              <w:t>ские продукты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820124" w:rsidP="00DE3216">
            <w:pPr>
              <w:pStyle w:val="af"/>
              <w:spacing w:before="0" w:beforeAutospacing="0" w:after="0" w:afterAutospacing="0"/>
            </w:pPr>
            <w:r w:rsidRPr="00770E44">
              <w:rPr>
                <w:bCs/>
              </w:rPr>
              <w:t>выявлять достоинства и недостатки коммерч</w:t>
            </w:r>
            <w:r w:rsidRPr="00770E44">
              <w:rPr>
                <w:bCs/>
              </w:rPr>
              <w:t>е</w:t>
            </w:r>
            <w:r w:rsidRPr="00770E44">
              <w:rPr>
                <w:bCs/>
              </w:rPr>
              <w:t>ской идеи; презентовать идеи открытия собстве</w:t>
            </w:r>
            <w:r w:rsidRPr="00770E44">
              <w:rPr>
                <w:bCs/>
              </w:rPr>
              <w:t>н</w:t>
            </w:r>
            <w:r w:rsidRPr="00770E44">
              <w:rPr>
                <w:bCs/>
              </w:rPr>
              <w:t>ного дела в професси</w:t>
            </w:r>
            <w:r w:rsidRPr="00770E44">
              <w:rPr>
                <w:bCs/>
              </w:rPr>
              <w:t>о</w:t>
            </w:r>
            <w:r w:rsidRPr="00770E44">
              <w:rPr>
                <w:bCs/>
              </w:rPr>
              <w:t xml:space="preserve">нальной деятельности; оформлять бизнес-план; рассчитывать размеры выплат по процентным ставкам кредитования; </w:t>
            </w:r>
            <w:r w:rsidRPr="00770E44">
              <w:rPr>
                <w:iCs/>
              </w:rPr>
              <w:t>определять инвестиц</w:t>
            </w:r>
            <w:r w:rsidRPr="00770E44">
              <w:rPr>
                <w:iCs/>
              </w:rPr>
              <w:t>и</w:t>
            </w:r>
            <w:r w:rsidRPr="00770E44">
              <w:rPr>
                <w:iCs/>
              </w:rPr>
              <w:t>онную привлекател</w:t>
            </w:r>
            <w:r w:rsidRPr="00770E44">
              <w:rPr>
                <w:iCs/>
              </w:rPr>
              <w:t>ь</w:t>
            </w:r>
            <w:r w:rsidRPr="00770E44">
              <w:rPr>
                <w:iCs/>
              </w:rPr>
              <w:t>ность коммерческих идей в рамках професс</w:t>
            </w:r>
            <w:r w:rsidRPr="00770E44">
              <w:rPr>
                <w:iCs/>
              </w:rPr>
              <w:t>и</w:t>
            </w:r>
            <w:r w:rsidRPr="00770E44">
              <w:rPr>
                <w:iCs/>
              </w:rPr>
              <w:t>ональной деятельности; презентовать бизнес-идею; определять исто</w:t>
            </w:r>
            <w:r w:rsidRPr="00770E44">
              <w:rPr>
                <w:iCs/>
              </w:rPr>
              <w:t>ч</w:t>
            </w:r>
            <w:r w:rsidRPr="00770E44">
              <w:rPr>
                <w:iCs/>
              </w:rPr>
              <w:t>ники финансирования;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594F6E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ПК 5.1.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Планировать деятел</w:t>
            </w:r>
            <w:r w:rsidRPr="00770E44">
              <w:rPr>
                <w:sz w:val="24"/>
                <w:szCs w:val="24"/>
              </w:rPr>
              <w:t>ь</w:t>
            </w:r>
            <w:r w:rsidRPr="00770E44">
              <w:rPr>
                <w:sz w:val="24"/>
                <w:szCs w:val="24"/>
              </w:rPr>
              <w:t>ность структурного подразделения на о</w:t>
            </w:r>
            <w:r w:rsidRPr="00770E44">
              <w:rPr>
                <w:sz w:val="24"/>
                <w:szCs w:val="24"/>
              </w:rPr>
              <w:t>с</w:t>
            </w:r>
            <w:r w:rsidRPr="00770E44">
              <w:rPr>
                <w:sz w:val="24"/>
                <w:szCs w:val="24"/>
              </w:rPr>
              <w:t>новании произво</w:t>
            </w:r>
            <w:r w:rsidRPr="00770E44">
              <w:rPr>
                <w:sz w:val="24"/>
                <w:szCs w:val="24"/>
              </w:rPr>
              <w:t>д</w:t>
            </w:r>
            <w:r w:rsidRPr="00770E44">
              <w:rPr>
                <w:sz w:val="24"/>
                <w:szCs w:val="24"/>
              </w:rPr>
              <w:t>ственных заданий и текущих планов пре</w:t>
            </w:r>
            <w:r w:rsidRPr="00770E44">
              <w:rPr>
                <w:sz w:val="24"/>
                <w:szCs w:val="24"/>
              </w:rPr>
              <w:t>д</w:t>
            </w:r>
            <w:r w:rsidRPr="00770E44">
              <w:rPr>
                <w:sz w:val="24"/>
                <w:szCs w:val="24"/>
              </w:rPr>
              <w:t>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pStyle w:val="af"/>
              <w:spacing w:before="0" w:beforeAutospacing="0" w:after="0" w:afterAutospacing="0"/>
            </w:pPr>
            <w:r w:rsidRPr="00770E44">
              <w:t>организацию труда стру</w:t>
            </w:r>
            <w:r w:rsidRPr="00770E44">
              <w:t>к</w:t>
            </w:r>
            <w:r w:rsidRPr="00770E44">
              <w:t>турного подразделения на основании произво</w:t>
            </w:r>
            <w:r w:rsidRPr="00770E44">
              <w:t>д</w:t>
            </w:r>
            <w:r w:rsidRPr="00770E44">
              <w:t>ственных заданий и тек</w:t>
            </w:r>
            <w:r w:rsidRPr="00770E44">
              <w:t>у</w:t>
            </w:r>
            <w:r w:rsidRPr="00770E44">
              <w:t>щих планов предприятия;</w:t>
            </w:r>
          </w:p>
          <w:p w:rsidR="00333213" w:rsidRPr="00770E44" w:rsidRDefault="00333213" w:rsidP="00DE3216">
            <w:pPr>
              <w:pStyle w:val="af"/>
              <w:spacing w:before="0" w:beforeAutospacing="0" w:after="0" w:afterAutospacing="0"/>
            </w:pPr>
            <w:r w:rsidRPr="00770E44">
              <w:t>требования к персоналу, должностные и произво</w:t>
            </w:r>
            <w:r w:rsidRPr="00770E44">
              <w:t>д</w:t>
            </w:r>
            <w:r w:rsidRPr="00770E44">
              <w:t>ственные инструкции;</w:t>
            </w:r>
          </w:p>
          <w:p w:rsidR="00594F6E" w:rsidRPr="00770E44" w:rsidRDefault="00333213" w:rsidP="00DE3216">
            <w:pPr>
              <w:pStyle w:val="af"/>
              <w:spacing w:before="0" w:beforeAutospacing="0" w:after="0" w:afterAutospacing="0"/>
            </w:pPr>
            <w:r w:rsidRPr="00770E44">
              <w:t>нормирование работ р</w:t>
            </w:r>
            <w:r w:rsidRPr="00770E44">
              <w:t>а</w:t>
            </w:r>
            <w:r w:rsidRPr="00770E44">
              <w:t>ботников;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pStyle w:val="af"/>
              <w:spacing w:before="0" w:beforeAutospacing="0" w:after="0" w:afterAutospacing="0"/>
            </w:pPr>
            <w:r w:rsidRPr="00770E44">
              <w:t>формировать рабочие задания и инструкции к ним в соответствии с производственными з</w:t>
            </w:r>
            <w:r w:rsidRPr="00770E44">
              <w:t>а</w:t>
            </w:r>
            <w:r w:rsidRPr="00770E44">
              <w:t>дачами;</w:t>
            </w:r>
          </w:p>
          <w:p w:rsidR="00594F6E" w:rsidRPr="00770E44" w:rsidRDefault="00594F6E" w:rsidP="00DE3216">
            <w:pPr>
              <w:pStyle w:val="af"/>
              <w:spacing w:before="0" w:beforeAutospacing="0" w:after="0" w:afterAutospacing="0"/>
            </w:pP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AB2504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ПК 5.3.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Организовывать раб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чие места в соотве</w:t>
            </w:r>
            <w:r w:rsidRPr="00770E44">
              <w:rPr>
                <w:sz w:val="24"/>
                <w:szCs w:val="24"/>
              </w:rPr>
              <w:t>т</w:t>
            </w:r>
            <w:r w:rsidRPr="00770E44">
              <w:rPr>
                <w:sz w:val="24"/>
                <w:szCs w:val="24"/>
              </w:rPr>
              <w:t>ствии с требованиями охраны труда и б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режливого произво</w:t>
            </w:r>
            <w:r w:rsidRPr="00770E44">
              <w:rPr>
                <w:sz w:val="24"/>
                <w:szCs w:val="24"/>
              </w:rPr>
              <w:t>д</w:t>
            </w:r>
            <w:r w:rsidRPr="00770E44">
              <w:rPr>
                <w:sz w:val="24"/>
                <w:szCs w:val="24"/>
              </w:rPr>
              <w:t>ства в соответствии с производственными задачами.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ды организации произво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ственного и технологич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ского процессов;</w:t>
            </w:r>
          </w:p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бочих мест;</w:t>
            </w:r>
          </w:p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охраны труда на машин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предпри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тиях;</w:t>
            </w:r>
          </w:p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и бережливого произво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задач на машиностро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тельных предприятиях;</w:t>
            </w:r>
          </w:p>
          <w:p w:rsidR="00594F6E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 xml:space="preserve">мые к рабочим местам на </w:t>
            </w:r>
            <w:proofErr w:type="gramStart"/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машиностроительных</w:t>
            </w:r>
            <w:proofErr w:type="gramEnd"/>
            <w:r w:rsidRPr="00770E4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потребность в персонале для орган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зации производственных процессов;</w:t>
            </w:r>
          </w:p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рационально организ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вывать рабочие места в соответствии с требов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 xml:space="preserve">ниями охраны труда и 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бережливого произво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ства в соответствии с производственными з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дачами;</w:t>
            </w:r>
          </w:p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участвовать в расстано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ке кадров;</w:t>
            </w:r>
          </w:p>
          <w:p w:rsidR="00594F6E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осуществлять соотве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ствие требований охраны труда, бережливого пр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изводства и произво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ственного процесса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AB2504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lastRenderedPageBreak/>
              <w:t>ПК 5.4.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Контролировать с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блюдение персоналом основных требований охраны труда при р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ализации технолог</w:t>
            </w:r>
            <w:r w:rsidRPr="00770E44">
              <w:rPr>
                <w:sz w:val="24"/>
                <w:szCs w:val="24"/>
              </w:rPr>
              <w:t>и</w:t>
            </w:r>
            <w:r w:rsidRPr="00770E44">
              <w:rPr>
                <w:sz w:val="24"/>
                <w:szCs w:val="24"/>
              </w:rPr>
              <w:t>ческого процесса, в соответствии с прои</w:t>
            </w:r>
            <w:r w:rsidRPr="00770E44">
              <w:rPr>
                <w:sz w:val="24"/>
                <w:szCs w:val="24"/>
              </w:rPr>
              <w:t>з</w:t>
            </w:r>
            <w:r w:rsidRPr="00770E44">
              <w:rPr>
                <w:sz w:val="24"/>
                <w:szCs w:val="24"/>
              </w:rPr>
              <w:t>водственными зад</w:t>
            </w:r>
            <w:r w:rsidRPr="00770E44">
              <w:rPr>
                <w:sz w:val="24"/>
                <w:szCs w:val="24"/>
              </w:rPr>
              <w:t>а</w:t>
            </w:r>
            <w:r w:rsidRPr="00770E44">
              <w:rPr>
                <w:sz w:val="24"/>
                <w:szCs w:val="24"/>
              </w:rPr>
              <w:t>чами.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стандарты предприятий и организаций, професси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нальные стандарты, те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нические регламенты;</w:t>
            </w:r>
          </w:p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нормы охраны труда на предприятиях машин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строительных прои</w:t>
            </w:r>
            <w:r w:rsidRPr="00770E44">
              <w:rPr>
                <w:sz w:val="24"/>
                <w:szCs w:val="24"/>
              </w:rPr>
              <w:t>з</w:t>
            </w:r>
            <w:r w:rsidRPr="00770E44">
              <w:rPr>
                <w:sz w:val="24"/>
                <w:szCs w:val="24"/>
              </w:rPr>
              <w:t>водств;</w:t>
            </w:r>
          </w:p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принципы делового общ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ния и поведения в колле</w:t>
            </w:r>
            <w:r w:rsidRPr="00770E44">
              <w:rPr>
                <w:sz w:val="24"/>
                <w:szCs w:val="24"/>
              </w:rPr>
              <w:t>к</w:t>
            </w:r>
            <w:r w:rsidRPr="00770E44">
              <w:rPr>
                <w:sz w:val="24"/>
                <w:szCs w:val="24"/>
              </w:rPr>
              <w:t>тиве;</w:t>
            </w:r>
          </w:p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виды и типы средств охраны труда, применя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мых в машиностроении;</w:t>
            </w:r>
          </w:p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основы промышленной безопасности;</w:t>
            </w:r>
          </w:p>
          <w:p w:rsidR="00594F6E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правила и инструктажи для безопасного ведения работ при реализации конкретного технологич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ского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проводить инструктаж по выполнению работ и соблюдению норм охр</w:t>
            </w:r>
            <w:r w:rsidRPr="00770E44">
              <w:rPr>
                <w:sz w:val="24"/>
                <w:szCs w:val="24"/>
              </w:rPr>
              <w:t>а</w:t>
            </w:r>
            <w:r w:rsidRPr="00770E44">
              <w:rPr>
                <w:sz w:val="24"/>
                <w:szCs w:val="24"/>
              </w:rPr>
              <w:t>ны труды;</w:t>
            </w:r>
          </w:p>
          <w:p w:rsidR="00594F6E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контролировать собл</w:t>
            </w:r>
            <w:r w:rsidRPr="00770E44">
              <w:rPr>
                <w:sz w:val="24"/>
                <w:szCs w:val="24"/>
              </w:rPr>
              <w:t>ю</w:t>
            </w:r>
            <w:r w:rsidRPr="00770E44">
              <w:rPr>
                <w:sz w:val="24"/>
                <w:szCs w:val="24"/>
              </w:rPr>
              <w:t>дения норм и правил охраны труда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AB2504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ПК 5.5.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Принимать операти</w:t>
            </w:r>
            <w:r w:rsidRPr="00770E44">
              <w:rPr>
                <w:sz w:val="24"/>
                <w:szCs w:val="24"/>
              </w:rPr>
              <w:t>в</w:t>
            </w:r>
            <w:r w:rsidRPr="00770E44">
              <w:rPr>
                <w:sz w:val="24"/>
                <w:szCs w:val="24"/>
              </w:rPr>
              <w:t>ные меры при выя</w:t>
            </w:r>
            <w:r w:rsidRPr="00770E44">
              <w:rPr>
                <w:sz w:val="24"/>
                <w:szCs w:val="24"/>
              </w:rPr>
              <w:t>в</w:t>
            </w:r>
            <w:r w:rsidRPr="00770E44">
              <w:rPr>
                <w:sz w:val="24"/>
                <w:szCs w:val="24"/>
              </w:rPr>
              <w:t>лении отклонений от заданных параметров планового задания при его выполнении персоналом структу</w:t>
            </w:r>
            <w:r w:rsidRPr="00770E44">
              <w:rPr>
                <w:sz w:val="24"/>
                <w:szCs w:val="24"/>
              </w:rPr>
              <w:t>р</w:t>
            </w:r>
            <w:r w:rsidRPr="00770E44">
              <w:rPr>
                <w:sz w:val="24"/>
                <w:szCs w:val="24"/>
              </w:rPr>
              <w:t>ного подразделения.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основные причины ко</w:t>
            </w:r>
            <w:r w:rsidRPr="00770E44">
              <w:rPr>
                <w:sz w:val="24"/>
                <w:szCs w:val="24"/>
              </w:rPr>
              <w:t>н</w:t>
            </w:r>
            <w:r w:rsidRPr="00770E44">
              <w:rPr>
                <w:sz w:val="24"/>
                <w:szCs w:val="24"/>
              </w:rPr>
              <w:t>фликтов, способы проф</w:t>
            </w:r>
            <w:r w:rsidRPr="00770E44">
              <w:rPr>
                <w:sz w:val="24"/>
                <w:szCs w:val="24"/>
              </w:rPr>
              <w:t>и</w:t>
            </w:r>
            <w:r w:rsidRPr="00770E44">
              <w:rPr>
                <w:sz w:val="24"/>
                <w:szCs w:val="24"/>
              </w:rPr>
              <w:t>лактики сбоев в работе подчиненного персонала;</w:t>
            </w:r>
          </w:p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политика и стратегия м</w:t>
            </w:r>
            <w:r w:rsidRPr="00770E44">
              <w:rPr>
                <w:sz w:val="24"/>
                <w:szCs w:val="24"/>
              </w:rPr>
              <w:t>а</w:t>
            </w:r>
            <w:r w:rsidRPr="00770E44">
              <w:rPr>
                <w:sz w:val="24"/>
                <w:szCs w:val="24"/>
              </w:rPr>
              <w:t>шиностроительных пре</w:t>
            </w:r>
            <w:r w:rsidRPr="00770E44">
              <w:rPr>
                <w:sz w:val="24"/>
                <w:szCs w:val="24"/>
              </w:rPr>
              <w:t>д</w:t>
            </w:r>
            <w:r w:rsidRPr="00770E44">
              <w:rPr>
                <w:sz w:val="24"/>
                <w:szCs w:val="24"/>
              </w:rPr>
              <w:t>приятий в области кач</w:t>
            </w:r>
            <w:r w:rsidRPr="00770E44">
              <w:rPr>
                <w:sz w:val="24"/>
                <w:szCs w:val="24"/>
              </w:rPr>
              <w:t>е</w:t>
            </w:r>
            <w:r w:rsidRPr="00770E44">
              <w:rPr>
                <w:sz w:val="24"/>
                <w:szCs w:val="24"/>
              </w:rPr>
              <w:t>ства;</w:t>
            </w:r>
          </w:p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виды проблемных задач, связанных с нарушением в работе подчинённого с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става, и различные подх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ды к их решению;</w:t>
            </w:r>
          </w:p>
          <w:p w:rsidR="00594F6E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основы психологии и сп</w:t>
            </w:r>
            <w:r w:rsidRPr="00770E44">
              <w:rPr>
                <w:sz w:val="24"/>
                <w:szCs w:val="24"/>
              </w:rPr>
              <w:t>о</w:t>
            </w:r>
            <w:r w:rsidRPr="00770E44">
              <w:rPr>
                <w:sz w:val="24"/>
                <w:szCs w:val="24"/>
              </w:rPr>
              <w:t>собы мотивации персон</w:t>
            </w:r>
            <w:r w:rsidRPr="00770E44">
              <w:rPr>
                <w:sz w:val="24"/>
                <w:szCs w:val="24"/>
              </w:rPr>
              <w:t>а</w:t>
            </w:r>
            <w:r w:rsidRPr="00770E44">
              <w:rPr>
                <w:sz w:val="24"/>
                <w:szCs w:val="24"/>
              </w:rPr>
              <w:t>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pStyle w:val="af"/>
              <w:spacing w:before="0" w:beforeAutospacing="0" w:after="0" w:afterAutospacing="0"/>
            </w:pPr>
            <w:r w:rsidRPr="00770E44">
              <w:t>принимать оперативные меры при выявлении о</w:t>
            </w:r>
            <w:r w:rsidRPr="00770E44">
              <w:t>т</w:t>
            </w:r>
            <w:r w:rsidRPr="00770E44">
              <w:t>клонений персоналом структурного подразд</w:t>
            </w:r>
            <w:r w:rsidRPr="00770E44">
              <w:t>е</w:t>
            </w:r>
            <w:r w:rsidRPr="00770E44">
              <w:t>ления от планового зад</w:t>
            </w:r>
            <w:r w:rsidRPr="00770E44">
              <w:t>а</w:t>
            </w:r>
            <w:r w:rsidRPr="00770E44">
              <w:t>ния;</w:t>
            </w:r>
          </w:p>
          <w:p w:rsidR="00594F6E" w:rsidRPr="00770E44" w:rsidRDefault="00333213" w:rsidP="00DE3216">
            <w:pPr>
              <w:pStyle w:val="af"/>
              <w:spacing w:before="0" w:beforeAutospacing="0" w:after="0" w:afterAutospacing="0"/>
            </w:pPr>
            <w:r w:rsidRPr="00770E44">
              <w:t>выявлять отклонения, связанные с работой структурного подразд</w:t>
            </w:r>
            <w:r w:rsidRPr="00770E44">
              <w:t>е</w:t>
            </w:r>
            <w:r w:rsidRPr="00770E44">
              <w:t>ления, от заданных п</w:t>
            </w:r>
            <w:r w:rsidRPr="00770E44">
              <w:t>а</w:t>
            </w:r>
            <w:r w:rsidRPr="00770E44">
              <w:t>раметров</w:t>
            </w:r>
          </w:p>
        </w:tc>
      </w:tr>
      <w:tr w:rsidR="00594F6E" w:rsidRPr="00770E44" w:rsidTr="00DE321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AB2504" w:rsidP="00DE3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ПК 5.6.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6E" w:rsidRPr="00770E44" w:rsidRDefault="00E11AF1" w:rsidP="00DE3216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Разрабатывать пре</w:t>
            </w:r>
            <w:r w:rsidRPr="00770E44">
              <w:rPr>
                <w:sz w:val="24"/>
                <w:szCs w:val="24"/>
              </w:rPr>
              <w:t>д</w:t>
            </w:r>
            <w:r w:rsidRPr="00770E44">
              <w:rPr>
                <w:sz w:val="24"/>
                <w:szCs w:val="24"/>
              </w:rPr>
              <w:t xml:space="preserve">ложения на основании анализа организации </w:t>
            </w:r>
            <w:r w:rsidRPr="00770E44">
              <w:rPr>
                <w:sz w:val="24"/>
                <w:szCs w:val="24"/>
              </w:rPr>
              <w:lastRenderedPageBreak/>
              <w:t>передовых прои</w:t>
            </w:r>
            <w:r w:rsidRPr="00770E44">
              <w:rPr>
                <w:sz w:val="24"/>
                <w:szCs w:val="24"/>
              </w:rPr>
              <w:t>з</w:t>
            </w:r>
            <w:r w:rsidRPr="00770E44">
              <w:rPr>
                <w:sz w:val="24"/>
                <w:szCs w:val="24"/>
              </w:rPr>
              <w:t>водств по оптимиз</w:t>
            </w:r>
            <w:r w:rsidRPr="00770E44">
              <w:rPr>
                <w:sz w:val="24"/>
                <w:szCs w:val="24"/>
              </w:rPr>
              <w:t>а</w:t>
            </w:r>
            <w:r w:rsidRPr="00770E44">
              <w:rPr>
                <w:sz w:val="24"/>
                <w:szCs w:val="24"/>
              </w:rPr>
              <w:t>ции деятельности структурного подра</w:t>
            </w:r>
            <w:r w:rsidRPr="00770E44">
              <w:rPr>
                <w:sz w:val="24"/>
                <w:szCs w:val="24"/>
              </w:rPr>
              <w:t>з</w:t>
            </w:r>
            <w:r w:rsidRPr="00770E44">
              <w:rPr>
                <w:sz w:val="24"/>
                <w:szCs w:val="24"/>
              </w:rPr>
              <w:t>деления.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менеджмента в области профессионал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ной деятельности;</w:t>
            </w:r>
          </w:p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организации труда на передовых произво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ствах;</w:t>
            </w:r>
          </w:p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подходы по оптимизации деятельности структурных подразделений;</w:t>
            </w:r>
          </w:p>
          <w:p w:rsidR="00333213" w:rsidRPr="00770E44" w:rsidRDefault="00333213" w:rsidP="00DE3216">
            <w:pPr>
              <w:ind w:firstLine="0"/>
              <w:jc w:val="left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принципы управления конфликтными ситуаци</w:t>
            </w:r>
            <w:r w:rsidRPr="00770E44">
              <w:rPr>
                <w:sz w:val="24"/>
                <w:szCs w:val="24"/>
              </w:rPr>
              <w:t>я</w:t>
            </w:r>
            <w:r w:rsidRPr="00770E44">
              <w:rPr>
                <w:sz w:val="24"/>
                <w:szCs w:val="24"/>
              </w:rPr>
              <w:t>ми и стрессами;</w:t>
            </w:r>
          </w:p>
          <w:p w:rsidR="00594F6E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принципы саморазвития в профессиональной де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тельности и мотивации персонала;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13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потребность в развитии професси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 xml:space="preserve">нальных компетенций 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подчиненного персонала для решения произво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ственных задач;</w:t>
            </w:r>
          </w:p>
          <w:p w:rsidR="00594F6E" w:rsidRPr="00770E44" w:rsidRDefault="00333213" w:rsidP="00DE32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разрабатывать предл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жения с учетом требов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proofErr w:type="spellStart"/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кайдзен</w:t>
            </w:r>
            <w:proofErr w:type="spellEnd"/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-систем</w:t>
            </w:r>
          </w:p>
        </w:tc>
      </w:tr>
    </w:tbl>
    <w:p w:rsidR="00594F6E" w:rsidRPr="00770E44" w:rsidRDefault="00594F6E" w:rsidP="0059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EastAsia"/>
          <w:b/>
          <w:sz w:val="24"/>
          <w:szCs w:val="24"/>
        </w:rPr>
      </w:pPr>
    </w:p>
    <w:p w:rsidR="00AA544A" w:rsidRPr="00FC683E" w:rsidRDefault="00A539CD" w:rsidP="00A539CD">
      <w:pPr>
        <w:pStyle w:val="a8"/>
        <w:ind w:left="0" w:firstLine="709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="001D2E3E" w:rsidRPr="00FC683E">
        <w:rPr>
          <w:rFonts w:ascii="Times New Roman" w:eastAsiaTheme="minorEastAsia" w:hAnsi="Times New Roman"/>
          <w:b/>
          <w:sz w:val="24"/>
          <w:szCs w:val="24"/>
        </w:rPr>
        <w:t>СТРУ</w:t>
      </w:r>
      <w:r w:rsidR="00AA544A" w:rsidRPr="00FC683E">
        <w:rPr>
          <w:rFonts w:ascii="Times New Roman" w:eastAsiaTheme="minorEastAsia" w:hAnsi="Times New Roman"/>
          <w:b/>
          <w:sz w:val="24"/>
          <w:szCs w:val="24"/>
        </w:rPr>
        <w:t>КТУРА И СОДЕРЖАНИЕ УЧЕБНОЙ ДИСЦИПЛИНЫ</w:t>
      </w:r>
    </w:p>
    <w:p w:rsidR="001D2E3E" w:rsidRPr="00770E44" w:rsidRDefault="001D2E3E" w:rsidP="00AA544A">
      <w:pPr>
        <w:ind w:firstLine="709"/>
        <w:jc w:val="left"/>
        <w:rPr>
          <w:rFonts w:eastAsiaTheme="minorEastAsia"/>
          <w:b/>
          <w:sz w:val="24"/>
          <w:szCs w:val="24"/>
        </w:rPr>
      </w:pPr>
    </w:p>
    <w:p w:rsidR="00AA544A" w:rsidRPr="00770E44" w:rsidRDefault="00AA544A" w:rsidP="00AA544A">
      <w:pPr>
        <w:ind w:firstLine="709"/>
        <w:jc w:val="left"/>
        <w:rPr>
          <w:rFonts w:eastAsiaTheme="minorEastAsia"/>
          <w:b/>
          <w:sz w:val="24"/>
          <w:szCs w:val="24"/>
        </w:rPr>
      </w:pPr>
      <w:r w:rsidRPr="00770E44">
        <w:rPr>
          <w:rFonts w:eastAsiaTheme="minorEastAsia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693"/>
      </w:tblGrid>
      <w:tr w:rsidR="00E3699B" w:rsidRPr="00770E44" w:rsidTr="00E3699B">
        <w:trPr>
          <w:trHeight w:val="46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770E44">
              <w:rPr>
                <w:b/>
                <w:iCs/>
                <w:sz w:val="24"/>
                <w:szCs w:val="24"/>
              </w:rPr>
              <w:t>Объем часов</w:t>
            </w:r>
          </w:p>
          <w:p w:rsidR="00E3699B" w:rsidRPr="00770E44" w:rsidRDefault="00E3699B" w:rsidP="00E3699B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770E44">
              <w:rPr>
                <w:b/>
                <w:iCs/>
                <w:sz w:val="24"/>
                <w:szCs w:val="24"/>
              </w:rPr>
              <w:t>по видам учебной           работы</w:t>
            </w:r>
          </w:p>
        </w:tc>
      </w:tr>
      <w:tr w:rsidR="00E3699B" w:rsidRPr="00770E44" w:rsidTr="00E3699B">
        <w:trPr>
          <w:trHeight w:val="28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770E44">
              <w:rPr>
                <w:b/>
                <w:iCs/>
                <w:sz w:val="24"/>
                <w:szCs w:val="24"/>
              </w:rPr>
              <w:t>36</w:t>
            </w:r>
          </w:p>
        </w:tc>
      </w:tr>
      <w:tr w:rsidR="00E3699B" w:rsidRPr="00770E44" w:rsidTr="00E3699B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 xml:space="preserve">Работа </w:t>
            </w:r>
            <w:proofErr w:type="gramStart"/>
            <w:r w:rsidRPr="00770E44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770E44">
              <w:rPr>
                <w:b/>
                <w:sz w:val="24"/>
                <w:szCs w:val="24"/>
              </w:rPr>
              <w:t xml:space="preserve">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770E44">
              <w:rPr>
                <w:iCs/>
                <w:sz w:val="24"/>
                <w:szCs w:val="24"/>
              </w:rPr>
              <w:t>28</w:t>
            </w:r>
          </w:p>
        </w:tc>
      </w:tr>
      <w:tr w:rsidR="00E3699B" w:rsidRPr="00770E44" w:rsidTr="00E3699B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E3699B" w:rsidRPr="00770E44" w:rsidTr="00E3699B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лекции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770E44">
              <w:rPr>
                <w:iCs/>
                <w:sz w:val="24"/>
                <w:szCs w:val="24"/>
              </w:rPr>
              <w:t>14</w:t>
            </w:r>
          </w:p>
        </w:tc>
      </w:tr>
      <w:tr w:rsidR="00E3699B" w:rsidRPr="00770E44" w:rsidTr="00E3699B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770E44">
              <w:rPr>
                <w:iCs/>
                <w:sz w:val="24"/>
                <w:szCs w:val="24"/>
              </w:rPr>
              <w:t>7</w:t>
            </w:r>
          </w:p>
        </w:tc>
      </w:tr>
      <w:tr w:rsidR="00E3699B" w:rsidRPr="00770E44" w:rsidTr="00E3699B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iCs/>
                <w:sz w:val="24"/>
                <w:szCs w:val="24"/>
              </w:rPr>
            </w:pPr>
            <w:r w:rsidRPr="00770E44">
              <w:rPr>
                <w:iCs/>
                <w:sz w:val="24"/>
                <w:szCs w:val="24"/>
              </w:rPr>
              <w:t>7</w:t>
            </w:r>
          </w:p>
        </w:tc>
      </w:tr>
      <w:tr w:rsidR="00E3699B" w:rsidRPr="00770E44" w:rsidTr="00E3699B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rPr>
                <w:b/>
                <w:sz w:val="24"/>
                <w:szCs w:val="24"/>
              </w:rPr>
            </w:pPr>
            <w:r w:rsidRPr="00770E44">
              <w:rPr>
                <w:b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 w:rsidRPr="00770E44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E3699B" w:rsidRPr="00770E44" w:rsidTr="00E3699B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E3699B">
            <w:pPr>
              <w:ind w:firstLine="0"/>
              <w:rPr>
                <w:sz w:val="24"/>
                <w:szCs w:val="24"/>
              </w:rPr>
            </w:pPr>
            <w:r w:rsidRPr="00770E44">
              <w:rPr>
                <w:sz w:val="24"/>
                <w:szCs w:val="24"/>
              </w:rPr>
              <w:t>в том числе:</w:t>
            </w:r>
            <w:r w:rsidR="00C003CF">
              <w:rPr>
                <w:sz w:val="24"/>
                <w:szCs w:val="24"/>
              </w:rPr>
              <w:t xml:space="preserve"> выполнение практических заданий, решение задач, работа с СПС «</w:t>
            </w:r>
            <w:proofErr w:type="spellStart"/>
            <w:r w:rsidR="00C003CF">
              <w:rPr>
                <w:sz w:val="24"/>
                <w:szCs w:val="24"/>
              </w:rPr>
              <w:t>КонсультанПлюс</w:t>
            </w:r>
            <w:proofErr w:type="spellEnd"/>
            <w:r w:rsidR="00C003CF">
              <w:rPr>
                <w:sz w:val="24"/>
                <w:szCs w:val="24"/>
              </w:rPr>
              <w:t>», «Гарант»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C003CF" w:rsidP="00E3699B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E3699B" w:rsidRPr="00770E44" w:rsidTr="00E3699B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C003CF" w:rsidRDefault="00C003CF" w:rsidP="00E3699B">
            <w:pPr>
              <w:ind w:firstLine="0"/>
              <w:rPr>
                <w:sz w:val="24"/>
                <w:szCs w:val="24"/>
              </w:rPr>
            </w:pPr>
            <w:r w:rsidRPr="00C003CF">
              <w:rPr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C003CF" w:rsidP="00E3699B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E3699B" w:rsidRPr="00770E44" w:rsidTr="00E3699B">
        <w:trPr>
          <w:trHeight w:val="29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E3699B" w:rsidP="00C92A35">
            <w:pPr>
              <w:ind w:firstLine="0"/>
              <w:rPr>
                <w:sz w:val="24"/>
                <w:szCs w:val="24"/>
              </w:rPr>
            </w:pPr>
            <w:r w:rsidRPr="00C92A35">
              <w:rPr>
                <w:b/>
                <w:iCs/>
                <w:sz w:val="24"/>
                <w:szCs w:val="24"/>
              </w:rPr>
              <w:t>Промежуточная аттестация в форме</w:t>
            </w:r>
            <w:r w:rsidR="00BD5CC7">
              <w:rPr>
                <w:b/>
                <w:iCs/>
                <w:sz w:val="24"/>
                <w:szCs w:val="24"/>
              </w:rPr>
              <w:t xml:space="preserve"> </w:t>
            </w:r>
            <w:r w:rsidR="00C92A35" w:rsidRPr="00C003CF">
              <w:rPr>
                <w:b/>
                <w:iCs/>
                <w:sz w:val="24"/>
                <w:szCs w:val="24"/>
              </w:rPr>
              <w:t>зачета 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99B" w:rsidRPr="00770E44" w:rsidRDefault="00C92A35" w:rsidP="00E3699B">
            <w:pPr>
              <w:ind w:firstLine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</w:tbl>
    <w:p w:rsidR="00AA544A" w:rsidRPr="00770E44" w:rsidRDefault="00AA544A" w:rsidP="00AA544A">
      <w:pPr>
        <w:spacing w:after="200" w:line="276" w:lineRule="auto"/>
        <w:ind w:firstLine="0"/>
        <w:jc w:val="left"/>
        <w:rPr>
          <w:rFonts w:eastAsiaTheme="minorEastAsia"/>
          <w:b/>
          <w:sz w:val="24"/>
          <w:szCs w:val="24"/>
        </w:rPr>
      </w:pPr>
    </w:p>
    <w:p w:rsidR="00AA544A" w:rsidRPr="00770E44" w:rsidRDefault="00AA544A" w:rsidP="00AA544A">
      <w:pPr>
        <w:spacing w:after="200" w:line="276" w:lineRule="auto"/>
        <w:ind w:firstLine="0"/>
        <w:jc w:val="left"/>
        <w:rPr>
          <w:rFonts w:eastAsiaTheme="minorEastAsia"/>
          <w:b/>
          <w:sz w:val="24"/>
          <w:szCs w:val="24"/>
        </w:rPr>
      </w:pPr>
    </w:p>
    <w:p w:rsidR="00AA544A" w:rsidRPr="00AA544A" w:rsidRDefault="00AA544A" w:rsidP="00AA5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Theme="minorEastAsia" w:cstheme="minorBidi"/>
          <w:sz w:val="24"/>
          <w:szCs w:val="24"/>
        </w:rPr>
        <w:sectPr w:rsidR="00AA544A" w:rsidRPr="00AA544A" w:rsidSect="00770D6E"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AA544A" w:rsidRPr="00AA544A" w:rsidRDefault="00AA544A" w:rsidP="00AA544A">
      <w:pPr>
        <w:autoSpaceDE w:val="0"/>
        <w:autoSpaceDN w:val="0"/>
        <w:adjustRightInd w:val="0"/>
        <w:ind w:firstLine="709"/>
        <w:jc w:val="left"/>
        <w:rPr>
          <w:rFonts w:eastAsiaTheme="minorEastAsia"/>
          <w:sz w:val="24"/>
          <w:szCs w:val="24"/>
          <w:lang w:eastAsia="en-US"/>
        </w:rPr>
      </w:pPr>
      <w:r w:rsidRPr="00AA544A">
        <w:rPr>
          <w:rFonts w:eastAsiaTheme="minorEastAsia"/>
          <w:b/>
          <w:sz w:val="24"/>
          <w:szCs w:val="24"/>
          <w:lang w:eastAsia="en-US"/>
        </w:rPr>
        <w:lastRenderedPageBreak/>
        <w:t>2.2. Тематический план и содержание учебной дисциплины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065"/>
        <w:gridCol w:w="1134"/>
        <w:gridCol w:w="2268"/>
      </w:tblGrid>
      <w:tr w:rsidR="00651E67" w:rsidRPr="00AA544A" w:rsidTr="00A539CD">
        <w:trPr>
          <w:trHeight w:val="20"/>
        </w:trPr>
        <w:tc>
          <w:tcPr>
            <w:tcW w:w="1809" w:type="dxa"/>
          </w:tcPr>
          <w:p w:rsidR="00651E67" w:rsidRPr="00651E67" w:rsidRDefault="00651E67" w:rsidP="00651E67">
            <w:pPr>
              <w:ind w:firstLine="0"/>
              <w:rPr>
                <w:sz w:val="24"/>
                <w:szCs w:val="24"/>
              </w:rPr>
            </w:pPr>
            <w:r w:rsidRPr="00651E67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5" w:type="dxa"/>
          </w:tcPr>
          <w:p w:rsidR="00651E67" w:rsidRDefault="00651E67" w:rsidP="00651E67">
            <w:pPr>
              <w:ind w:firstLine="0"/>
              <w:rPr>
                <w:sz w:val="24"/>
                <w:szCs w:val="24"/>
              </w:rPr>
            </w:pPr>
            <w:r w:rsidRPr="00651E67">
              <w:rPr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51E67">
              <w:rPr>
                <w:sz w:val="24"/>
                <w:szCs w:val="24"/>
              </w:rPr>
              <w:t>обучающихся</w:t>
            </w:r>
            <w:proofErr w:type="gramEnd"/>
          </w:p>
          <w:p w:rsidR="00B66574" w:rsidRPr="00E6153C" w:rsidRDefault="00B66574" w:rsidP="00E6153C">
            <w:pPr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E67" w:rsidRPr="00651E67" w:rsidRDefault="00651E67" w:rsidP="00651E67">
            <w:pPr>
              <w:ind w:firstLine="0"/>
              <w:jc w:val="center"/>
              <w:rPr>
                <w:sz w:val="24"/>
                <w:szCs w:val="24"/>
              </w:rPr>
            </w:pPr>
            <w:r w:rsidRPr="00651E67">
              <w:rPr>
                <w:sz w:val="24"/>
                <w:szCs w:val="24"/>
              </w:rPr>
              <w:t>Объём</w:t>
            </w:r>
          </w:p>
          <w:p w:rsidR="00651E67" w:rsidRPr="00651E67" w:rsidRDefault="00651E67" w:rsidP="00651E67">
            <w:pPr>
              <w:ind w:firstLine="0"/>
              <w:jc w:val="center"/>
              <w:rPr>
                <w:sz w:val="24"/>
                <w:szCs w:val="24"/>
              </w:rPr>
            </w:pPr>
            <w:r w:rsidRPr="00651E67">
              <w:rPr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651E67" w:rsidRPr="00651E67" w:rsidRDefault="00651E67" w:rsidP="00651E67">
            <w:pPr>
              <w:ind w:firstLine="0"/>
              <w:rPr>
                <w:sz w:val="24"/>
                <w:szCs w:val="24"/>
              </w:rPr>
            </w:pPr>
            <w:r w:rsidRPr="00651E67">
              <w:rPr>
                <w:sz w:val="24"/>
                <w:szCs w:val="24"/>
              </w:rPr>
              <w:t>Уровень освоения</w:t>
            </w:r>
          </w:p>
        </w:tc>
      </w:tr>
      <w:tr w:rsidR="00AA544A" w:rsidRPr="00AA544A" w:rsidTr="00A539CD">
        <w:trPr>
          <w:trHeight w:val="20"/>
        </w:trPr>
        <w:tc>
          <w:tcPr>
            <w:tcW w:w="1809" w:type="dxa"/>
          </w:tcPr>
          <w:p w:rsidR="00AA544A" w:rsidRPr="00A539CD" w:rsidRDefault="00AA544A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539CD">
              <w:rPr>
                <w:rFonts w:eastAsiaTheme="minorEastAsia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AA544A" w:rsidRPr="00A539CD" w:rsidRDefault="00AA544A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539C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544A" w:rsidRPr="00A539CD" w:rsidRDefault="00AA544A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539CD">
              <w:rPr>
                <w:rFonts w:eastAsiaTheme="minorEastAsia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544A" w:rsidRPr="00A539CD" w:rsidRDefault="00B6657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539CD">
              <w:rPr>
                <w:rFonts w:eastAsiaTheme="minorEastAsia" w:cstheme="minorBidi"/>
                <w:bCs/>
                <w:sz w:val="24"/>
                <w:szCs w:val="24"/>
              </w:rPr>
              <w:t>4</w:t>
            </w:r>
          </w:p>
        </w:tc>
      </w:tr>
      <w:tr w:rsidR="00C92A35" w:rsidRPr="00AA544A" w:rsidTr="00A539CD">
        <w:trPr>
          <w:trHeight w:val="20"/>
        </w:trPr>
        <w:tc>
          <w:tcPr>
            <w:tcW w:w="15276" w:type="dxa"/>
            <w:gridSpan w:val="4"/>
          </w:tcPr>
          <w:p w:rsidR="00C92A35" w:rsidRPr="00AA544A" w:rsidRDefault="00C92A35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/>
                <w:sz w:val="24"/>
                <w:szCs w:val="24"/>
              </w:rPr>
              <w:t xml:space="preserve">Раздел </w:t>
            </w:r>
            <w:r>
              <w:rPr>
                <w:rFonts w:eastAsiaTheme="minorEastAsia" w:cstheme="minorBidi"/>
                <w:b/>
                <w:sz w:val="24"/>
                <w:szCs w:val="24"/>
                <w:lang w:val="en-US"/>
              </w:rPr>
              <w:t>I</w:t>
            </w:r>
            <w:r w:rsidRPr="00AA544A">
              <w:rPr>
                <w:rFonts w:eastAsiaTheme="minorEastAsia" w:cstheme="minorBidi"/>
                <w:b/>
                <w:sz w:val="24"/>
                <w:szCs w:val="24"/>
              </w:rPr>
              <w:t xml:space="preserve">. </w:t>
            </w:r>
            <w:r w:rsidRPr="00AA544A">
              <w:rPr>
                <w:rFonts w:eastAsiaTheme="minorEastAsia" w:cstheme="minorBidi"/>
                <w:b/>
                <w:bCs/>
                <w:sz w:val="24"/>
                <w:szCs w:val="24"/>
              </w:rPr>
              <w:t>Основы трудового законодательства</w:t>
            </w: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 w:val="restart"/>
          </w:tcPr>
          <w:p w:rsidR="00E6153C" w:rsidRPr="00AA544A" w:rsidRDefault="00E6153C" w:rsidP="00C92A3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Тема 1.1.</w:t>
            </w:r>
          </w:p>
          <w:p w:rsidR="00E6153C" w:rsidRPr="00AA544A" w:rsidRDefault="00E6153C" w:rsidP="00C92A35">
            <w:pPr>
              <w:ind w:firstLine="0"/>
              <w:jc w:val="left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Правовое </w:t>
            </w:r>
          </w:p>
          <w:p w:rsidR="00E6153C" w:rsidRPr="00AA544A" w:rsidRDefault="00E6153C" w:rsidP="00C92A35">
            <w:pPr>
              <w:ind w:firstLine="0"/>
              <w:jc w:val="left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регулирование </w:t>
            </w:r>
          </w:p>
          <w:p w:rsidR="00E6153C" w:rsidRPr="00AA544A" w:rsidRDefault="00044348" w:rsidP="00C92A35">
            <w:pPr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rFonts w:eastAsiaTheme="minorEastAsia" w:cstheme="minorBidi"/>
                <w:bCs/>
                <w:sz w:val="24"/>
                <w:szCs w:val="24"/>
              </w:rPr>
              <w:t>трудовых о</w:t>
            </w:r>
            <w:r>
              <w:rPr>
                <w:rFonts w:eastAsiaTheme="minorEastAsia" w:cstheme="minorBidi"/>
                <w:bCs/>
                <w:sz w:val="24"/>
                <w:szCs w:val="24"/>
              </w:rPr>
              <w:t>т</w:t>
            </w:r>
            <w:r>
              <w:rPr>
                <w:rFonts w:eastAsiaTheme="minorEastAsia" w:cstheme="minorBidi"/>
                <w:bCs/>
                <w:sz w:val="24"/>
                <w:szCs w:val="24"/>
              </w:rPr>
              <w:t>ношений</w:t>
            </w:r>
          </w:p>
        </w:tc>
        <w:tc>
          <w:tcPr>
            <w:tcW w:w="10065" w:type="dxa"/>
          </w:tcPr>
          <w:p w:rsidR="00E6153C" w:rsidRPr="00B66574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B66574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E6153C" w:rsidRPr="0035249D" w:rsidRDefault="00FD339C" w:rsidP="00B66574">
            <w:pPr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6153C" w:rsidRPr="0035249D" w:rsidRDefault="00A3787E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sz w:val="24"/>
                <w:szCs w:val="24"/>
              </w:rPr>
              <w:t>Ознакомительный</w:t>
            </w: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/>
          </w:tcPr>
          <w:p w:rsidR="00E6153C" w:rsidRPr="00AA544A" w:rsidRDefault="00E6153C" w:rsidP="00C92A3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E6153C" w:rsidP="00044348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1. </w:t>
            </w:r>
            <w:r w:rsidR="00044348">
              <w:rPr>
                <w:rFonts w:eastAsiaTheme="minorEastAsia" w:cstheme="minorBidi"/>
                <w:sz w:val="24"/>
                <w:szCs w:val="24"/>
              </w:rPr>
              <w:t>Понятие трудового права и  трудовых отношений.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/>
          </w:tcPr>
          <w:p w:rsidR="00E6153C" w:rsidRPr="00AA544A" w:rsidRDefault="00E6153C" w:rsidP="00C92A3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E6153C" w:rsidP="00044348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2. </w:t>
            </w:r>
            <w:r w:rsidR="00044348">
              <w:rPr>
                <w:rFonts w:eastAsiaTheme="minorEastAsia" w:cstheme="minorBidi"/>
                <w:sz w:val="24"/>
                <w:szCs w:val="24"/>
              </w:rPr>
              <w:t>Субъекты и объекты трудовых отношений. Трудовая функция.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/>
          </w:tcPr>
          <w:p w:rsidR="00E6153C" w:rsidRPr="00AA544A" w:rsidRDefault="00E6153C" w:rsidP="00C92A3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044348" w:rsidP="00D34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 xml:space="preserve">3. Принципы трудового права (общая характеристика). 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705"/>
        </w:trPr>
        <w:tc>
          <w:tcPr>
            <w:tcW w:w="1809" w:type="dxa"/>
            <w:vMerge/>
          </w:tcPr>
          <w:p w:rsidR="00E6153C" w:rsidRPr="00AA544A" w:rsidRDefault="00E6153C" w:rsidP="00C92A3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Default="00FD339C" w:rsidP="00044348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b/>
                <w:sz w:val="24"/>
                <w:szCs w:val="24"/>
              </w:rPr>
              <w:t xml:space="preserve">Семинарское </w:t>
            </w:r>
            <w:r w:rsidR="00C92A35">
              <w:rPr>
                <w:rFonts w:eastAsiaTheme="minorEastAsia" w:cstheme="minorBidi"/>
                <w:b/>
                <w:sz w:val="24"/>
                <w:szCs w:val="24"/>
              </w:rPr>
              <w:t xml:space="preserve">занятие: </w:t>
            </w:r>
            <w:r w:rsidR="00D3402A" w:rsidRPr="004A16F1">
              <w:rPr>
                <w:rFonts w:eastAsiaTheme="minorEastAsia" w:cstheme="minorBidi"/>
                <w:b/>
                <w:sz w:val="24"/>
                <w:szCs w:val="24"/>
              </w:rPr>
              <w:t>Трудовое законодательство.</w:t>
            </w:r>
          </w:p>
          <w:p w:rsidR="00044348" w:rsidRPr="00C92A35" w:rsidRDefault="00D3402A" w:rsidP="00C92A35">
            <w:pPr>
              <w:pStyle w:val="a8"/>
              <w:numPr>
                <w:ilvl w:val="0"/>
                <w:numId w:val="36"/>
              </w:num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2A35">
              <w:rPr>
                <w:rFonts w:ascii="Times New Roman" w:eastAsiaTheme="minorEastAsia" w:hAnsi="Times New Roman"/>
                <w:sz w:val="24"/>
                <w:szCs w:val="24"/>
              </w:rPr>
              <w:t>Источники трудового права (общая характеристика)</w:t>
            </w:r>
          </w:p>
          <w:p w:rsidR="00D3402A" w:rsidRPr="00C92A35" w:rsidRDefault="00D3402A" w:rsidP="00C92A35">
            <w:pPr>
              <w:pStyle w:val="a8"/>
              <w:numPr>
                <w:ilvl w:val="0"/>
                <w:numId w:val="36"/>
              </w:num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92A35">
              <w:rPr>
                <w:rFonts w:ascii="Times New Roman" w:eastAsiaTheme="minorEastAsia" w:hAnsi="Times New Roman"/>
                <w:sz w:val="24"/>
                <w:szCs w:val="24"/>
              </w:rPr>
              <w:t xml:space="preserve">Федеральные и региональные нормативные правовые акты, регулирующие трудовые отношения. </w:t>
            </w:r>
          </w:p>
          <w:p w:rsidR="00D3402A" w:rsidRPr="00C92A35" w:rsidRDefault="00C92A35" w:rsidP="00C92A35">
            <w:pPr>
              <w:pStyle w:val="a8"/>
              <w:numPr>
                <w:ilvl w:val="0"/>
                <w:numId w:val="36"/>
              </w:numPr>
              <w:rPr>
                <w:rFonts w:eastAsiaTheme="minorEastAsia" w:cstheme="minorBidi"/>
                <w:sz w:val="24"/>
                <w:szCs w:val="24"/>
              </w:rPr>
            </w:pPr>
            <w:r w:rsidRPr="00C92A35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r w:rsidR="00D3402A" w:rsidRPr="00C92A35">
              <w:rPr>
                <w:rFonts w:ascii="Times New Roman" w:eastAsiaTheme="minorEastAsia" w:hAnsi="Times New Roman"/>
                <w:sz w:val="24"/>
                <w:szCs w:val="24"/>
              </w:rPr>
              <w:t>окальные акты в сфере труда.</w:t>
            </w:r>
          </w:p>
        </w:tc>
        <w:tc>
          <w:tcPr>
            <w:tcW w:w="1134" w:type="dxa"/>
          </w:tcPr>
          <w:p w:rsidR="00E6153C" w:rsidRPr="0035249D" w:rsidRDefault="00F24164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153C" w:rsidRPr="0035249D" w:rsidRDefault="00A3787E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sz w:val="24"/>
                <w:szCs w:val="24"/>
              </w:rPr>
              <w:t>Репродуктивный</w:t>
            </w: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 w:val="restart"/>
          </w:tcPr>
          <w:p w:rsidR="00E6153C" w:rsidRPr="00AA544A" w:rsidRDefault="00E6153C" w:rsidP="00C92A3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Тема 1.2.</w:t>
            </w:r>
          </w:p>
          <w:p w:rsidR="00E6153C" w:rsidRPr="00AA544A" w:rsidRDefault="00D3402A" w:rsidP="00C92A3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rFonts w:eastAsiaTheme="minorEastAsia" w:cstheme="minorBidi"/>
                <w:bCs/>
                <w:sz w:val="24"/>
                <w:szCs w:val="24"/>
              </w:rPr>
              <w:t>Договоры в сфере труда</w:t>
            </w:r>
          </w:p>
        </w:tc>
        <w:tc>
          <w:tcPr>
            <w:tcW w:w="10065" w:type="dxa"/>
          </w:tcPr>
          <w:p w:rsidR="00E6153C" w:rsidRPr="00B66574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B66574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6153C" w:rsidRPr="0035249D" w:rsidRDefault="00FD339C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E6153C" w:rsidRPr="0035249D" w:rsidRDefault="00A3787E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sz w:val="24"/>
                <w:szCs w:val="24"/>
              </w:rPr>
              <w:t>Ознакомительный</w:t>
            </w: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E6153C" w:rsidP="00D3402A">
            <w:pPr>
              <w:keepNext/>
              <w:ind w:firstLine="0"/>
              <w:outlineLvl w:val="1"/>
              <w:rPr>
                <w:rFonts w:eastAsiaTheme="minorEastAsia"/>
                <w:bCs/>
                <w:iCs/>
                <w:sz w:val="24"/>
                <w:szCs w:val="24"/>
              </w:rPr>
            </w:pPr>
            <w:r w:rsidRPr="00AA544A">
              <w:rPr>
                <w:rFonts w:eastAsiaTheme="minorEastAsia"/>
                <w:bCs/>
                <w:iCs/>
                <w:sz w:val="24"/>
                <w:szCs w:val="24"/>
              </w:rPr>
              <w:t xml:space="preserve">1. Понятие и значение </w:t>
            </w:r>
            <w:r w:rsidR="00D3402A">
              <w:rPr>
                <w:rFonts w:eastAsiaTheme="minorEastAsia"/>
                <w:bCs/>
                <w:iCs/>
                <w:sz w:val="24"/>
                <w:szCs w:val="24"/>
              </w:rPr>
              <w:t xml:space="preserve">трудового </w:t>
            </w:r>
            <w:r w:rsidRPr="00AA544A">
              <w:rPr>
                <w:rFonts w:eastAsiaTheme="minorEastAsia"/>
                <w:bCs/>
                <w:iCs/>
                <w:sz w:val="24"/>
                <w:szCs w:val="24"/>
              </w:rPr>
              <w:t xml:space="preserve">договора. </w:t>
            </w:r>
            <w:r w:rsidR="00D3402A" w:rsidRPr="00AA544A">
              <w:rPr>
                <w:rFonts w:eastAsiaTheme="minorEastAsia" w:cstheme="minorBidi"/>
                <w:sz w:val="24"/>
                <w:szCs w:val="24"/>
              </w:rPr>
              <w:t>Место трудового договора в системе договоров о труде.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485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E6153C" w:rsidP="00D34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2. </w:t>
            </w:r>
            <w:r w:rsidR="00D3402A">
              <w:rPr>
                <w:rFonts w:eastAsiaTheme="minorEastAsia" w:cstheme="minorBidi"/>
                <w:sz w:val="24"/>
                <w:szCs w:val="24"/>
              </w:rPr>
              <w:t xml:space="preserve"> Порядок заключения и оформления трудового договора. Классификация трудовых догов</w:t>
            </w:r>
            <w:r w:rsidR="00D3402A">
              <w:rPr>
                <w:rFonts w:eastAsiaTheme="minorEastAsia" w:cstheme="minorBidi"/>
                <w:sz w:val="24"/>
                <w:szCs w:val="24"/>
              </w:rPr>
              <w:t>о</w:t>
            </w:r>
            <w:r w:rsidR="00D3402A">
              <w:rPr>
                <w:rFonts w:eastAsiaTheme="minorEastAsia" w:cstheme="minorBidi"/>
                <w:sz w:val="24"/>
                <w:szCs w:val="24"/>
              </w:rPr>
              <w:t>ров.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209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E6153C" w:rsidP="00D34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3.</w:t>
            </w:r>
            <w:r w:rsidR="00D3402A">
              <w:rPr>
                <w:rFonts w:eastAsiaTheme="minorEastAsia" w:cstheme="minorBidi"/>
                <w:sz w:val="24"/>
                <w:szCs w:val="24"/>
              </w:rPr>
              <w:t>Понятие и значение коллективного договора.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828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E6153C" w:rsidRPr="00AA544A" w:rsidRDefault="00E6153C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4. Порядок разрешения разногласий при заключении коллективного договора. </w:t>
            </w:r>
            <w:proofErr w:type="gramStart"/>
            <w:r w:rsidRPr="00AA544A">
              <w:rPr>
                <w:rFonts w:eastAsiaTheme="minorEastAsia" w:cstheme="minorBidi"/>
                <w:sz w:val="24"/>
                <w:szCs w:val="24"/>
              </w:rPr>
              <w:t>Контроль за</w:t>
            </w:r>
            <w:proofErr w:type="gramEnd"/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 в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ы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полнением коллективного договора. Ответственность за невыполнение соглашений и колле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к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тивных договоров.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153C" w:rsidRPr="0035249D" w:rsidRDefault="00E6153C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6153C" w:rsidRPr="0035249D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i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6768F" w:rsidRDefault="00E6153C" w:rsidP="00D3402A">
            <w:pPr>
              <w:ind w:firstLine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A6768F">
              <w:rPr>
                <w:rFonts w:eastAsiaTheme="minorEastAsia"/>
                <w:b/>
                <w:bCs/>
                <w:sz w:val="24"/>
                <w:szCs w:val="24"/>
              </w:rPr>
              <w:t xml:space="preserve">Практическое занятие: </w:t>
            </w:r>
            <w:r w:rsidR="00DC2502" w:rsidRPr="00A6768F">
              <w:rPr>
                <w:rFonts w:eastAsiaTheme="minorEastAsia"/>
                <w:b/>
                <w:bCs/>
                <w:sz w:val="24"/>
                <w:szCs w:val="24"/>
              </w:rPr>
              <w:t>Изменение и прекращение трудового договора</w:t>
            </w:r>
          </w:p>
          <w:p w:rsidR="00DC2502" w:rsidRPr="00A6768F" w:rsidRDefault="00DC2502" w:rsidP="00DC2502">
            <w:pPr>
              <w:pStyle w:val="a8"/>
              <w:numPr>
                <w:ilvl w:val="0"/>
                <w:numId w:val="22"/>
              </w:numPr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>Общая характеристика и классификация оснований прекращения трудового договора.</w:t>
            </w:r>
          </w:p>
          <w:p w:rsidR="00DC2502" w:rsidRPr="00A6768F" w:rsidRDefault="00DC2502" w:rsidP="00DC2502">
            <w:pPr>
              <w:pStyle w:val="a8"/>
              <w:numPr>
                <w:ilvl w:val="0"/>
                <w:numId w:val="22"/>
              </w:numPr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Расторжение трудового договора по инициативе работника. Общие основания расто</w:t>
            </w: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>р</w:t>
            </w: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>жения трудового договора по инициативе работодателя.</w:t>
            </w:r>
          </w:p>
          <w:p w:rsidR="00DC2502" w:rsidRPr="00A6768F" w:rsidRDefault="00DC2502" w:rsidP="00DC2502">
            <w:pPr>
              <w:pStyle w:val="a8"/>
              <w:numPr>
                <w:ilvl w:val="0"/>
                <w:numId w:val="22"/>
              </w:numP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>Гарантии трудовых прав работников при расторжении трудового договора по иници</w:t>
            </w: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>а</w:t>
            </w: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>тиве работодателя.</w:t>
            </w:r>
          </w:p>
          <w:p w:rsidR="00DC2502" w:rsidRPr="00A6768F" w:rsidRDefault="00DC2502" w:rsidP="00DC2502">
            <w:pPr>
              <w:pStyle w:val="a8"/>
              <w:numPr>
                <w:ilvl w:val="0"/>
                <w:numId w:val="22"/>
              </w:numPr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Изменение существенных условий труда в связи с изменениями в организации прои</w:t>
            </w: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>з</w:t>
            </w:r>
            <w:r w:rsidRPr="00A6768F">
              <w:rPr>
                <w:rFonts w:ascii="Times New Roman" w:eastAsiaTheme="minorEastAsia" w:hAnsi="Times New Roman"/>
                <w:bCs/>
                <w:sz w:val="24"/>
                <w:szCs w:val="24"/>
              </w:rPr>
              <w:t>водства и труда. Понятие и виды переводов.</w:t>
            </w:r>
          </w:p>
          <w:p w:rsidR="00D3402A" w:rsidRPr="00AA544A" w:rsidRDefault="00A6768F" w:rsidP="00F24164">
            <w:pPr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C92A35">
              <w:rPr>
                <w:sz w:val="24"/>
                <w:szCs w:val="24"/>
                <w:u w:val="single"/>
              </w:rPr>
              <w:t>Практическая работа:</w:t>
            </w:r>
            <w:r w:rsidR="00BD5CC7">
              <w:rPr>
                <w:sz w:val="24"/>
                <w:szCs w:val="24"/>
                <w:u w:val="single"/>
              </w:rPr>
              <w:t xml:space="preserve"> </w:t>
            </w:r>
            <w:r w:rsidRPr="00A6768F">
              <w:rPr>
                <w:sz w:val="24"/>
                <w:szCs w:val="24"/>
              </w:rPr>
              <w:t>составление проекта трудового договора;</w:t>
            </w:r>
            <w:r w:rsidR="00C724FF">
              <w:rPr>
                <w:sz w:val="24"/>
                <w:szCs w:val="24"/>
              </w:rPr>
              <w:t xml:space="preserve"> </w:t>
            </w:r>
            <w:r w:rsidRPr="00A6768F">
              <w:rPr>
                <w:rFonts w:eastAsiaTheme="minorEastAsia"/>
                <w:sz w:val="24"/>
                <w:szCs w:val="24"/>
              </w:rPr>
              <w:t xml:space="preserve">составление проекта искового заявления о восстановлении на работе; разработка предложений в коллективный договор с учетом требований </w:t>
            </w:r>
            <w:proofErr w:type="spellStart"/>
            <w:r w:rsidRPr="00A6768F">
              <w:rPr>
                <w:rFonts w:eastAsiaTheme="minorEastAsia"/>
                <w:sz w:val="24"/>
                <w:szCs w:val="24"/>
              </w:rPr>
              <w:t>кайдзен</w:t>
            </w:r>
            <w:proofErr w:type="spellEnd"/>
            <w:r w:rsidRPr="00A6768F">
              <w:rPr>
                <w:rFonts w:eastAsiaTheme="minorEastAsia"/>
                <w:sz w:val="24"/>
                <w:szCs w:val="24"/>
              </w:rPr>
              <w:t>-систем</w:t>
            </w:r>
            <w:r w:rsidR="00F24164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6153C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153C" w:rsidRPr="0035249D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sz w:val="24"/>
                <w:szCs w:val="24"/>
              </w:rPr>
              <w:t>Продуктивный</w:t>
            </w: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 w:val="restart"/>
          </w:tcPr>
          <w:p w:rsidR="00E6153C" w:rsidRPr="00AA544A" w:rsidRDefault="00E6153C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lastRenderedPageBreak/>
              <w:t xml:space="preserve">Тема 1.3. </w:t>
            </w:r>
          </w:p>
          <w:p w:rsidR="00E6153C" w:rsidRPr="00AA544A" w:rsidRDefault="00DC2502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rFonts w:eastAsiaTheme="minorEastAsia" w:cstheme="minorBidi"/>
                <w:bCs/>
                <w:sz w:val="24"/>
                <w:szCs w:val="24"/>
              </w:rPr>
              <w:t>Правовое р</w:t>
            </w:r>
            <w:r>
              <w:rPr>
                <w:rFonts w:eastAsiaTheme="minorEastAsia" w:cstheme="minorBidi"/>
                <w:bCs/>
                <w:sz w:val="24"/>
                <w:szCs w:val="24"/>
              </w:rPr>
              <w:t>е</w:t>
            </w:r>
            <w:r>
              <w:rPr>
                <w:rFonts w:eastAsiaTheme="minorEastAsia" w:cstheme="minorBidi"/>
                <w:bCs/>
                <w:sz w:val="24"/>
                <w:szCs w:val="24"/>
              </w:rPr>
              <w:t>гулирование охраны труда</w:t>
            </w:r>
          </w:p>
        </w:tc>
        <w:tc>
          <w:tcPr>
            <w:tcW w:w="10065" w:type="dxa"/>
          </w:tcPr>
          <w:p w:rsidR="00E6153C" w:rsidRPr="00B66574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B66574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E6153C" w:rsidRPr="0035249D" w:rsidRDefault="00FD339C" w:rsidP="00B66574">
            <w:pPr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6153C" w:rsidRPr="0035249D" w:rsidRDefault="00A3787E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sz w:val="24"/>
                <w:szCs w:val="24"/>
              </w:rPr>
              <w:t>Ознакомительный</w:t>
            </w: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E6153C" w:rsidP="00DC25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1 </w:t>
            </w:r>
            <w:r w:rsidR="00DC2502">
              <w:rPr>
                <w:rFonts w:eastAsiaTheme="minorEastAsia" w:cstheme="minorBidi"/>
                <w:bCs/>
                <w:sz w:val="24"/>
                <w:szCs w:val="24"/>
              </w:rPr>
              <w:t>. Понятие охраны труда. Правовое регулирование охраны труда.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DC2502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rFonts w:eastAsiaTheme="minorEastAsia" w:cstheme="minorBidi"/>
                <w:bCs/>
                <w:sz w:val="24"/>
                <w:szCs w:val="24"/>
              </w:rPr>
              <w:t>2. Принципы  и формы охраны труда.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20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AA544A" w:rsidRDefault="00DC2502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rFonts w:eastAsiaTheme="minorEastAsia" w:cstheme="minorBidi"/>
                <w:bCs/>
                <w:sz w:val="24"/>
                <w:szCs w:val="24"/>
              </w:rPr>
              <w:t xml:space="preserve">3. Требования охраны труда на машиностроительных предприятиях. </w:t>
            </w:r>
          </w:p>
        </w:tc>
        <w:tc>
          <w:tcPr>
            <w:tcW w:w="1134" w:type="dxa"/>
            <w:vMerge/>
          </w:tcPr>
          <w:p w:rsidR="00E6153C" w:rsidRPr="0035249D" w:rsidRDefault="00E6153C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153C" w:rsidRPr="0035249D" w:rsidRDefault="00E6153C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E6153C" w:rsidRPr="00AA544A" w:rsidTr="00A539CD">
        <w:trPr>
          <w:trHeight w:val="255"/>
        </w:trPr>
        <w:tc>
          <w:tcPr>
            <w:tcW w:w="1809" w:type="dxa"/>
            <w:vMerge/>
          </w:tcPr>
          <w:p w:rsidR="00E6153C" w:rsidRPr="00AA544A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E6153C" w:rsidRPr="00B70792" w:rsidRDefault="00A6768F" w:rsidP="00DC2502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Семин</w:t>
            </w:r>
            <w:r w:rsidR="00F24164">
              <w:rPr>
                <w:rFonts w:eastAsiaTheme="minorEastAsia"/>
                <w:b/>
                <w:bCs/>
                <w:sz w:val="24"/>
                <w:szCs w:val="24"/>
              </w:rPr>
              <w:t>ар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ское</w:t>
            </w:r>
            <w:r w:rsidR="00E6153C" w:rsidRPr="00B70792">
              <w:rPr>
                <w:rFonts w:eastAsiaTheme="minorEastAsia"/>
                <w:b/>
                <w:bCs/>
                <w:sz w:val="24"/>
                <w:szCs w:val="24"/>
              </w:rPr>
              <w:t xml:space="preserve"> занятие: </w:t>
            </w:r>
            <w:r w:rsidR="00DC2502" w:rsidRPr="00B70792">
              <w:rPr>
                <w:rFonts w:eastAsiaTheme="minorEastAsia"/>
                <w:b/>
                <w:bCs/>
                <w:sz w:val="24"/>
                <w:szCs w:val="24"/>
              </w:rPr>
              <w:t>Охрана труда на машиностроительных предприятиях</w:t>
            </w:r>
          </w:p>
          <w:p w:rsidR="00DC2502" w:rsidRPr="00B70792" w:rsidRDefault="00B70792" w:rsidP="00B70792">
            <w:pPr>
              <w:pStyle w:val="a8"/>
              <w:numPr>
                <w:ilvl w:val="0"/>
                <w:numId w:val="23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70792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Правовые основы промышленной безопасности</w:t>
            </w:r>
          </w:p>
          <w:p w:rsidR="00B70792" w:rsidRPr="00B70792" w:rsidRDefault="00B70792" w:rsidP="00B70792">
            <w:pPr>
              <w:pStyle w:val="a8"/>
              <w:numPr>
                <w:ilvl w:val="0"/>
                <w:numId w:val="23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70792">
              <w:rPr>
                <w:rFonts w:ascii="Times New Roman" w:eastAsiaTheme="minorEastAsia" w:hAnsi="Times New Roman"/>
                <w:bCs/>
                <w:sz w:val="24"/>
                <w:szCs w:val="24"/>
              </w:rPr>
              <w:t>Нормы охраны труда на предприятиях машиностроительных производств</w:t>
            </w:r>
          </w:p>
          <w:p w:rsidR="00B70792" w:rsidRPr="00B70792" w:rsidRDefault="00B70792" w:rsidP="00B70792">
            <w:pPr>
              <w:pStyle w:val="a8"/>
              <w:numPr>
                <w:ilvl w:val="0"/>
                <w:numId w:val="23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70792">
              <w:rPr>
                <w:rFonts w:ascii="Times New Roman" w:eastAsiaTheme="minorEastAsia" w:hAnsi="Times New Roman"/>
                <w:bCs/>
                <w:sz w:val="24"/>
                <w:szCs w:val="24"/>
              </w:rPr>
              <w:t>Виды и типы средств охраны труда, применяемые в машиностроении</w:t>
            </w:r>
          </w:p>
        </w:tc>
        <w:tc>
          <w:tcPr>
            <w:tcW w:w="1134" w:type="dxa"/>
          </w:tcPr>
          <w:p w:rsidR="00E6153C" w:rsidRPr="0035249D" w:rsidRDefault="00A6768F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6153C" w:rsidRPr="0035249D" w:rsidRDefault="00E6153C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sz w:val="24"/>
                <w:szCs w:val="24"/>
              </w:rPr>
              <w:t>Продуктивный</w:t>
            </w:r>
          </w:p>
        </w:tc>
      </w:tr>
      <w:tr w:rsidR="006C0CFA" w:rsidRPr="00AA544A" w:rsidTr="00A539CD">
        <w:trPr>
          <w:trHeight w:val="417"/>
        </w:trPr>
        <w:tc>
          <w:tcPr>
            <w:tcW w:w="1809" w:type="dxa"/>
          </w:tcPr>
          <w:p w:rsidR="006C0CFA" w:rsidRPr="00AA544A" w:rsidRDefault="006C0CFA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Тема 1.4. </w:t>
            </w:r>
          </w:p>
          <w:p w:rsidR="006C0CFA" w:rsidRPr="00AA544A" w:rsidRDefault="006C0CFA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Правовое р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е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гулирование рабочего вр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е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мени и врем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е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ни отдыха</w:t>
            </w:r>
          </w:p>
        </w:tc>
        <w:tc>
          <w:tcPr>
            <w:tcW w:w="10065" w:type="dxa"/>
          </w:tcPr>
          <w:p w:rsidR="006C0CFA" w:rsidRPr="00B70792" w:rsidRDefault="006C0CFA" w:rsidP="006C0C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/>
                <w:bCs/>
                <w:sz w:val="24"/>
                <w:szCs w:val="24"/>
              </w:rPr>
            </w:pPr>
            <w:r w:rsidRPr="00B70792">
              <w:rPr>
                <w:rFonts w:eastAsiaTheme="minorEastAsia"/>
                <w:b/>
                <w:bCs/>
                <w:sz w:val="24"/>
                <w:szCs w:val="24"/>
              </w:rPr>
              <w:t xml:space="preserve">Практическое занятие: </w:t>
            </w:r>
            <w:r w:rsidRPr="004A16F1">
              <w:rPr>
                <w:rFonts w:eastAsiaTheme="minorEastAsia"/>
                <w:b/>
                <w:bCs/>
                <w:sz w:val="24"/>
                <w:szCs w:val="24"/>
              </w:rPr>
              <w:t>Правовое регулирование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рабочего времени и </w:t>
            </w:r>
            <w:r w:rsidRPr="004A16F1">
              <w:rPr>
                <w:rFonts w:eastAsiaTheme="minorEastAsia"/>
                <w:b/>
                <w:bCs/>
                <w:sz w:val="24"/>
                <w:szCs w:val="24"/>
              </w:rPr>
              <w:t xml:space="preserve"> времени отдыха.</w:t>
            </w:r>
          </w:p>
          <w:p w:rsidR="006C0CFA" w:rsidRPr="006C0CFA" w:rsidRDefault="006C0CFA" w:rsidP="006C0CFA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Правовое регулирование рабочего времени</w:t>
            </w:r>
            <w:proofErr w:type="gramStart"/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Понятие и виды рабочего времени.</w:t>
            </w:r>
          </w:p>
          <w:p w:rsidR="006C0CFA" w:rsidRPr="006C0CFA" w:rsidRDefault="006C0CFA" w:rsidP="006C0CFA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Понятие работ сверхустановленной продолжительности рабочего времени. Основания и порядок производства сверхурочных работ. Ненормированный рабочий день. Дежу</w:t>
            </w: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р</w:t>
            </w: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ства в рабочее и нерабочее время.</w:t>
            </w:r>
          </w:p>
          <w:p w:rsidR="006C0CFA" w:rsidRPr="006C0CFA" w:rsidRDefault="006C0CFA" w:rsidP="006C0CFA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Понятие и виды времени отдыха. </w:t>
            </w:r>
          </w:p>
          <w:p w:rsidR="006C0CFA" w:rsidRPr="006C0CFA" w:rsidRDefault="006C0CFA" w:rsidP="006C0CFA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Перерыв для отдыха и питания. Порядок предоставления ежедневного отдыха или ме</w:t>
            </w: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ж</w:t>
            </w: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дусменного перерыва.</w:t>
            </w:r>
          </w:p>
          <w:p w:rsidR="006C0CFA" w:rsidRPr="006C0CFA" w:rsidRDefault="006C0CFA" w:rsidP="006C0CFA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 xml:space="preserve">Выходные дни или еженедельный отдых. Нерабочие праздничные дни. </w:t>
            </w:r>
          </w:p>
          <w:p w:rsidR="006C0CFA" w:rsidRPr="006C0CFA" w:rsidRDefault="006C0CFA" w:rsidP="006C0CFA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Право граждан на отпуск и гарантии его реализации. Понятие и виды отпусков. Осно</w:t>
            </w: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в</w:t>
            </w:r>
            <w:r w:rsidRPr="006C0CFA">
              <w:rPr>
                <w:rFonts w:ascii="Times New Roman" w:eastAsiaTheme="minorEastAsia" w:hAnsi="Times New Roman"/>
                <w:bCs/>
                <w:sz w:val="24"/>
                <w:szCs w:val="24"/>
              </w:rPr>
              <w:t>ные и дополнительные отпуска.</w:t>
            </w:r>
          </w:p>
          <w:p w:rsidR="006C0CFA" w:rsidRPr="006C0CFA" w:rsidRDefault="006C0CFA" w:rsidP="006C0CFA">
            <w:p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A3787E">
              <w:rPr>
                <w:rFonts w:eastAsiaTheme="minorEastAsia" w:cstheme="minorBidi"/>
                <w:sz w:val="24"/>
                <w:szCs w:val="24"/>
                <w:u w:val="single"/>
              </w:rPr>
              <w:t>Практическое задание</w:t>
            </w:r>
            <w:r>
              <w:rPr>
                <w:rFonts w:eastAsiaTheme="minorEastAsia" w:cstheme="minorBidi"/>
                <w:sz w:val="24"/>
                <w:szCs w:val="24"/>
              </w:rPr>
              <w:t>: решение задач по теме; подготовка проектов табелей учета рабоч</w:t>
            </w:r>
            <w:r>
              <w:rPr>
                <w:rFonts w:eastAsiaTheme="minorEastAsia" w:cstheme="minorBidi"/>
                <w:sz w:val="24"/>
                <w:szCs w:val="24"/>
              </w:rPr>
              <w:t>е</w:t>
            </w:r>
            <w:r>
              <w:rPr>
                <w:rFonts w:eastAsiaTheme="minorEastAsia" w:cstheme="minorBidi"/>
                <w:sz w:val="24"/>
                <w:szCs w:val="24"/>
              </w:rPr>
              <w:t>го времени; заявлений на отпуск; графиков отпусков.</w:t>
            </w:r>
          </w:p>
        </w:tc>
        <w:tc>
          <w:tcPr>
            <w:tcW w:w="1134" w:type="dxa"/>
          </w:tcPr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6C0CFA" w:rsidRPr="0035249D" w:rsidRDefault="006C0CFA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6C0CFA" w:rsidRPr="0035249D" w:rsidRDefault="006C0CFA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5249D">
              <w:rPr>
                <w:sz w:val="24"/>
                <w:szCs w:val="24"/>
              </w:rPr>
              <w:t>Продуктивный</w:t>
            </w:r>
          </w:p>
          <w:p w:rsidR="006C0CFA" w:rsidRPr="0035249D" w:rsidRDefault="006C0CFA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6C0CFA" w:rsidRPr="0035249D" w:rsidRDefault="006C0CFA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6C0CFA" w:rsidRPr="0035249D" w:rsidRDefault="006C0CFA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6C0CFA" w:rsidRPr="0035249D" w:rsidRDefault="006C0CFA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:rsidR="006C0CFA" w:rsidRPr="0035249D" w:rsidRDefault="006C0CFA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 w:val="restart"/>
          </w:tcPr>
          <w:p w:rsidR="00F24164" w:rsidRPr="00AA544A" w:rsidRDefault="006C0CFA" w:rsidP="0035249D">
            <w:pPr>
              <w:ind w:firstLine="0"/>
              <w:jc w:val="left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Тема 1.5</w:t>
            </w:r>
            <w:r w:rsidR="00F24164" w:rsidRPr="00AA544A">
              <w:rPr>
                <w:rFonts w:eastAsiaTheme="minorEastAsia" w:cstheme="minorBidi"/>
                <w:sz w:val="24"/>
                <w:szCs w:val="24"/>
              </w:rPr>
              <w:t>.</w:t>
            </w:r>
          </w:p>
          <w:p w:rsidR="00F24164" w:rsidRPr="00AA544A" w:rsidRDefault="00F24164" w:rsidP="0035249D">
            <w:pPr>
              <w:ind w:firstLine="0"/>
              <w:jc w:val="left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Правовое р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е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гулирование дисциплины труда</w:t>
            </w:r>
          </w:p>
          <w:p w:rsidR="00F24164" w:rsidRPr="00AA544A" w:rsidRDefault="00F24164" w:rsidP="00AA544A">
            <w:pPr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B66574" w:rsidRDefault="00F24164" w:rsidP="00AA544A">
            <w:pPr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B66574">
              <w:rPr>
                <w:rFonts w:eastAsiaTheme="minorEastAsia" w:cstheme="minorBid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F24164" w:rsidRPr="0035249D" w:rsidRDefault="00A3787E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sz w:val="24"/>
                <w:szCs w:val="24"/>
              </w:rPr>
              <w:t>Ознакомительный</w:t>
            </w: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1. Понятие и значение трудовой дисциплины. Методы обеспечения трудовой дисциплины. О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с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новные законодательные акты о дисциплине труда. 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2. Правовое регулирование внутреннего трудового распорядка. Обязанности работников и р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а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ботодателя в сфере труда. Правила внутреннего трудового распорядка.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3. Уставы и положения о дисциплине. Понятие дисциплинарного проступка. Понятие и виды дисциплинарной ответственности работников. 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4. Меры дисциплинарного взыскания. Порядок их наложения, обжалования, снятия. Меры о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б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щественного воздействия и общественного взыскания. 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5. Понятие, виды, причины и условия возникновения трудовых споров. Законодательство о п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о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рядке рассмотрения индивидуальных и коллективных трудовых споров.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6. Органы по рассмотрению индивидуальных трудовых споров. Подведомственность индив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и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дуальных трудовых споров о применении трудового законодательства, об установлении или 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lastRenderedPageBreak/>
              <w:t>изменении работнику условий труда.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widowControl w:val="0"/>
              <w:ind w:firstLine="0"/>
              <w:rPr>
                <w:rFonts w:eastAsiaTheme="minorEastAsia"/>
                <w:sz w:val="24"/>
                <w:szCs w:val="24"/>
                <w:lang w:eastAsia="nl-NL"/>
              </w:rPr>
            </w:pPr>
            <w:r w:rsidRPr="00AA544A">
              <w:rPr>
                <w:rFonts w:eastAsiaTheme="minorEastAsia"/>
                <w:bCs/>
                <w:sz w:val="24"/>
                <w:szCs w:val="24"/>
                <w:lang w:eastAsia="nl-NL"/>
              </w:rPr>
              <w:t>7. Организация и деятельность комиссии по трудовым спорам. Сроки и порядок разрешения трудовых споров комиссией по трудовым спорам.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85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8. Особенности рассмотрения трудовых споров в суде общей юрисдикции. Порядок исполн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е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ния решений комиссии по трудовым спорам и суда по трудовым спорам. Особенности ра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с</w:t>
            </w: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>смотрения трудовых споров отдельных категорий работников.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8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1F066B" w:rsidRDefault="00F24164" w:rsidP="00F24164">
            <w:pPr>
              <w:ind w:firstLine="0"/>
              <w:rPr>
                <w:sz w:val="24"/>
                <w:szCs w:val="24"/>
              </w:rPr>
            </w:pPr>
            <w:r w:rsidRPr="00E3699B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по разделу</w:t>
            </w:r>
            <w:r w:rsidR="00A539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70792">
              <w:rPr>
                <w:sz w:val="24"/>
                <w:szCs w:val="24"/>
              </w:rPr>
              <w:t>работа со специальной литературой и законодател</w:t>
            </w:r>
            <w:r w:rsidRPr="00B70792">
              <w:rPr>
                <w:sz w:val="24"/>
                <w:szCs w:val="24"/>
              </w:rPr>
              <w:t>ь</w:t>
            </w:r>
            <w:r w:rsidRPr="00B70792">
              <w:rPr>
                <w:sz w:val="24"/>
                <w:szCs w:val="24"/>
              </w:rPr>
              <w:t>ством; практическая</w:t>
            </w:r>
            <w:r w:rsidR="00A539CD">
              <w:rPr>
                <w:sz w:val="24"/>
                <w:szCs w:val="24"/>
              </w:rPr>
              <w:t xml:space="preserve"> </w:t>
            </w:r>
            <w:r w:rsidRPr="00D3402A">
              <w:rPr>
                <w:sz w:val="24"/>
                <w:szCs w:val="24"/>
              </w:rPr>
              <w:t>работа в СПС «</w:t>
            </w:r>
            <w:proofErr w:type="spellStart"/>
            <w:r w:rsidRPr="00D3402A">
              <w:rPr>
                <w:sz w:val="24"/>
                <w:szCs w:val="24"/>
              </w:rPr>
              <w:t>КонсультанПлюс</w:t>
            </w:r>
            <w:proofErr w:type="spellEnd"/>
            <w:r w:rsidRPr="00D3402A">
              <w:rPr>
                <w:sz w:val="24"/>
                <w:szCs w:val="24"/>
              </w:rPr>
              <w:t>», «Гарант». Примеры трудового закон</w:t>
            </w:r>
            <w:r w:rsidRPr="00D3402A">
              <w:rPr>
                <w:sz w:val="24"/>
                <w:szCs w:val="24"/>
              </w:rPr>
              <w:t>о</w:t>
            </w:r>
            <w:r w:rsidRPr="00D3402A">
              <w:rPr>
                <w:sz w:val="24"/>
                <w:szCs w:val="24"/>
              </w:rPr>
              <w:t xml:space="preserve">дательства </w:t>
            </w:r>
            <w:r>
              <w:rPr>
                <w:sz w:val="24"/>
                <w:szCs w:val="24"/>
              </w:rPr>
              <w:t xml:space="preserve">и локальных актов в сфере труда; </w:t>
            </w:r>
          </w:p>
          <w:p w:rsidR="00F24164" w:rsidRPr="00B66574" w:rsidRDefault="00F24164" w:rsidP="00F24164">
            <w:pPr>
              <w:ind w:firstLine="0"/>
              <w:rPr>
                <w:rFonts w:eastAsiaTheme="minorEastAsia" w:cstheme="minorBidi"/>
                <w:b/>
                <w:sz w:val="24"/>
                <w:szCs w:val="24"/>
              </w:rPr>
            </w:pPr>
            <w:r w:rsidRPr="004A16F1">
              <w:rPr>
                <w:sz w:val="24"/>
                <w:szCs w:val="24"/>
                <w:u w:val="single"/>
              </w:rPr>
              <w:t>практическая работа</w:t>
            </w:r>
            <w:r w:rsidRPr="001F066B">
              <w:rPr>
                <w:sz w:val="24"/>
                <w:szCs w:val="24"/>
              </w:rPr>
              <w:t>:</w:t>
            </w:r>
            <w:r w:rsidR="00BD5CC7">
              <w:rPr>
                <w:sz w:val="24"/>
                <w:szCs w:val="24"/>
              </w:rPr>
              <w:t xml:space="preserve"> </w:t>
            </w:r>
            <w:r w:rsidRPr="00B70792">
              <w:rPr>
                <w:sz w:val="24"/>
                <w:szCs w:val="24"/>
              </w:rPr>
              <w:t>составление проекта инструкции для безопасного ведения работ при ре</w:t>
            </w:r>
            <w:r w:rsidRPr="00B70792">
              <w:rPr>
                <w:sz w:val="24"/>
                <w:szCs w:val="24"/>
              </w:rPr>
              <w:t>а</w:t>
            </w:r>
            <w:r w:rsidRPr="00B70792">
              <w:rPr>
                <w:sz w:val="24"/>
                <w:szCs w:val="24"/>
              </w:rPr>
              <w:t>лизации конкретного технологического процесса</w:t>
            </w:r>
            <w:r w:rsidR="00A3787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24164" w:rsidRPr="0035249D" w:rsidRDefault="00F24164" w:rsidP="00E6153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24164" w:rsidRPr="0035249D" w:rsidRDefault="00A3787E" w:rsidP="00E6153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35249D">
              <w:rPr>
                <w:sz w:val="24"/>
                <w:szCs w:val="24"/>
              </w:rPr>
              <w:t>Продуктивный</w:t>
            </w:r>
          </w:p>
        </w:tc>
      </w:tr>
      <w:tr w:rsidR="001F066B" w:rsidRPr="00AA544A" w:rsidTr="00A539CD">
        <w:trPr>
          <w:trHeight w:val="183"/>
        </w:trPr>
        <w:tc>
          <w:tcPr>
            <w:tcW w:w="15276" w:type="dxa"/>
            <w:gridSpan w:val="4"/>
          </w:tcPr>
          <w:p w:rsidR="001F066B" w:rsidRPr="0035249D" w:rsidRDefault="001F066B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Раздел </w:t>
            </w:r>
            <w:r w:rsidRPr="0035249D">
              <w:rPr>
                <w:rFonts w:eastAsiaTheme="minorEastAsia" w:cstheme="minorBidi"/>
                <w:b/>
                <w:bCs/>
                <w:sz w:val="24"/>
                <w:szCs w:val="24"/>
                <w:lang w:val="en-US"/>
              </w:rPr>
              <w:t>II</w:t>
            </w:r>
            <w:r w:rsidRPr="0035249D">
              <w:rPr>
                <w:rFonts w:eastAsiaTheme="minorEastAsia" w:cstheme="minorBidi"/>
                <w:b/>
                <w:bCs/>
                <w:sz w:val="24"/>
                <w:szCs w:val="24"/>
              </w:rPr>
              <w:t>. Основы гражданского,  гражданско</w:t>
            </w: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-</w:t>
            </w:r>
            <w:r w:rsidRPr="0035249D">
              <w:rPr>
                <w:rFonts w:eastAsiaTheme="minorEastAsia" w:cstheme="minorBidi"/>
                <w:b/>
                <w:bCs/>
                <w:sz w:val="24"/>
                <w:szCs w:val="24"/>
              </w:rPr>
              <w:t>процессуального права</w:t>
            </w: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 w:val="restart"/>
          </w:tcPr>
          <w:p w:rsidR="00F24164" w:rsidRPr="00AA544A" w:rsidRDefault="00F24164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Тема 2.1. </w:t>
            </w:r>
          </w:p>
          <w:p w:rsidR="00F24164" w:rsidRPr="00AA544A" w:rsidRDefault="00154E41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>
              <w:rPr>
                <w:rFonts w:eastAsiaTheme="minorEastAsia" w:cstheme="minorBidi"/>
                <w:bCs/>
                <w:sz w:val="24"/>
                <w:szCs w:val="24"/>
              </w:rPr>
              <w:t>Основы гра</w:t>
            </w:r>
            <w:r>
              <w:rPr>
                <w:rFonts w:eastAsiaTheme="minorEastAsia" w:cstheme="minorBidi"/>
                <w:bCs/>
                <w:sz w:val="24"/>
                <w:szCs w:val="24"/>
              </w:rPr>
              <w:t>ж</w:t>
            </w:r>
            <w:r>
              <w:rPr>
                <w:rFonts w:eastAsiaTheme="minorEastAsia" w:cstheme="minorBidi"/>
                <w:bCs/>
                <w:sz w:val="24"/>
                <w:szCs w:val="24"/>
              </w:rPr>
              <w:t>данского права</w:t>
            </w:r>
          </w:p>
        </w:tc>
        <w:tc>
          <w:tcPr>
            <w:tcW w:w="10065" w:type="dxa"/>
          </w:tcPr>
          <w:p w:rsidR="00F24164" w:rsidRPr="00B66574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B66574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F24164" w:rsidRPr="0035249D" w:rsidRDefault="00A3787E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sz w:val="24"/>
                <w:szCs w:val="24"/>
              </w:rPr>
              <w:t>Ознакомительный</w:t>
            </w: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1. Понятие гражданского права.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ab/>
              <w:t>Предмет гражданско-правового регулирования.  Имущ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е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ственные и личные неимущественные отношения. 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2. Гражданский  кодекс как важнейший источник гражданского права. Применение гражда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н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ского законодательства.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73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3. Понятие гражданского правоотношения и его особенности. Структура гражданского прав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о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отношения и его форма. Субъекты и объекты гражданских правоотношений. Виды и основания возникновения гражданских правоотношений.</w:t>
            </w:r>
          </w:p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4. 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Граждане (физические лица) как субъекты гражданских правоотношений. </w:t>
            </w:r>
            <w:proofErr w:type="gramStart"/>
            <w:r w:rsidRPr="00AA544A">
              <w:rPr>
                <w:rFonts w:eastAsiaTheme="minorEastAsia" w:cstheme="minorBidi"/>
                <w:sz w:val="24"/>
                <w:szCs w:val="24"/>
              </w:rPr>
              <w:t>Гражданская</w:t>
            </w:r>
            <w:proofErr w:type="gramEnd"/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proofErr w:type="spellStart"/>
            <w:r w:rsidRPr="00AA544A">
              <w:rPr>
                <w:rFonts w:eastAsiaTheme="minorEastAsia" w:cstheme="minorBidi"/>
                <w:sz w:val="24"/>
                <w:szCs w:val="24"/>
              </w:rPr>
              <w:t>пр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а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восубъектность</w:t>
            </w:r>
            <w:proofErr w:type="spellEnd"/>
            <w:r w:rsidRPr="00AA544A">
              <w:rPr>
                <w:rFonts w:eastAsiaTheme="minorEastAsia" w:cstheme="minorBidi"/>
                <w:sz w:val="24"/>
                <w:szCs w:val="24"/>
              </w:rPr>
              <w:t>, ее содержание. Имя и место жительства гражданина. Признание гражданин</w:t>
            </w:r>
            <w:r w:rsidR="00A3787E">
              <w:rPr>
                <w:rFonts w:eastAsiaTheme="minorEastAsia" w:cstheme="minorBidi"/>
                <w:sz w:val="24"/>
                <w:szCs w:val="24"/>
              </w:rPr>
              <w:t>а безвестно отсутствующим, объявление гражданина умершим.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603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5. 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Понятие и виды дееспособности граждан. Категории граждан по степени дееспособности.  Опека и попечительство (патронаж).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24164" w:rsidRPr="0035249D" w:rsidRDefault="00F24164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24164" w:rsidRPr="0035249D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 w:val="restart"/>
          </w:tcPr>
          <w:p w:rsidR="00F24164" w:rsidRPr="00AA544A" w:rsidRDefault="00F24164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Тема 2.2. </w:t>
            </w:r>
          </w:p>
          <w:p w:rsidR="00F24164" w:rsidRPr="00AA544A" w:rsidRDefault="00F24164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Гражданские </w:t>
            </w:r>
          </w:p>
          <w:p w:rsidR="00F24164" w:rsidRPr="00AA544A" w:rsidRDefault="00F24164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правоотнош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е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ния</w:t>
            </w:r>
          </w:p>
          <w:p w:rsidR="00F24164" w:rsidRPr="00AA544A" w:rsidRDefault="00F24164" w:rsidP="00AA544A">
            <w:pPr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E6153C" w:rsidRDefault="00F24164" w:rsidP="000E0368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E6153C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F24164" w:rsidRPr="0035249D" w:rsidRDefault="007C0D9F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F24164" w:rsidRPr="0035249D" w:rsidRDefault="004A16F1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sz w:val="24"/>
                <w:szCs w:val="24"/>
              </w:rPr>
              <w:t>Ознакомительный</w:t>
            </w: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4A16F1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1. </w:t>
            </w:r>
            <w:r w:rsidR="004A16F1">
              <w:rPr>
                <w:rFonts w:eastAsiaTheme="minorEastAsia" w:cstheme="minorBidi"/>
                <w:sz w:val="24"/>
                <w:szCs w:val="24"/>
              </w:rPr>
              <w:t>Пон</w:t>
            </w:r>
            <w:r w:rsidR="00294D1D">
              <w:rPr>
                <w:rFonts w:eastAsiaTheme="minorEastAsia" w:cstheme="minorBidi"/>
                <w:sz w:val="24"/>
                <w:szCs w:val="24"/>
              </w:rPr>
              <w:t>ятие гражданских правоотношений, общая характеристика гражданских правоотнош</w:t>
            </w:r>
            <w:r w:rsidR="00294D1D">
              <w:rPr>
                <w:rFonts w:eastAsiaTheme="minorEastAsia" w:cstheme="minorBidi"/>
                <w:sz w:val="24"/>
                <w:szCs w:val="24"/>
              </w:rPr>
              <w:t>е</w:t>
            </w:r>
            <w:r w:rsidR="00294D1D">
              <w:rPr>
                <w:rFonts w:eastAsiaTheme="minorEastAsia" w:cstheme="minorBidi"/>
                <w:sz w:val="24"/>
                <w:szCs w:val="24"/>
              </w:rPr>
              <w:t xml:space="preserve">ний. </w:t>
            </w:r>
            <w:r w:rsidR="004A16F1">
              <w:rPr>
                <w:rFonts w:eastAsiaTheme="minorEastAsia" w:cstheme="minorBidi"/>
                <w:sz w:val="24"/>
                <w:szCs w:val="24"/>
              </w:rPr>
              <w:t xml:space="preserve"> Субъекты и объекты гражданских правоотношений.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2. Понятие и классификация юридических фактов. Сделки: понятие, виды, форма. Недейств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и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тельность сделок.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F24164" w:rsidRPr="00AA544A" w:rsidTr="00A539CD">
        <w:trPr>
          <w:trHeight w:val="20"/>
        </w:trPr>
        <w:tc>
          <w:tcPr>
            <w:tcW w:w="1809" w:type="dxa"/>
            <w:vMerge/>
          </w:tcPr>
          <w:p w:rsidR="00F24164" w:rsidRPr="00AA544A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F24164" w:rsidRPr="00AA544A" w:rsidRDefault="00F24164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3. Право собственности и другие вещные права. Формы и виды права собственности. Способы приобретения права собственности. Право собственности граждан и юридических лиц. Гра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ж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данско-правовые способы защиты права собственности и иных вещных прав.</w:t>
            </w:r>
          </w:p>
        </w:tc>
        <w:tc>
          <w:tcPr>
            <w:tcW w:w="1134" w:type="dxa"/>
            <w:vMerge/>
          </w:tcPr>
          <w:p w:rsidR="00F24164" w:rsidRPr="0035249D" w:rsidRDefault="00F24164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4164" w:rsidRPr="0035249D" w:rsidRDefault="00F24164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0E0368" w:rsidRPr="00AA544A" w:rsidTr="00A539CD">
        <w:trPr>
          <w:trHeight w:val="379"/>
        </w:trPr>
        <w:tc>
          <w:tcPr>
            <w:tcW w:w="1809" w:type="dxa"/>
            <w:vMerge/>
          </w:tcPr>
          <w:p w:rsidR="000E0368" w:rsidRPr="00AA544A" w:rsidRDefault="000E0368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294D1D" w:rsidRDefault="00294D1D" w:rsidP="004A16F1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4.Предпринимательские и корпоративные отношения.</w:t>
            </w:r>
          </w:p>
          <w:p w:rsidR="000E0368" w:rsidRDefault="00294D1D" w:rsidP="004A16F1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5</w:t>
            </w:r>
            <w:r w:rsidR="000E0368" w:rsidRPr="00AA544A">
              <w:rPr>
                <w:rFonts w:eastAsiaTheme="minorEastAsia" w:cstheme="minorBidi"/>
                <w:sz w:val="24"/>
                <w:szCs w:val="24"/>
              </w:rPr>
              <w:t xml:space="preserve">. Отдельные виды обязательств. </w:t>
            </w:r>
            <w:r w:rsidR="000E0368">
              <w:rPr>
                <w:rFonts w:eastAsiaTheme="minorEastAsia" w:cstheme="minorBidi"/>
                <w:sz w:val="24"/>
                <w:szCs w:val="24"/>
              </w:rPr>
              <w:t>Договорные и внедоговорные обязательства.</w:t>
            </w:r>
          </w:p>
          <w:p w:rsidR="007C0D9F" w:rsidRDefault="00294D1D" w:rsidP="004A16F1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6</w:t>
            </w:r>
            <w:r w:rsidR="007C0D9F">
              <w:rPr>
                <w:rFonts w:eastAsiaTheme="minorEastAsia" w:cstheme="minorBidi"/>
                <w:sz w:val="24"/>
                <w:szCs w:val="24"/>
              </w:rPr>
              <w:t>. Отношения по интеллектуальной собственности.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Исключительные права на результаты и</w:t>
            </w:r>
            <w:r>
              <w:rPr>
                <w:rFonts w:eastAsiaTheme="minorEastAsia" w:cstheme="minorBidi"/>
                <w:sz w:val="24"/>
                <w:szCs w:val="24"/>
              </w:rPr>
              <w:t>н</w:t>
            </w:r>
            <w:r>
              <w:rPr>
                <w:rFonts w:eastAsiaTheme="minorEastAsia" w:cstheme="minorBidi"/>
                <w:sz w:val="24"/>
                <w:szCs w:val="24"/>
              </w:rPr>
              <w:t>дивидуальной деятельности.</w:t>
            </w:r>
          </w:p>
          <w:p w:rsidR="007C0D9F" w:rsidRPr="00AA544A" w:rsidRDefault="00294D1D" w:rsidP="004A16F1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7</w:t>
            </w:r>
            <w:r w:rsidR="007C0D9F">
              <w:rPr>
                <w:rFonts w:eastAsiaTheme="minorEastAsia" w:cstheme="minorBidi"/>
                <w:sz w:val="24"/>
                <w:szCs w:val="24"/>
              </w:rPr>
              <w:t>. Наследственные отношения.</w:t>
            </w:r>
            <w:r>
              <w:rPr>
                <w:rFonts w:eastAsiaTheme="minorEastAsia" w:cstheme="minorBidi"/>
                <w:sz w:val="24"/>
                <w:szCs w:val="24"/>
              </w:rPr>
              <w:t xml:space="preserve"> Наследование по закону и по завещанию.</w:t>
            </w:r>
          </w:p>
        </w:tc>
        <w:tc>
          <w:tcPr>
            <w:tcW w:w="1134" w:type="dxa"/>
            <w:vMerge/>
          </w:tcPr>
          <w:p w:rsidR="000E0368" w:rsidRPr="0035249D" w:rsidRDefault="000E0368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368" w:rsidRPr="0035249D" w:rsidRDefault="000E0368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</w:tr>
      <w:tr w:rsidR="003912B3" w:rsidRPr="00AA544A" w:rsidTr="00A539CD">
        <w:trPr>
          <w:trHeight w:val="20"/>
        </w:trPr>
        <w:tc>
          <w:tcPr>
            <w:tcW w:w="1809" w:type="dxa"/>
            <w:vMerge w:val="restart"/>
          </w:tcPr>
          <w:p w:rsidR="003912B3" w:rsidRPr="00AA544A" w:rsidRDefault="003912B3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Тема 2.3.</w:t>
            </w:r>
          </w:p>
          <w:p w:rsidR="003912B3" w:rsidRPr="00AA544A" w:rsidRDefault="003912B3" w:rsidP="0035249D">
            <w:pPr>
              <w:keepNext/>
              <w:ind w:firstLine="0"/>
              <w:jc w:val="left"/>
              <w:outlineLvl w:val="1"/>
              <w:rPr>
                <w:rFonts w:eastAsiaTheme="minorEastAsia"/>
                <w:iCs/>
                <w:sz w:val="24"/>
                <w:szCs w:val="24"/>
              </w:rPr>
            </w:pPr>
            <w:r>
              <w:rPr>
                <w:rFonts w:eastAsiaTheme="minorEastAsia"/>
                <w:bCs/>
                <w:iCs/>
                <w:sz w:val="24"/>
                <w:szCs w:val="24"/>
              </w:rPr>
              <w:t>Основы г</w:t>
            </w:r>
            <w:r w:rsidRPr="00AA544A">
              <w:rPr>
                <w:rFonts w:eastAsiaTheme="minorEastAsia"/>
                <w:bCs/>
                <w:iCs/>
                <w:sz w:val="24"/>
                <w:szCs w:val="24"/>
              </w:rPr>
              <w:t>ра</w:t>
            </w:r>
            <w:r w:rsidRPr="00AA544A">
              <w:rPr>
                <w:rFonts w:eastAsiaTheme="minorEastAsia"/>
                <w:bCs/>
                <w:iCs/>
                <w:sz w:val="24"/>
                <w:szCs w:val="24"/>
              </w:rPr>
              <w:t>ж</w:t>
            </w:r>
            <w:r w:rsidRPr="00AA544A">
              <w:rPr>
                <w:rFonts w:eastAsiaTheme="minorEastAsia"/>
                <w:bCs/>
                <w:iCs/>
                <w:sz w:val="24"/>
                <w:szCs w:val="24"/>
              </w:rPr>
              <w:t>дан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ского</w:t>
            </w:r>
            <w:r w:rsidRPr="00AA544A">
              <w:rPr>
                <w:rFonts w:eastAsiaTheme="minorEastAsia"/>
                <w:bCs/>
                <w:iCs/>
                <w:sz w:val="24"/>
                <w:szCs w:val="24"/>
              </w:rPr>
              <w:t xml:space="preserve"> пр</w:t>
            </w:r>
            <w:r w:rsidRPr="00AA544A">
              <w:rPr>
                <w:rFonts w:eastAsiaTheme="minorEastAsia"/>
                <w:bCs/>
                <w:iCs/>
                <w:sz w:val="24"/>
                <w:szCs w:val="24"/>
              </w:rPr>
              <w:t>о</w:t>
            </w:r>
            <w:r w:rsidRPr="00AA544A">
              <w:rPr>
                <w:rFonts w:eastAsiaTheme="minorEastAsia"/>
                <w:bCs/>
                <w:iCs/>
                <w:sz w:val="24"/>
                <w:szCs w:val="24"/>
              </w:rPr>
              <w:t>цессуально</w:t>
            </w:r>
            <w:r>
              <w:rPr>
                <w:rFonts w:eastAsiaTheme="minorEastAsia"/>
                <w:bCs/>
                <w:iCs/>
                <w:sz w:val="24"/>
                <w:szCs w:val="24"/>
              </w:rPr>
              <w:t>го права</w:t>
            </w:r>
          </w:p>
        </w:tc>
        <w:tc>
          <w:tcPr>
            <w:tcW w:w="10065" w:type="dxa"/>
          </w:tcPr>
          <w:p w:rsidR="003912B3" w:rsidRPr="003912B3" w:rsidRDefault="003912B3" w:rsidP="003D2E1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3912B3">
              <w:rPr>
                <w:rFonts w:eastAsiaTheme="minorEastAsia" w:cstheme="minorBidi"/>
                <w:b/>
                <w:bCs/>
                <w:sz w:val="24"/>
                <w:szCs w:val="24"/>
              </w:rPr>
              <w:t>Практическое занятие: Основы гражданского процессуального права</w:t>
            </w:r>
          </w:p>
        </w:tc>
        <w:tc>
          <w:tcPr>
            <w:tcW w:w="1134" w:type="dxa"/>
            <w:vMerge w:val="restart"/>
          </w:tcPr>
          <w:p w:rsidR="003912B3" w:rsidRPr="0035249D" w:rsidRDefault="003912B3" w:rsidP="003912B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3912B3" w:rsidRPr="0035249D" w:rsidRDefault="003912B3" w:rsidP="003912B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249D">
              <w:rPr>
                <w:sz w:val="24"/>
                <w:szCs w:val="24"/>
              </w:rPr>
              <w:t>родуктивный</w:t>
            </w:r>
          </w:p>
        </w:tc>
      </w:tr>
      <w:tr w:rsidR="003912B3" w:rsidRPr="00AA544A" w:rsidTr="00A539CD">
        <w:trPr>
          <w:trHeight w:val="20"/>
        </w:trPr>
        <w:tc>
          <w:tcPr>
            <w:tcW w:w="1809" w:type="dxa"/>
            <w:vMerge/>
          </w:tcPr>
          <w:p w:rsidR="003912B3" w:rsidRPr="00AA544A" w:rsidRDefault="003912B3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3912B3" w:rsidRPr="006C0CFA" w:rsidRDefault="003912B3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6C0CFA">
              <w:rPr>
                <w:rFonts w:eastAsiaTheme="minorEastAsia" w:cstheme="minorBidi"/>
                <w:sz w:val="24"/>
                <w:szCs w:val="24"/>
              </w:rPr>
              <w:t>1. Понятие гражданского процессуального права и гражданского процесса. Предмет и метод гражданского процесса. Источники гражданского процессуального права.</w:t>
            </w:r>
          </w:p>
          <w:p w:rsidR="003912B3" w:rsidRPr="006C0CFA" w:rsidRDefault="003912B3" w:rsidP="000E0368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6C0CFA">
              <w:rPr>
                <w:rFonts w:eastAsiaTheme="minorEastAsia" w:cstheme="minorBidi"/>
                <w:sz w:val="24"/>
                <w:szCs w:val="24"/>
              </w:rPr>
              <w:t>2. Виды гражданского судопроизводства.  Способы и формы защиты нарушенного права суб</w:t>
            </w:r>
            <w:r w:rsidRPr="006C0CFA">
              <w:rPr>
                <w:rFonts w:eastAsiaTheme="minorEastAsia" w:cstheme="minorBidi"/>
                <w:sz w:val="24"/>
                <w:szCs w:val="24"/>
              </w:rPr>
              <w:t>ъ</w:t>
            </w:r>
            <w:r w:rsidRPr="006C0CFA">
              <w:rPr>
                <w:rFonts w:eastAsiaTheme="minorEastAsia" w:cstheme="minorBidi"/>
                <w:sz w:val="24"/>
                <w:szCs w:val="24"/>
              </w:rPr>
              <w:t xml:space="preserve">ектов гражданских правоотношений.  Стадии гражданского процесса. </w:t>
            </w:r>
          </w:p>
        </w:tc>
        <w:tc>
          <w:tcPr>
            <w:tcW w:w="1134" w:type="dxa"/>
            <w:vMerge/>
          </w:tcPr>
          <w:p w:rsidR="003912B3" w:rsidRPr="0035249D" w:rsidRDefault="003912B3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12B3" w:rsidRPr="0035249D" w:rsidRDefault="003912B3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3912B3" w:rsidRPr="00AA544A" w:rsidTr="00A539CD">
        <w:trPr>
          <w:trHeight w:val="20"/>
        </w:trPr>
        <w:tc>
          <w:tcPr>
            <w:tcW w:w="1809" w:type="dxa"/>
            <w:vMerge/>
          </w:tcPr>
          <w:p w:rsidR="003912B3" w:rsidRPr="00AA544A" w:rsidRDefault="003912B3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3912B3" w:rsidRPr="006C0CFA" w:rsidRDefault="003912B3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6C0CFA">
              <w:rPr>
                <w:rFonts w:eastAsiaTheme="minorEastAsia" w:cstheme="minorBidi"/>
                <w:sz w:val="24"/>
                <w:szCs w:val="24"/>
              </w:rPr>
              <w:t>3. Представительство в суде. Процессуальные сроки. Судебные расходы. Судебные штрафы.</w:t>
            </w:r>
          </w:p>
        </w:tc>
        <w:tc>
          <w:tcPr>
            <w:tcW w:w="1134" w:type="dxa"/>
            <w:vMerge/>
          </w:tcPr>
          <w:p w:rsidR="003912B3" w:rsidRPr="0035249D" w:rsidRDefault="003912B3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12B3" w:rsidRPr="0035249D" w:rsidRDefault="003912B3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3912B3" w:rsidRPr="00AA544A" w:rsidTr="00A539CD">
        <w:trPr>
          <w:trHeight w:val="20"/>
        </w:trPr>
        <w:tc>
          <w:tcPr>
            <w:tcW w:w="1809" w:type="dxa"/>
            <w:vMerge/>
          </w:tcPr>
          <w:p w:rsidR="003912B3" w:rsidRPr="00AA544A" w:rsidRDefault="003912B3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3912B3" w:rsidRPr="006C0CFA" w:rsidRDefault="003912B3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6C0CFA">
              <w:rPr>
                <w:rFonts w:eastAsiaTheme="minorEastAsia" w:cstheme="minorBidi"/>
                <w:bCs/>
                <w:sz w:val="24"/>
                <w:szCs w:val="24"/>
              </w:rPr>
              <w:t xml:space="preserve">4. </w:t>
            </w:r>
            <w:r w:rsidRPr="006C0CFA">
              <w:rPr>
                <w:rFonts w:eastAsiaTheme="minorEastAsia" w:cstheme="minorBidi"/>
                <w:sz w:val="24"/>
                <w:szCs w:val="24"/>
              </w:rPr>
              <w:t>Виды исков. Предъявление иска.  Предъявление встречного иска. Возбуждение искового производства.</w:t>
            </w:r>
          </w:p>
        </w:tc>
        <w:tc>
          <w:tcPr>
            <w:tcW w:w="1134" w:type="dxa"/>
            <w:vMerge/>
          </w:tcPr>
          <w:p w:rsidR="003912B3" w:rsidRPr="0035249D" w:rsidRDefault="003912B3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12B3" w:rsidRPr="0035249D" w:rsidRDefault="003912B3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3912B3" w:rsidRPr="00AA544A" w:rsidTr="00A539CD">
        <w:trPr>
          <w:trHeight w:val="1109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3912B3" w:rsidRPr="00AA544A" w:rsidRDefault="003912B3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3912B3" w:rsidRPr="006C0CFA" w:rsidRDefault="003912B3" w:rsidP="00AA544A">
            <w:pPr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6C0CFA">
              <w:rPr>
                <w:rFonts w:eastAsiaTheme="minorEastAsia" w:cstheme="minorBidi"/>
                <w:bCs/>
                <w:sz w:val="24"/>
                <w:szCs w:val="24"/>
              </w:rPr>
              <w:t xml:space="preserve">5. </w:t>
            </w:r>
            <w:r w:rsidRPr="006C0CFA">
              <w:rPr>
                <w:rFonts w:eastAsiaTheme="minorEastAsia" w:cstheme="minorBidi"/>
                <w:sz w:val="24"/>
                <w:szCs w:val="24"/>
              </w:rPr>
              <w:t>Понятие доказатель</w:t>
            </w:r>
            <w:proofErr w:type="gramStart"/>
            <w:r w:rsidRPr="006C0CFA">
              <w:rPr>
                <w:rFonts w:eastAsiaTheme="minorEastAsia" w:cstheme="minorBidi"/>
                <w:sz w:val="24"/>
                <w:szCs w:val="24"/>
              </w:rPr>
              <w:t>ств в гр</w:t>
            </w:r>
            <w:proofErr w:type="gramEnd"/>
            <w:r w:rsidRPr="006C0CFA">
              <w:rPr>
                <w:rFonts w:eastAsiaTheme="minorEastAsia" w:cstheme="minorBidi"/>
                <w:sz w:val="24"/>
                <w:szCs w:val="24"/>
              </w:rPr>
              <w:t>ажданском процессе.  Объяснения сторон и третьих лиц. Свид</w:t>
            </w:r>
            <w:r w:rsidRPr="006C0CFA">
              <w:rPr>
                <w:rFonts w:eastAsiaTheme="minorEastAsia" w:cstheme="minorBidi"/>
                <w:sz w:val="24"/>
                <w:szCs w:val="24"/>
              </w:rPr>
              <w:t>е</w:t>
            </w:r>
            <w:r w:rsidRPr="006C0CFA">
              <w:rPr>
                <w:rFonts w:eastAsiaTheme="minorEastAsia" w:cstheme="minorBidi"/>
                <w:sz w:val="24"/>
                <w:szCs w:val="24"/>
              </w:rPr>
              <w:t>тельские показания. Аудио и видеозапись. Письменные доказательства. Вещественные доказ</w:t>
            </w:r>
            <w:r w:rsidRPr="006C0CFA">
              <w:rPr>
                <w:rFonts w:eastAsiaTheme="minorEastAsia" w:cstheme="minorBidi"/>
                <w:sz w:val="24"/>
                <w:szCs w:val="24"/>
              </w:rPr>
              <w:t>а</w:t>
            </w:r>
            <w:r w:rsidRPr="006C0CFA">
              <w:rPr>
                <w:rFonts w:eastAsiaTheme="minorEastAsia" w:cstheme="minorBidi"/>
                <w:sz w:val="24"/>
                <w:szCs w:val="24"/>
              </w:rPr>
              <w:t>тельства.  Заключение эксперта.</w:t>
            </w:r>
          </w:p>
          <w:p w:rsidR="003912B3" w:rsidRPr="006C0CFA" w:rsidRDefault="003912B3" w:rsidP="003912B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 w:cstheme="minorBidi"/>
                <w:bCs/>
                <w:sz w:val="24"/>
                <w:szCs w:val="24"/>
              </w:rPr>
            </w:pPr>
            <w:r w:rsidRPr="00B66574">
              <w:rPr>
                <w:rFonts w:eastAsiaTheme="minorEastAsia" w:cstheme="minorBidi"/>
                <w:b/>
                <w:bCs/>
                <w:sz w:val="24"/>
                <w:szCs w:val="24"/>
              </w:rPr>
              <w:t>Практическое з</w:t>
            </w:r>
            <w:r>
              <w:rPr>
                <w:rFonts w:eastAsiaTheme="minorEastAsia" w:cstheme="minorBidi"/>
                <w:b/>
                <w:bCs/>
                <w:sz w:val="24"/>
                <w:szCs w:val="24"/>
              </w:rPr>
              <w:t>адание</w:t>
            </w:r>
            <w:r w:rsidRPr="00B66574">
              <w:rPr>
                <w:rFonts w:eastAsiaTheme="minorEastAsia" w:cstheme="minorBidi"/>
                <w:b/>
                <w:bCs/>
                <w:sz w:val="24"/>
                <w:szCs w:val="24"/>
              </w:rPr>
              <w:t>:</w:t>
            </w:r>
            <w:r w:rsidR="00BD5CC7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 w:cstheme="minorBidi"/>
                <w:bCs/>
                <w:sz w:val="24"/>
                <w:szCs w:val="24"/>
              </w:rPr>
              <w:t>Подготовка проектов исковых заявлений; решение задач по теме.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912B3" w:rsidRPr="0035249D" w:rsidRDefault="003912B3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912B3" w:rsidRPr="0035249D" w:rsidRDefault="003912B3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A16F1" w:rsidRPr="00AA544A" w:rsidTr="00A539CD">
        <w:trPr>
          <w:trHeight w:val="1176"/>
        </w:trPr>
        <w:tc>
          <w:tcPr>
            <w:tcW w:w="1809" w:type="dxa"/>
            <w:vMerge/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BD5CC7" w:rsidRDefault="004A16F1" w:rsidP="00BD5CC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E3699B">
              <w:rPr>
                <w:b/>
                <w:sz w:val="24"/>
                <w:szCs w:val="24"/>
              </w:rPr>
              <w:t>Самостоятельная работа</w:t>
            </w:r>
            <w:r w:rsidR="000E0368">
              <w:rPr>
                <w:b/>
                <w:sz w:val="24"/>
                <w:szCs w:val="24"/>
              </w:rPr>
              <w:t xml:space="preserve"> по разделу</w:t>
            </w:r>
            <w:r w:rsidR="00A539CD">
              <w:rPr>
                <w:b/>
                <w:sz w:val="24"/>
                <w:szCs w:val="24"/>
              </w:rPr>
              <w:t xml:space="preserve"> </w:t>
            </w:r>
            <w:r w:rsidR="000E0368">
              <w:rPr>
                <w:b/>
                <w:sz w:val="24"/>
                <w:szCs w:val="24"/>
                <w:lang w:val="en-US"/>
              </w:rPr>
              <w:t>II</w:t>
            </w:r>
            <w:r w:rsidR="000E0368">
              <w:rPr>
                <w:b/>
                <w:sz w:val="24"/>
                <w:szCs w:val="24"/>
              </w:rPr>
              <w:t xml:space="preserve">: </w:t>
            </w:r>
            <w:r w:rsidR="000E0368" w:rsidRPr="00B70792">
              <w:rPr>
                <w:sz w:val="24"/>
                <w:szCs w:val="24"/>
              </w:rPr>
              <w:t>работа со специальной литературой и законодател</w:t>
            </w:r>
            <w:r w:rsidR="000E0368" w:rsidRPr="00B70792">
              <w:rPr>
                <w:sz w:val="24"/>
                <w:szCs w:val="24"/>
              </w:rPr>
              <w:t>ь</w:t>
            </w:r>
            <w:r w:rsidR="000E0368" w:rsidRPr="00B70792">
              <w:rPr>
                <w:sz w:val="24"/>
                <w:szCs w:val="24"/>
              </w:rPr>
              <w:t>ством; практическая</w:t>
            </w:r>
            <w:r w:rsidR="00A539CD">
              <w:rPr>
                <w:sz w:val="24"/>
                <w:szCs w:val="24"/>
              </w:rPr>
              <w:t xml:space="preserve"> </w:t>
            </w:r>
            <w:r w:rsidR="000E0368" w:rsidRPr="00D3402A">
              <w:rPr>
                <w:sz w:val="24"/>
                <w:szCs w:val="24"/>
              </w:rPr>
              <w:t>работа в СПС «</w:t>
            </w:r>
            <w:proofErr w:type="spellStart"/>
            <w:r w:rsidR="000E0368" w:rsidRPr="00D3402A">
              <w:rPr>
                <w:sz w:val="24"/>
                <w:szCs w:val="24"/>
              </w:rPr>
              <w:t>КонсультанПлюс</w:t>
            </w:r>
            <w:proofErr w:type="spellEnd"/>
            <w:r w:rsidR="000E0368" w:rsidRPr="00D3402A">
              <w:rPr>
                <w:sz w:val="24"/>
                <w:szCs w:val="24"/>
              </w:rPr>
              <w:t xml:space="preserve">», «Гарант». Примеры </w:t>
            </w:r>
            <w:r w:rsidR="000E0368">
              <w:rPr>
                <w:sz w:val="24"/>
                <w:szCs w:val="24"/>
              </w:rPr>
              <w:t xml:space="preserve">гражданского и гражданско-процессуального </w:t>
            </w:r>
            <w:r w:rsidR="000E0368" w:rsidRPr="00D3402A">
              <w:rPr>
                <w:sz w:val="24"/>
                <w:szCs w:val="24"/>
              </w:rPr>
              <w:t>законодательства</w:t>
            </w:r>
            <w:r w:rsidR="000E0368">
              <w:rPr>
                <w:sz w:val="24"/>
                <w:szCs w:val="24"/>
              </w:rPr>
              <w:t xml:space="preserve">. </w:t>
            </w:r>
          </w:p>
          <w:p w:rsidR="001F066B" w:rsidRPr="00A539CD" w:rsidRDefault="00BD5CC7" w:rsidP="00BD5CC7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A16F1">
              <w:rPr>
                <w:sz w:val="24"/>
                <w:szCs w:val="24"/>
                <w:u w:val="single"/>
              </w:rPr>
              <w:t>практическая работа</w:t>
            </w:r>
            <w:r w:rsidRPr="001F066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0E0368">
              <w:rPr>
                <w:sz w:val="24"/>
                <w:szCs w:val="24"/>
              </w:rPr>
              <w:t xml:space="preserve">Составление проектов </w:t>
            </w:r>
            <w:r w:rsidR="0012261E">
              <w:rPr>
                <w:sz w:val="24"/>
                <w:szCs w:val="24"/>
              </w:rPr>
              <w:t xml:space="preserve">гражданско-правовых </w:t>
            </w:r>
            <w:r w:rsidR="000E0368">
              <w:rPr>
                <w:sz w:val="24"/>
                <w:szCs w:val="24"/>
              </w:rPr>
              <w:t>договоров</w:t>
            </w:r>
            <w:r w:rsidR="0012261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A16F1" w:rsidRPr="0035249D" w:rsidRDefault="0012261E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  <w:lang w:val="en-US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4A16F1" w:rsidRPr="0035249D" w:rsidRDefault="0035249D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3912B3">
              <w:rPr>
                <w:sz w:val="24"/>
                <w:szCs w:val="24"/>
              </w:rPr>
              <w:t>Продуктивный</w:t>
            </w:r>
          </w:p>
        </w:tc>
      </w:tr>
      <w:tr w:rsidR="001F066B" w:rsidRPr="00AA544A" w:rsidTr="00A539CD">
        <w:trPr>
          <w:trHeight w:val="183"/>
        </w:trPr>
        <w:tc>
          <w:tcPr>
            <w:tcW w:w="15276" w:type="dxa"/>
            <w:gridSpan w:val="4"/>
          </w:tcPr>
          <w:p w:rsidR="001F066B" w:rsidRPr="0035249D" w:rsidRDefault="001F066B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Раздел </w:t>
            </w:r>
            <w:r w:rsidRPr="0035249D">
              <w:rPr>
                <w:rFonts w:eastAsiaTheme="minorEastAsia" w:cstheme="minorBidi"/>
                <w:b/>
                <w:bCs/>
                <w:sz w:val="24"/>
                <w:szCs w:val="24"/>
                <w:lang w:val="en-US"/>
              </w:rPr>
              <w:t>III</w:t>
            </w:r>
            <w:r w:rsidRPr="0035249D">
              <w:rPr>
                <w:rFonts w:eastAsiaTheme="minorEastAsia" w:cstheme="minorBidi"/>
                <w:b/>
                <w:bCs/>
                <w:sz w:val="24"/>
                <w:szCs w:val="24"/>
              </w:rPr>
              <w:t>. Основы административного права</w:t>
            </w:r>
          </w:p>
        </w:tc>
      </w:tr>
      <w:tr w:rsidR="004A16F1" w:rsidRPr="00AA544A" w:rsidTr="00A539CD">
        <w:trPr>
          <w:trHeight w:val="20"/>
        </w:trPr>
        <w:tc>
          <w:tcPr>
            <w:tcW w:w="1809" w:type="dxa"/>
            <w:vMerge w:val="restart"/>
          </w:tcPr>
          <w:p w:rsidR="004A16F1" w:rsidRPr="00AA544A" w:rsidRDefault="004A16F1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t xml:space="preserve">Тема 3.1. </w:t>
            </w:r>
          </w:p>
          <w:p w:rsidR="004A16F1" w:rsidRPr="00AA544A" w:rsidRDefault="004A16F1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Администр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а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тивно-правовые о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т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ношения</w:t>
            </w:r>
          </w:p>
        </w:tc>
        <w:tc>
          <w:tcPr>
            <w:tcW w:w="10065" w:type="dxa"/>
          </w:tcPr>
          <w:p w:rsidR="004A16F1" w:rsidRPr="00B66574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B66574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4A16F1" w:rsidRPr="0035249D" w:rsidRDefault="004A16F1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C0D9F" w:rsidRPr="0035249D" w:rsidRDefault="007C0D9F" w:rsidP="007C0D9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5249D">
              <w:rPr>
                <w:sz w:val="24"/>
                <w:szCs w:val="24"/>
              </w:rPr>
              <w:t>Ознакомительный</w:t>
            </w:r>
          </w:p>
          <w:p w:rsidR="004A16F1" w:rsidRPr="0035249D" w:rsidRDefault="004A16F1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A16F1" w:rsidRPr="00AA544A" w:rsidTr="00A539CD">
        <w:trPr>
          <w:trHeight w:val="20"/>
        </w:trPr>
        <w:tc>
          <w:tcPr>
            <w:tcW w:w="1809" w:type="dxa"/>
            <w:vMerge/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4A16F1" w:rsidRPr="00AA544A" w:rsidRDefault="004A16F1" w:rsidP="0012261E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1. Понятие административного права </w:t>
            </w:r>
            <w:r w:rsidR="0012261E">
              <w:rPr>
                <w:rFonts w:eastAsiaTheme="minorEastAsia" w:cstheme="minorBidi"/>
                <w:sz w:val="24"/>
                <w:szCs w:val="24"/>
              </w:rPr>
              <w:t>как отрасли права.</w:t>
            </w:r>
            <w:r w:rsidR="00A539CD">
              <w:rPr>
                <w:rFonts w:eastAsiaTheme="minorEastAsia" w:cstheme="minorBidi"/>
                <w:sz w:val="24"/>
                <w:szCs w:val="24"/>
              </w:rPr>
              <w:t xml:space="preserve"> 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Источники административного права.</w:t>
            </w:r>
          </w:p>
        </w:tc>
        <w:tc>
          <w:tcPr>
            <w:tcW w:w="1134" w:type="dxa"/>
            <w:vMerge/>
          </w:tcPr>
          <w:p w:rsidR="004A16F1" w:rsidRPr="0035249D" w:rsidRDefault="004A16F1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16F1" w:rsidRPr="0035249D" w:rsidRDefault="004A16F1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A16F1" w:rsidRPr="00AA544A" w:rsidTr="00A539CD">
        <w:trPr>
          <w:trHeight w:val="273"/>
        </w:trPr>
        <w:tc>
          <w:tcPr>
            <w:tcW w:w="1809" w:type="dxa"/>
            <w:vMerge/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4A16F1" w:rsidRPr="00AA544A" w:rsidRDefault="004A16F1" w:rsidP="0012261E">
            <w:pPr>
              <w:widowControl w:val="0"/>
              <w:ind w:firstLine="0"/>
              <w:rPr>
                <w:rFonts w:eastAsiaTheme="minorEastAsia"/>
                <w:sz w:val="24"/>
                <w:szCs w:val="24"/>
                <w:lang w:eastAsia="nl-NL"/>
              </w:rPr>
            </w:pPr>
            <w:r w:rsidRPr="00AA544A">
              <w:rPr>
                <w:rFonts w:eastAsiaTheme="minorEastAsia"/>
                <w:sz w:val="24"/>
                <w:szCs w:val="24"/>
                <w:lang w:eastAsia="nl-NL"/>
              </w:rPr>
              <w:t>2. Административ</w:t>
            </w:r>
            <w:r w:rsidR="0012261E">
              <w:rPr>
                <w:rFonts w:eastAsiaTheme="minorEastAsia"/>
                <w:sz w:val="24"/>
                <w:szCs w:val="24"/>
                <w:lang w:eastAsia="nl-NL"/>
              </w:rPr>
              <w:t xml:space="preserve">но-правовые отношения,  их </w:t>
            </w:r>
            <w:r w:rsidRPr="00AA544A">
              <w:rPr>
                <w:rFonts w:eastAsiaTheme="minorEastAsia"/>
                <w:sz w:val="24"/>
                <w:szCs w:val="24"/>
                <w:lang w:eastAsia="nl-NL"/>
              </w:rPr>
              <w:t>виды. Состав административно-правовых отн</w:t>
            </w:r>
            <w:r w:rsidRPr="00AA544A">
              <w:rPr>
                <w:rFonts w:eastAsiaTheme="minorEastAsia"/>
                <w:sz w:val="24"/>
                <w:szCs w:val="24"/>
                <w:lang w:eastAsia="nl-NL"/>
              </w:rPr>
              <w:t>о</w:t>
            </w:r>
            <w:r w:rsidRPr="00AA544A">
              <w:rPr>
                <w:rFonts w:eastAsiaTheme="minorEastAsia"/>
                <w:sz w:val="24"/>
                <w:szCs w:val="24"/>
                <w:lang w:eastAsia="nl-NL"/>
              </w:rPr>
              <w:t>шений,  особенности.</w:t>
            </w:r>
          </w:p>
        </w:tc>
        <w:tc>
          <w:tcPr>
            <w:tcW w:w="1134" w:type="dxa"/>
            <w:vMerge/>
          </w:tcPr>
          <w:p w:rsidR="004A16F1" w:rsidRPr="0035249D" w:rsidRDefault="004A16F1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16F1" w:rsidRPr="0035249D" w:rsidRDefault="004A16F1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A16F1" w:rsidRPr="00AA544A" w:rsidTr="00A539CD">
        <w:trPr>
          <w:trHeight w:val="276"/>
        </w:trPr>
        <w:tc>
          <w:tcPr>
            <w:tcW w:w="1809" w:type="dxa"/>
            <w:vMerge/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4A16F1" w:rsidRPr="00AA544A" w:rsidRDefault="004A16F1" w:rsidP="0012261E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3. Субъекты административно-правовых отношений. Коллективные субъекты. Индивидуал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ь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ные субъекты. Административная право- и дееспособность. </w:t>
            </w:r>
          </w:p>
        </w:tc>
        <w:tc>
          <w:tcPr>
            <w:tcW w:w="1134" w:type="dxa"/>
            <w:vMerge/>
          </w:tcPr>
          <w:p w:rsidR="004A16F1" w:rsidRPr="0035249D" w:rsidRDefault="004A16F1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16F1" w:rsidRPr="0035249D" w:rsidRDefault="004A16F1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A16F1" w:rsidRPr="00AA544A" w:rsidTr="00A539CD">
        <w:trPr>
          <w:trHeight w:val="843"/>
        </w:trPr>
        <w:tc>
          <w:tcPr>
            <w:tcW w:w="1809" w:type="dxa"/>
            <w:vMerge/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4A16F1" w:rsidRPr="00AA544A" w:rsidRDefault="004A16F1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4. Административная ответственность. Административное правонарушение, его элементы. Фактический состав административного правонарушения. Виды административных правон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а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рушений. </w:t>
            </w:r>
          </w:p>
        </w:tc>
        <w:tc>
          <w:tcPr>
            <w:tcW w:w="1134" w:type="dxa"/>
            <w:vMerge/>
          </w:tcPr>
          <w:p w:rsidR="004A16F1" w:rsidRPr="0035249D" w:rsidRDefault="004A16F1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16F1" w:rsidRPr="0035249D" w:rsidRDefault="004A16F1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4A16F1" w:rsidRPr="00AA544A" w:rsidTr="00A539CD">
        <w:trPr>
          <w:trHeight w:val="306"/>
        </w:trPr>
        <w:tc>
          <w:tcPr>
            <w:tcW w:w="1809" w:type="dxa"/>
            <w:vMerge/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4A16F1" w:rsidRPr="00AA544A" w:rsidRDefault="004A16F1" w:rsidP="00AA5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5. Виды административных взысканий. Смягчающие и отягчающие обстоятельства.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A16F1" w:rsidRPr="0035249D" w:rsidRDefault="004A16F1" w:rsidP="00B66574">
            <w:pPr>
              <w:ind w:firstLine="0"/>
              <w:jc w:val="center"/>
              <w:rPr>
                <w:rFonts w:eastAsiaTheme="minorEastAsia" w:cstheme="minorBid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A16F1" w:rsidRPr="0035249D" w:rsidRDefault="004A16F1" w:rsidP="00AA544A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35249D" w:rsidRPr="00AA544A" w:rsidTr="00A539CD">
        <w:trPr>
          <w:trHeight w:val="2541"/>
        </w:trPr>
        <w:tc>
          <w:tcPr>
            <w:tcW w:w="1809" w:type="dxa"/>
            <w:vMerge w:val="restart"/>
          </w:tcPr>
          <w:p w:rsidR="0035249D" w:rsidRPr="00AA544A" w:rsidRDefault="0035249D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Cs/>
                <w:sz w:val="24"/>
                <w:szCs w:val="24"/>
              </w:rPr>
              <w:lastRenderedPageBreak/>
              <w:t>Тема 3.2.</w:t>
            </w:r>
          </w:p>
          <w:p w:rsidR="0035249D" w:rsidRPr="00AA544A" w:rsidRDefault="0035249D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sz w:val="24"/>
                <w:szCs w:val="24"/>
              </w:rPr>
              <w:t>Меры админ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и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стративно-правового пр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е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сечения</w:t>
            </w:r>
          </w:p>
          <w:p w:rsidR="0035249D" w:rsidRPr="00AA544A" w:rsidRDefault="0035249D" w:rsidP="0035249D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35249D" w:rsidRPr="00AA544A" w:rsidRDefault="0035249D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35249D" w:rsidRPr="00AA544A" w:rsidRDefault="0035249D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  <w:p w:rsidR="0035249D" w:rsidRPr="00AA544A" w:rsidRDefault="0035249D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</w:p>
        </w:tc>
        <w:tc>
          <w:tcPr>
            <w:tcW w:w="10065" w:type="dxa"/>
          </w:tcPr>
          <w:p w:rsidR="0035249D" w:rsidRPr="0012261E" w:rsidRDefault="0035249D" w:rsidP="0012261E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12261E">
              <w:rPr>
                <w:rFonts w:eastAsiaTheme="minorEastAsia" w:cstheme="minorBidi"/>
                <w:b/>
                <w:sz w:val="24"/>
                <w:szCs w:val="24"/>
              </w:rPr>
              <w:t>Семинарское занятие: Меры административно-правового пресечения</w:t>
            </w:r>
          </w:p>
          <w:p w:rsidR="0035249D" w:rsidRPr="0035249D" w:rsidRDefault="0035249D" w:rsidP="0035249D">
            <w:pPr>
              <w:pStyle w:val="a8"/>
              <w:numPr>
                <w:ilvl w:val="0"/>
                <w:numId w:val="37"/>
              </w:numPr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Понятие, значение и виды мер административно-правового пресечения. Меры админ</w:t>
            </w: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стративно-правового пресечения, применяемые к физическим лицам. Меры админ</w:t>
            </w: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стративно-правового пресечения, применяемые к организациям.</w:t>
            </w:r>
          </w:p>
          <w:p w:rsidR="0035249D" w:rsidRPr="0035249D" w:rsidRDefault="0035249D" w:rsidP="0035249D">
            <w:pPr>
              <w:pStyle w:val="a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Отличие административного правонарушения от иных правонарушений. Обстоятел</w:t>
            </w: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ства, исключающие административную ответственность.</w:t>
            </w:r>
          </w:p>
          <w:p w:rsidR="0035249D" w:rsidRPr="0035249D" w:rsidRDefault="0035249D" w:rsidP="0035249D">
            <w:pPr>
              <w:pStyle w:val="a8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Административные наказания. Понятие, цели и виды административных наказаний. С</w:t>
            </w: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стема административных наказаний. Предупреждение. Административный штраф.</w:t>
            </w:r>
          </w:p>
          <w:p w:rsidR="0035249D" w:rsidRPr="0035249D" w:rsidRDefault="0035249D" w:rsidP="0035249D">
            <w:pPr>
              <w:pStyle w:val="a8"/>
              <w:numPr>
                <w:ilvl w:val="0"/>
                <w:numId w:val="37"/>
              </w:numPr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35249D">
              <w:rPr>
                <w:rFonts w:ascii="Times New Roman" w:eastAsiaTheme="minorEastAsia" w:hAnsi="Times New Roman"/>
                <w:sz w:val="24"/>
                <w:szCs w:val="24"/>
              </w:rPr>
              <w:t>Лишение специального права. Административная конфискация. Административный арест.</w:t>
            </w:r>
          </w:p>
        </w:tc>
        <w:tc>
          <w:tcPr>
            <w:tcW w:w="1134" w:type="dxa"/>
          </w:tcPr>
          <w:p w:rsidR="0035249D" w:rsidRPr="0035249D" w:rsidRDefault="0035249D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249D" w:rsidRPr="0035249D" w:rsidRDefault="0035249D" w:rsidP="00AA54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35249D">
              <w:rPr>
                <w:sz w:val="24"/>
                <w:szCs w:val="24"/>
              </w:rPr>
              <w:t>Репродуктивный</w:t>
            </w:r>
          </w:p>
        </w:tc>
      </w:tr>
      <w:tr w:rsidR="004A16F1" w:rsidRPr="00AA544A" w:rsidTr="00A539CD">
        <w:trPr>
          <w:trHeight w:val="26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1F066B" w:rsidRDefault="0012261E" w:rsidP="0012261E">
            <w:pPr>
              <w:ind w:firstLine="0"/>
              <w:rPr>
                <w:sz w:val="24"/>
                <w:szCs w:val="24"/>
              </w:rPr>
            </w:pPr>
            <w:r w:rsidRPr="00E3699B">
              <w:rPr>
                <w:b/>
                <w:sz w:val="24"/>
                <w:szCs w:val="24"/>
              </w:rPr>
              <w:t>Самостоятельная работа</w:t>
            </w:r>
            <w:r>
              <w:rPr>
                <w:b/>
                <w:sz w:val="24"/>
                <w:szCs w:val="24"/>
              </w:rPr>
              <w:t xml:space="preserve"> по разделу</w:t>
            </w:r>
            <w:r w:rsidR="00A539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B70792">
              <w:rPr>
                <w:sz w:val="24"/>
                <w:szCs w:val="24"/>
              </w:rPr>
              <w:t>работа со специальной литературой и законодател</w:t>
            </w:r>
            <w:r w:rsidRPr="00B70792">
              <w:rPr>
                <w:sz w:val="24"/>
                <w:szCs w:val="24"/>
              </w:rPr>
              <w:t>ь</w:t>
            </w:r>
            <w:r w:rsidRPr="00B70792">
              <w:rPr>
                <w:sz w:val="24"/>
                <w:szCs w:val="24"/>
              </w:rPr>
              <w:t>ством; практическая</w:t>
            </w:r>
            <w:r w:rsidR="00A539CD">
              <w:rPr>
                <w:sz w:val="24"/>
                <w:szCs w:val="24"/>
              </w:rPr>
              <w:t xml:space="preserve"> </w:t>
            </w:r>
            <w:r w:rsidRPr="00D3402A">
              <w:rPr>
                <w:sz w:val="24"/>
                <w:szCs w:val="24"/>
              </w:rPr>
              <w:t>работа в СПС «</w:t>
            </w:r>
            <w:proofErr w:type="spellStart"/>
            <w:r w:rsidRPr="00D3402A">
              <w:rPr>
                <w:sz w:val="24"/>
                <w:szCs w:val="24"/>
              </w:rPr>
              <w:t>КонсультанПлюс</w:t>
            </w:r>
            <w:proofErr w:type="spellEnd"/>
            <w:r w:rsidRPr="00D3402A">
              <w:rPr>
                <w:sz w:val="24"/>
                <w:szCs w:val="24"/>
              </w:rPr>
              <w:t xml:space="preserve">», «Гарант». Примеры </w:t>
            </w:r>
            <w:r>
              <w:rPr>
                <w:sz w:val="24"/>
                <w:szCs w:val="24"/>
              </w:rPr>
              <w:t>административн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и административно-процессуального </w:t>
            </w:r>
            <w:r w:rsidRPr="00D3402A">
              <w:rPr>
                <w:sz w:val="24"/>
                <w:szCs w:val="24"/>
              </w:rPr>
              <w:t>законодательства</w:t>
            </w:r>
            <w:r>
              <w:rPr>
                <w:sz w:val="24"/>
                <w:szCs w:val="24"/>
              </w:rPr>
              <w:t xml:space="preserve">. </w:t>
            </w:r>
          </w:p>
          <w:p w:rsidR="004A16F1" w:rsidRPr="00AA544A" w:rsidRDefault="0012261E" w:rsidP="0012261E">
            <w:pPr>
              <w:ind w:firstLine="0"/>
              <w:rPr>
                <w:rFonts w:eastAsiaTheme="minorEastAsia" w:cstheme="minorBidi"/>
                <w:sz w:val="24"/>
                <w:szCs w:val="24"/>
              </w:rPr>
            </w:pPr>
            <w:r w:rsidRPr="0012261E">
              <w:rPr>
                <w:sz w:val="24"/>
                <w:szCs w:val="24"/>
                <w:u w:val="single"/>
              </w:rPr>
              <w:t>Практическое задание:</w:t>
            </w:r>
            <w:r>
              <w:rPr>
                <w:sz w:val="24"/>
                <w:szCs w:val="24"/>
              </w:rPr>
              <w:t xml:space="preserve"> составление проектов </w:t>
            </w:r>
            <w:r>
              <w:rPr>
                <w:rFonts w:eastAsiaTheme="minorEastAsia" w:cstheme="minorBidi"/>
                <w:sz w:val="24"/>
                <w:szCs w:val="24"/>
              </w:rPr>
              <w:t>а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дминистратив</w:t>
            </w:r>
            <w:r>
              <w:rPr>
                <w:rFonts w:eastAsiaTheme="minorEastAsia" w:cstheme="minorBidi"/>
                <w:sz w:val="24"/>
                <w:szCs w:val="24"/>
              </w:rPr>
              <w:t>ных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 жало</w:t>
            </w:r>
            <w:r>
              <w:rPr>
                <w:rFonts w:eastAsiaTheme="minorEastAsia" w:cstheme="minorBidi"/>
                <w:sz w:val="24"/>
                <w:szCs w:val="24"/>
              </w:rPr>
              <w:t>б и изучение  п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>оря</w:t>
            </w:r>
            <w:r>
              <w:rPr>
                <w:rFonts w:eastAsiaTheme="minorEastAsia" w:cstheme="minorBidi"/>
                <w:sz w:val="24"/>
                <w:szCs w:val="24"/>
              </w:rPr>
              <w:t>дка их</w:t>
            </w:r>
            <w:r w:rsidRPr="00AA544A">
              <w:rPr>
                <w:rFonts w:eastAsiaTheme="minorEastAsia" w:cstheme="minorBidi"/>
                <w:sz w:val="24"/>
                <w:szCs w:val="24"/>
              </w:rPr>
              <w:t xml:space="preserve"> рассмотрения.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16F1" w:rsidRPr="0035249D" w:rsidRDefault="0012261E" w:rsidP="00B66574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rFonts w:eastAsiaTheme="minorEastAsia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16F1" w:rsidRPr="0035249D" w:rsidRDefault="008A5B88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Cs/>
                <w:sz w:val="24"/>
                <w:szCs w:val="24"/>
              </w:rPr>
            </w:pPr>
            <w:r w:rsidRPr="0035249D">
              <w:rPr>
                <w:sz w:val="24"/>
                <w:szCs w:val="24"/>
              </w:rPr>
              <w:t>Продуктивный</w:t>
            </w:r>
          </w:p>
        </w:tc>
      </w:tr>
      <w:tr w:rsidR="004A16F1" w:rsidRPr="00AA544A" w:rsidTr="00A539CD">
        <w:trPr>
          <w:trHeight w:val="20"/>
        </w:trPr>
        <w:tc>
          <w:tcPr>
            <w:tcW w:w="11874" w:type="dxa"/>
            <w:gridSpan w:val="2"/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</w:tcPr>
          <w:p w:rsidR="004A16F1" w:rsidRPr="0035249D" w:rsidRDefault="004A16F1" w:rsidP="00E6153C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35249D">
              <w:rPr>
                <w:b/>
                <w:color w:val="000000"/>
                <w:sz w:val="24"/>
                <w:szCs w:val="24"/>
              </w:rPr>
              <w:t>Зачет с оценкой (2 часа)</w:t>
            </w:r>
          </w:p>
        </w:tc>
        <w:tc>
          <w:tcPr>
            <w:tcW w:w="2268" w:type="dxa"/>
          </w:tcPr>
          <w:p w:rsidR="004A16F1" w:rsidRPr="0035249D" w:rsidRDefault="008A5B88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  <w:r w:rsidRPr="0035249D">
              <w:rPr>
                <w:sz w:val="24"/>
                <w:szCs w:val="24"/>
              </w:rPr>
              <w:t>Продуктивный</w:t>
            </w:r>
          </w:p>
        </w:tc>
      </w:tr>
      <w:tr w:rsidR="004A16F1" w:rsidRPr="00AA544A" w:rsidTr="00A539CD">
        <w:trPr>
          <w:trHeight w:val="173"/>
        </w:trPr>
        <w:tc>
          <w:tcPr>
            <w:tcW w:w="11874" w:type="dxa"/>
            <w:gridSpan w:val="2"/>
          </w:tcPr>
          <w:p w:rsidR="004A16F1" w:rsidRPr="00AA544A" w:rsidRDefault="004A16F1" w:rsidP="00AA544A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right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4A16F1" w:rsidRPr="00AA544A" w:rsidRDefault="004A16F1" w:rsidP="00B66574">
            <w:pPr>
              <w:ind w:firstLine="0"/>
              <w:jc w:val="center"/>
              <w:rPr>
                <w:rFonts w:eastAsiaTheme="minorEastAsia" w:cstheme="minorBidi"/>
                <w:bCs/>
                <w:sz w:val="24"/>
                <w:szCs w:val="24"/>
              </w:rPr>
            </w:pPr>
            <w:r w:rsidRPr="00AA544A">
              <w:rPr>
                <w:rFonts w:eastAsiaTheme="minorEastAsia" w:cstheme="minorBid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4A16F1" w:rsidRPr="00AA544A" w:rsidRDefault="004A16F1" w:rsidP="00AA544A">
            <w:pPr>
              <w:ind w:firstLine="0"/>
              <w:rPr>
                <w:rFonts w:eastAsiaTheme="minorEastAsia" w:cstheme="minorBidi"/>
                <w:b/>
                <w:bCs/>
                <w:sz w:val="24"/>
                <w:szCs w:val="24"/>
              </w:rPr>
            </w:pPr>
          </w:p>
        </w:tc>
      </w:tr>
    </w:tbl>
    <w:p w:rsidR="00E6153C" w:rsidRDefault="00E6153C" w:rsidP="00E61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**Для характеристики уровня освоения учебного материала используются следующие обозначения:</w:t>
      </w:r>
    </w:p>
    <w:p w:rsidR="00E6153C" w:rsidRDefault="00E6153C" w:rsidP="00E61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proofErr w:type="gramStart"/>
      <w:r>
        <w:t>ознакомительный</w:t>
      </w:r>
      <w:proofErr w:type="gramEnd"/>
      <w:r>
        <w:t xml:space="preserve">  - узнавание ранее изученных объектов, свойств; </w:t>
      </w:r>
    </w:p>
    <w:p w:rsidR="00E6153C" w:rsidRDefault="00E6153C" w:rsidP="00E61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proofErr w:type="gramStart"/>
      <w:r>
        <w:t>репродуктивный</w:t>
      </w:r>
      <w:proofErr w:type="gramEnd"/>
      <w:r>
        <w:t xml:space="preserve"> - выполнение деятельности по образцу, инструкции или под руководством;</w:t>
      </w:r>
    </w:p>
    <w:p w:rsidR="00E6153C" w:rsidRDefault="00E6153C" w:rsidP="00E615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proofErr w:type="gramStart"/>
      <w:r>
        <w:t>продуктивный</w:t>
      </w:r>
      <w:proofErr w:type="gramEnd"/>
      <w:r>
        <w:t xml:space="preserve"> - планирование и самостоятельное выполнение деятельности, решение проблемных задач.</w:t>
      </w:r>
    </w:p>
    <w:p w:rsidR="00AA544A" w:rsidRPr="00AA544A" w:rsidRDefault="00AA544A" w:rsidP="00AA5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eastAsiaTheme="minorEastAsia" w:cstheme="minorBidi"/>
          <w:b/>
          <w:sz w:val="24"/>
          <w:szCs w:val="24"/>
        </w:rPr>
        <w:sectPr w:rsidR="00AA544A" w:rsidRPr="00AA544A" w:rsidSect="00AA544A">
          <w:footerReference w:type="default" r:id="rId11"/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AA544A" w:rsidRPr="0020387A" w:rsidRDefault="00AA544A" w:rsidP="00AA544A">
      <w:pPr>
        <w:keepNext/>
        <w:ind w:firstLine="709"/>
        <w:outlineLvl w:val="0"/>
        <w:rPr>
          <w:rFonts w:eastAsiaTheme="minorEastAsia"/>
          <w:b/>
          <w:bCs/>
          <w:kern w:val="32"/>
          <w:sz w:val="28"/>
          <w:szCs w:val="28"/>
        </w:rPr>
      </w:pPr>
      <w:r w:rsidRPr="0020387A">
        <w:rPr>
          <w:rFonts w:eastAsiaTheme="minorEastAsia"/>
          <w:b/>
          <w:bCs/>
          <w:kern w:val="32"/>
          <w:sz w:val="28"/>
          <w:szCs w:val="28"/>
        </w:rPr>
        <w:lastRenderedPageBreak/>
        <w:t>3. УСЛОВИЯ РЕАЛИЗАЦИИ УЧЕБНОЙ ДИСЦИПЛИНЫ</w:t>
      </w:r>
    </w:p>
    <w:p w:rsidR="003912B3" w:rsidRDefault="003912B3" w:rsidP="00203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Theme="minorEastAsia" w:cstheme="minorBidi"/>
          <w:b/>
          <w:bCs/>
          <w:sz w:val="28"/>
          <w:szCs w:val="28"/>
        </w:rPr>
      </w:pPr>
    </w:p>
    <w:p w:rsidR="0020387A" w:rsidRPr="00150DF0" w:rsidRDefault="0020387A" w:rsidP="00203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b/>
          <w:bCs/>
          <w:sz w:val="28"/>
          <w:szCs w:val="28"/>
        </w:rPr>
      </w:pPr>
      <w:r w:rsidRPr="00334977">
        <w:rPr>
          <w:rFonts w:eastAsiaTheme="minorEastAsia" w:cstheme="minorBidi"/>
          <w:b/>
          <w:bCs/>
          <w:sz w:val="28"/>
          <w:szCs w:val="28"/>
        </w:rPr>
        <w:t>3.</w:t>
      </w:r>
      <w:r w:rsidRPr="00150DF0">
        <w:rPr>
          <w:b/>
          <w:bCs/>
          <w:sz w:val="28"/>
          <w:szCs w:val="28"/>
        </w:rPr>
        <w:t>1 Требования к</w:t>
      </w:r>
      <w:r w:rsidR="00A539CD">
        <w:rPr>
          <w:b/>
          <w:bCs/>
          <w:sz w:val="28"/>
          <w:szCs w:val="28"/>
        </w:rPr>
        <w:t xml:space="preserve"> минимальному</w:t>
      </w:r>
      <w:r w:rsidRPr="00150DF0">
        <w:rPr>
          <w:b/>
          <w:bCs/>
          <w:sz w:val="28"/>
          <w:szCs w:val="28"/>
        </w:rPr>
        <w:t xml:space="preserve"> материально-техническому обе</w:t>
      </w:r>
      <w:r w:rsidRPr="00150DF0">
        <w:rPr>
          <w:b/>
          <w:bCs/>
          <w:sz w:val="28"/>
          <w:szCs w:val="28"/>
        </w:rPr>
        <w:t>с</w:t>
      </w:r>
      <w:r w:rsidRPr="00150DF0">
        <w:rPr>
          <w:b/>
          <w:bCs/>
          <w:sz w:val="28"/>
          <w:szCs w:val="28"/>
        </w:rPr>
        <w:t>печению</w:t>
      </w:r>
    </w:p>
    <w:p w:rsidR="007C0D9F" w:rsidRDefault="0020387A" w:rsidP="003912B3">
      <w:pPr>
        <w:pStyle w:val="61"/>
        <w:shd w:val="clear" w:color="auto" w:fill="FFFFFF"/>
        <w:tabs>
          <w:tab w:val="left" w:pos="993"/>
        </w:tabs>
        <w:ind w:left="0" w:firstLine="709"/>
        <w:rPr>
          <w:sz w:val="28"/>
          <w:szCs w:val="28"/>
        </w:rPr>
      </w:pPr>
      <w:r w:rsidRPr="003912B3">
        <w:rPr>
          <w:sz w:val="28"/>
          <w:szCs w:val="28"/>
        </w:rPr>
        <w:t xml:space="preserve">Реализация учебной дисциплины требует наличия </w:t>
      </w:r>
      <w:r w:rsidR="00983DBC">
        <w:rPr>
          <w:sz w:val="28"/>
          <w:szCs w:val="28"/>
        </w:rPr>
        <w:t>следующих аудит</w:t>
      </w:r>
      <w:r w:rsidR="00983DBC">
        <w:rPr>
          <w:sz w:val="28"/>
          <w:szCs w:val="28"/>
        </w:rPr>
        <w:t>о</w:t>
      </w:r>
      <w:r w:rsidR="00983DBC">
        <w:rPr>
          <w:sz w:val="28"/>
          <w:szCs w:val="28"/>
        </w:rPr>
        <w:t>рий:</w:t>
      </w:r>
    </w:p>
    <w:p w:rsidR="00983DBC" w:rsidRPr="00983DBC" w:rsidRDefault="00983DBC" w:rsidP="00983DBC">
      <w:pPr>
        <w:pStyle w:val="a8"/>
        <w:numPr>
          <w:ilvl w:val="0"/>
          <w:numId w:val="39"/>
        </w:numPr>
        <w:spacing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83DBC">
        <w:rPr>
          <w:rFonts w:ascii="Times New Roman" w:hAnsi="Times New Roman"/>
          <w:sz w:val="28"/>
          <w:szCs w:val="28"/>
        </w:rPr>
        <w:t>учебная аудитория</w:t>
      </w:r>
      <w:r w:rsidRPr="00983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3DBC">
        <w:rPr>
          <w:rFonts w:ascii="Times New Roman" w:hAnsi="Times New Roman"/>
          <w:sz w:val="28"/>
          <w:szCs w:val="28"/>
        </w:rPr>
        <w:t>для проведения занятий лекционного типа,  групп</w:t>
      </w:r>
      <w:r w:rsidRPr="00983DBC">
        <w:rPr>
          <w:rFonts w:ascii="Times New Roman" w:hAnsi="Times New Roman"/>
          <w:sz w:val="28"/>
          <w:szCs w:val="28"/>
        </w:rPr>
        <w:t>о</w:t>
      </w:r>
      <w:r w:rsidRPr="00983DBC">
        <w:rPr>
          <w:rFonts w:ascii="Times New Roman" w:hAnsi="Times New Roman"/>
          <w:sz w:val="28"/>
          <w:szCs w:val="28"/>
        </w:rPr>
        <w:t>вых и индивидуальных консультаций, текущего контроля и промеж</w:t>
      </w:r>
      <w:r w:rsidRPr="00983DBC">
        <w:rPr>
          <w:rFonts w:ascii="Times New Roman" w:hAnsi="Times New Roman"/>
          <w:sz w:val="28"/>
          <w:szCs w:val="28"/>
        </w:rPr>
        <w:t>у</w:t>
      </w:r>
      <w:r w:rsidRPr="00983DBC">
        <w:rPr>
          <w:rFonts w:ascii="Times New Roman" w:hAnsi="Times New Roman"/>
          <w:sz w:val="28"/>
          <w:szCs w:val="28"/>
        </w:rPr>
        <w:t>точной аттестации.</w:t>
      </w:r>
    </w:p>
    <w:p w:rsidR="00983DBC" w:rsidRPr="00983DBC" w:rsidRDefault="00983DBC" w:rsidP="00983DBC">
      <w:pPr>
        <w:pStyle w:val="a8"/>
        <w:spacing w:line="276" w:lineRule="auto"/>
        <w:ind w:left="714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83DBC">
        <w:rPr>
          <w:rFonts w:ascii="Times New Roman" w:hAnsi="Times New Roman"/>
          <w:color w:val="000000"/>
          <w:sz w:val="28"/>
          <w:szCs w:val="28"/>
        </w:rPr>
        <w:t>Комплект учебной мебели, рабочее место преподавателя. Технические средства обучения</w:t>
      </w:r>
      <w:r w:rsidRPr="00983DBC">
        <w:rPr>
          <w:rFonts w:ascii="Times New Roman" w:hAnsi="Times New Roman"/>
          <w:sz w:val="28"/>
          <w:szCs w:val="28"/>
        </w:rPr>
        <w:t xml:space="preserve">: </w:t>
      </w:r>
      <w:r w:rsidRPr="00983DBC">
        <w:rPr>
          <w:rFonts w:ascii="Times New Roman" w:hAnsi="Times New Roman"/>
          <w:color w:val="000000"/>
          <w:sz w:val="28"/>
          <w:szCs w:val="28"/>
        </w:rPr>
        <w:t>проектор, экран, персональный компьютер с по</w:t>
      </w:r>
      <w:r w:rsidRPr="00983DBC">
        <w:rPr>
          <w:rFonts w:ascii="Times New Roman" w:hAnsi="Times New Roman"/>
          <w:color w:val="000000"/>
          <w:sz w:val="28"/>
          <w:szCs w:val="28"/>
        </w:rPr>
        <w:t>д</w:t>
      </w:r>
      <w:r w:rsidRPr="00983DBC">
        <w:rPr>
          <w:rFonts w:ascii="Times New Roman" w:hAnsi="Times New Roman"/>
          <w:color w:val="000000"/>
          <w:sz w:val="28"/>
          <w:szCs w:val="28"/>
        </w:rPr>
        <w:t>ключением к сети «Интернет» и обеспечением доступа в электронную информационно-образовательную среду организации. Программное</w:t>
      </w:r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83DB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Kaspersky Endpoint Security 10 </w:t>
      </w:r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Windows, MS Office Standard 2007, Windows 7 Professional, </w:t>
      </w:r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>Adobe Flash Player 11 ActiveX, Adobe Reader 9.5.0 – Russian, Google Chrome, Java ™ 6 Update 20, K</w:t>
      </w:r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noBreakHyphen/>
        <w:t xml:space="preserve">Lite Codec Pack 5.7.0 (Full), </w:t>
      </w:r>
      <w:proofErr w:type="spellStart"/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>LibreOffice</w:t>
      </w:r>
      <w:proofErr w:type="spellEnd"/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 xml:space="preserve"> 5.0.4.2, </w:t>
      </w:r>
      <w:proofErr w:type="spellStart"/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>OpenOffice</w:t>
      </w:r>
      <w:proofErr w:type="spellEnd"/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proofErr w:type="gramEnd"/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 xml:space="preserve"> 3.2, scilab</w:t>
      </w:r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noBreakHyphen/>
        <w:t>5.5.2.</w:t>
      </w:r>
    </w:p>
    <w:p w:rsidR="00983DBC" w:rsidRPr="00983DBC" w:rsidRDefault="00983DBC" w:rsidP="00983DBC">
      <w:pPr>
        <w:pStyle w:val="a8"/>
        <w:numPr>
          <w:ilvl w:val="0"/>
          <w:numId w:val="39"/>
        </w:numPr>
        <w:spacing w:line="276" w:lineRule="auto"/>
        <w:ind w:left="714" w:hanging="357"/>
        <w:jc w:val="both"/>
        <w:rPr>
          <w:rFonts w:ascii="Times New Roman" w:hAnsi="Times New Roman"/>
          <w:bCs/>
          <w:iCs/>
          <w:sz w:val="28"/>
          <w:szCs w:val="28"/>
        </w:rPr>
      </w:pPr>
      <w:r w:rsidRPr="00983DBC">
        <w:rPr>
          <w:rFonts w:ascii="Times New Roman" w:hAnsi="Times New Roman"/>
          <w:sz w:val="28"/>
          <w:szCs w:val="28"/>
        </w:rPr>
        <w:t>учебная аудитория</w:t>
      </w:r>
      <w:r w:rsidRPr="00983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3DBC">
        <w:rPr>
          <w:rFonts w:ascii="Times New Roman" w:hAnsi="Times New Roman"/>
          <w:sz w:val="28"/>
          <w:szCs w:val="28"/>
        </w:rPr>
        <w:t>для проведения занятий семинарского 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DBC">
        <w:rPr>
          <w:rFonts w:ascii="Times New Roman" w:hAnsi="Times New Roman"/>
          <w:sz w:val="28"/>
          <w:szCs w:val="28"/>
        </w:rPr>
        <w:t>(сем</w:t>
      </w:r>
      <w:r w:rsidRPr="00983DBC">
        <w:rPr>
          <w:rFonts w:ascii="Times New Roman" w:hAnsi="Times New Roman"/>
          <w:sz w:val="28"/>
          <w:szCs w:val="28"/>
        </w:rPr>
        <w:t>и</w:t>
      </w:r>
      <w:r w:rsidRPr="00983DBC">
        <w:rPr>
          <w:rFonts w:ascii="Times New Roman" w:hAnsi="Times New Roman"/>
          <w:sz w:val="28"/>
          <w:szCs w:val="28"/>
        </w:rPr>
        <w:t>нарские занятия, практические занятия)</w:t>
      </w:r>
      <w:proofErr w:type="gramStart"/>
      <w:r w:rsidRPr="00983DBC">
        <w:rPr>
          <w:rFonts w:ascii="Times New Roman" w:hAnsi="Times New Roman"/>
          <w:sz w:val="28"/>
          <w:szCs w:val="28"/>
        </w:rPr>
        <w:t>,</w:t>
      </w:r>
      <w:r w:rsidRPr="00983DBC">
        <w:rPr>
          <w:rFonts w:ascii="Times New Roman" w:hAnsi="Times New Roman"/>
          <w:bCs/>
          <w:iCs/>
          <w:sz w:val="28"/>
          <w:szCs w:val="28"/>
        </w:rPr>
        <w:t>г</w:t>
      </w:r>
      <w:proofErr w:type="gramEnd"/>
      <w:r w:rsidRPr="00983DBC">
        <w:rPr>
          <w:rFonts w:ascii="Times New Roman" w:hAnsi="Times New Roman"/>
          <w:bCs/>
          <w:iCs/>
          <w:sz w:val="28"/>
          <w:szCs w:val="28"/>
        </w:rPr>
        <w:t>рупповых и индивидуальных консультаций, текущего контроля и промежуточной аттестации.</w:t>
      </w:r>
    </w:p>
    <w:p w:rsidR="00983DBC" w:rsidRPr="00983DBC" w:rsidRDefault="00983DBC" w:rsidP="00983DBC">
      <w:pPr>
        <w:pStyle w:val="a8"/>
        <w:spacing w:line="276" w:lineRule="auto"/>
        <w:ind w:left="714"/>
        <w:jc w:val="both"/>
        <w:rPr>
          <w:rFonts w:ascii="Times New Roman" w:hAnsi="Times New Roman"/>
          <w:bCs/>
          <w:sz w:val="28"/>
          <w:szCs w:val="28"/>
        </w:rPr>
      </w:pPr>
      <w:r w:rsidRPr="00983DBC">
        <w:rPr>
          <w:rFonts w:ascii="Times New Roman" w:hAnsi="Times New Roman"/>
          <w:color w:val="000000"/>
          <w:sz w:val="28"/>
          <w:szCs w:val="28"/>
        </w:rPr>
        <w:t>Комплект учебной мебели, рабочее место преподавателя,</w:t>
      </w:r>
      <w:r w:rsidRPr="00983DBC">
        <w:rPr>
          <w:rFonts w:ascii="Times New Roman" w:hAnsi="Times New Roman"/>
          <w:bCs/>
          <w:sz w:val="28"/>
          <w:szCs w:val="28"/>
        </w:rPr>
        <w:t xml:space="preserve"> наглядные пособия</w:t>
      </w:r>
      <w:r w:rsidRPr="00983DBC">
        <w:rPr>
          <w:rFonts w:ascii="Times New Roman" w:hAnsi="Times New Roman"/>
          <w:sz w:val="28"/>
          <w:szCs w:val="28"/>
        </w:rPr>
        <w:t>; учебно-методический комплекс дисциплины.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DBC">
        <w:rPr>
          <w:rFonts w:ascii="Times New Roman" w:hAnsi="Times New Roman"/>
          <w:color w:val="000000"/>
          <w:sz w:val="28"/>
          <w:szCs w:val="28"/>
        </w:rPr>
        <w:t>Технические средства обучения</w:t>
      </w:r>
      <w:r w:rsidRPr="00983DBC">
        <w:rPr>
          <w:rFonts w:ascii="Times New Roman" w:hAnsi="Times New Roman"/>
          <w:sz w:val="28"/>
          <w:szCs w:val="28"/>
        </w:rPr>
        <w:t xml:space="preserve">: </w:t>
      </w:r>
      <w:r w:rsidRPr="00983DBC">
        <w:rPr>
          <w:rFonts w:ascii="Times New Roman" w:hAnsi="Times New Roman"/>
          <w:color w:val="000000"/>
          <w:sz w:val="28"/>
          <w:szCs w:val="28"/>
        </w:rPr>
        <w:t>проектор, экран, персональный компьютер с по</w:t>
      </w:r>
      <w:r w:rsidRPr="00983DBC">
        <w:rPr>
          <w:rFonts w:ascii="Times New Roman" w:hAnsi="Times New Roman"/>
          <w:color w:val="000000"/>
          <w:sz w:val="28"/>
          <w:szCs w:val="28"/>
        </w:rPr>
        <w:t>д</w:t>
      </w:r>
      <w:r w:rsidRPr="00983DBC">
        <w:rPr>
          <w:rFonts w:ascii="Times New Roman" w:hAnsi="Times New Roman"/>
          <w:color w:val="000000"/>
          <w:sz w:val="28"/>
          <w:szCs w:val="28"/>
        </w:rPr>
        <w:t xml:space="preserve">ключением  к сети «Интернет» и обеспечением доступа в электронную информационно-образовательную среду организации. Программное обеспечение: </w:t>
      </w:r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>Windows</w:t>
      </w:r>
      <w:r w:rsidRPr="00983DBC">
        <w:rPr>
          <w:rFonts w:ascii="Times New Roman" w:hAnsi="Times New Roman"/>
          <w:color w:val="000000"/>
          <w:sz w:val="28"/>
          <w:szCs w:val="28"/>
        </w:rPr>
        <w:t xml:space="preserve"> 7 </w:t>
      </w:r>
      <w:r w:rsidRPr="00983DBC">
        <w:rPr>
          <w:rFonts w:ascii="Times New Roman" w:hAnsi="Times New Roman"/>
          <w:color w:val="000000"/>
          <w:sz w:val="28"/>
          <w:szCs w:val="28"/>
          <w:lang w:val="en-US"/>
        </w:rPr>
        <w:t>Professional</w:t>
      </w:r>
      <w:r w:rsidRPr="00983DB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MS</w:t>
      </w:r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office</w:t>
      </w:r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standart</w:t>
      </w:r>
      <w:proofErr w:type="spellEnd"/>
      <w:r w:rsidRPr="00983D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2013</w:t>
      </w:r>
      <w:r w:rsidRPr="00983DBC">
        <w:rPr>
          <w:rFonts w:ascii="Times New Roman" w:hAnsi="Times New Roman"/>
          <w:color w:val="000000"/>
          <w:sz w:val="28"/>
          <w:szCs w:val="28"/>
        </w:rPr>
        <w:t>.</w:t>
      </w:r>
    </w:p>
    <w:p w:rsidR="003912B3" w:rsidRPr="00983DBC" w:rsidRDefault="003912B3" w:rsidP="0020387A">
      <w:pPr>
        <w:ind w:firstLine="709"/>
        <w:rPr>
          <w:rFonts w:eastAsiaTheme="minorEastAsia"/>
          <w:b/>
          <w:bCs/>
          <w:sz w:val="28"/>
          <w:szCs w:val="28"/>
        </w:rPr>
      </w:pPr>
    </w:p>
    <w:p w:rsidR="00AA544A" w:rsidRPr="0020387A" w:rsidRDefault="00A539CD" w:rsidP="0020387A">
      <w:pPr>
        <w:ind w:firstLine="709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3.2</w:t>
      </w:r>
      <w:r w:rsidR="00AA544A" w:rsidRPr="0020387A">
        <w:rPr>
          <w:rFonts w:eastAsiaTheme="minorEastAsia"/>
          <w:b/>
          <w:bCs/>
          <w:sz w:val="28"/>
          <w:szCs w:val="28"/>
        </w:rPr>
        <w:t xml:space="preserve"> Информационное обеспечение реализации программы</w:t>
      </w:r>
    </w:p>
    <w:p w:rsidR="0020387A" w:rsidRDefault="00A539CD" w:rsidP="0020387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рекомендуемых учебных изделий, Интернет-ресурсов, дополнительной литературы </w:t>
      </w:r>
    </w:p>
    <w:p w:rsidR="00A539CD" w:rsidRDefault="00A539CD" w:rsidP="0020387A">
      <w:pPr>
        <w:ind w:firstLine="709"/>
        <w:rPr>
          <w:b/>
          <w:sz w:val="28"/>
          <w:szCs w:val="28"/>
        </w:rPr>
      </w:pPr>
    </w:p>
    <w:p w:rsidR="00983DBC" w:rsidRPr="00983DBC" w:rsidRDefault="00983DBC" w:rsidP="00983DBC">
      <w:pPr>
        <w:rPr>
          <w:b/>
          <w:sz w:val="28"/>
          <w:szCs w:val="28"/>
        </w:rPr>
      </w:pPr>
      <w:r w:rsidRPr="00983DBC">
        <w:rPr>
          <w:b/>
          <w:sz w:val="28"/>
          <w:szCs w:val="28"/>
        </w:rPr>
        <w:t>Основная литература</w:t>
      </w:r>
    </w:p>
    <w:p w:rsidR="00983DBC" w:rsidRPr="00983DBC" w:rsidRDefault="00983DBC" w:rsidP="00983DBC">
      <w:pPr>
        <w:rPr>
          <w:sz w:val="28"/>
          <w:szCs w:val="28"/>
        </w:rPr>
      </w:pPr>
      <w:r w:rsidRPr="00983DBC">
        <w:rPr>
          <w:bCs/>
          <w:sz w:val="28"/>
          <w:szCs w:val="28"/>
        </w:rPr>
        <w:t>1. Тыщенко, А. И.</w:t>
      </w:r>
      <w:r w:rsidRPr="00983DBC">
        <w:rPr>
          <w:sz w:val="28"/>
          <w:szCs w:val="28"/>
        </w:rPr>
        <w:t xml:space="preserve"> Правовое обеспечение профессиональной деятельн</w:t>
      </w:r>
      <w:r w:rsidRPr="00983DBC">
        <w:rPr>
          <w:sz w:val="28"/>
          <w:szCs w:val="28"/>
        </w:rPr>
        <w:t>о</w:t>
      </w:r>
      <w:r w:rsidRPr="00983DBC">
        <w:rPr>
          <w:sz w:val="28"/>
          <w:szCs w:val="28"/>
        </w:rPr>
        <w:t>сти [Текст]</w:t>
      </w:r>
      <w:proofErr w:type="gramStart"/>
      <w:r w:rsidRPr="00983DBC">
        <w:rPr>
          <w:sz w:val="28"/>
          <w:szCs w:val="28"/>
        </w:rPr>
        <w:t xml:space="preserve"> :</w:t>
      </w:r>
      <w:proofErr w:type="gramEnd"/>
      <w:r w:rsidRPr="00983DBC">
        <w:rPr>
          <w:sz w:val="28"/>
          <w:szCs w:val="28"/>
        </w:rPr>
        <w:t xml:space="preserve"> учебник / А. И. Тыщенко. - 4-е изд. - Москва : РИОР, [2019]. - 221 с.</w:t>
      </w:r>
      <w:proofErr w:type="gramStart"/>
      <w:r w:rsidRPr="00983DBC">
        <w:rPr>
          <w:sz w:val="28"/>
          <w:szCs w:val="28"/>
        </w:rPr>
        <w:t xml:space="preserve"> :</w:t>
      </w:r>
      <w:proofErr w:type="gramEnd"/>
      <w:r w:rsidRPr="00983DBC">
        <w:rPr>
          <w:sz w:val="28"/>
          <w:szCs w:val="28"/>
        </w:rPr>
        <w:t xml:space="preserve"> ил. - (Среднее профессиональное образование). - </w:t>
      </w:r>
      <w:r w:rsidRPr="00983DBC">
        <w:rPr>
          <w:bCs/>
          <w:sz w:val="28"/>
          <w:szCs w:val="28"/>
        </w:rPr>
        <w:t xml:space="preserve">ISBN </w:t>
      </w:r>
      <w:r w:rsidRPr="00983DBC">
        <w:rPr>
          <w:sz w:val="28"/>
          <w:szCs w:val="28"/>
        </w:rPr>
        <w:t xml:space="preserve">978-5-369-01657-2 (РИОР). - </w:t>
      </w:r>
      <w:r w:rsidRPr="00983DBC">
        <w:rPr>
          <w:bCs/>
          <w:sz w:val="28"/>
          <w:szCs w:val="28"/>
        </w:rPr>
        <w:t xml:space="preserve">ISBN </w:t>
      </w:r>
      <w:r w:rsidRPr="00983DBC">
        <w:rPr>
          <w:sz w:val="28"/>
          <w:szCs w:val="28"/>
        </w:rPr>
        <w:t xml:space="preserve">978-5-16-012650-0 (ИНФРА-М) </w:t>
      </w:r>
    </w:p>
    <w:p w:rsidR="00983DBC" w:rsidRDefault="00983DBC" w:rsidP="00983DBC">
      <w:pPr>
        <w:rPr>
          <w:b/>
          <w:sz w:val="28"/>
          <w:szCs w:val="28"/>
        </w:rPr>
      </w:pPr>
    </w:p>
    <w:p w:rsidR="00983DBC" w:rsidRDefault="00983DBC" w:rsidP="00983DBC">
      <w:pPr>
        <w:rPr>
          <w:b/>
          <w:sz w:val="28"/>
          <w:szCs w:val="28"/>
        </w:rPr>
      </w:pPr>
    </w:p>
    <w:p w:rsidR="00983DBC" w:rsidRDefault="00983DBC" w:rsidP="00983DBC">
      <w:pPr>
        <w:rPr>
          <w:b/>
          <w:sz w:val="28"/>
          <w:szCs w:val="28"/>
        </w:rPr>
      </w:pPr>
    </w:p>
    <w:p w:rsidR="00983DBC" w:rsidRPr="00983DBC" w:rsidRDefault="00983DBC" w:rsidP="00983DBC">
      <w:pPr>
        <w:rPr>
          <w:b/>
          <w:sz w:val="28"/>
          <w:szCs w:val="28"/>
        </w:rPr>
      </w:pPr>
      <w:r w:rsidRPr="00983DBC">
        <w:rPr>
          <w:b/>
          <w:sz w:val="28"/>
          <w:szCs w:val="28"/>
        </w:rPr>
        <w:lastRenderedPageBreak/>
        <w:t>Дополнительная литература</w:t>
      </w:r>
    </w:p>
    <w:p w:rsidR="00983DBC" w:rsidRPr="00983DBC" w:rsidRDefault="00983DBC" w:rsidP="00983DBC">
      <w:pPr>
        <w:rPr>
          <w:sz w:val="28"/>
          <w:szCs w:val="28"/>
        </w:rPr>
      </w:pPr>
      <w:r w:rsidRPr="00983DBC">
        <w:rPr>
          <w:sz w:val="28"/>
          <w:szCs w:val="28"/>
        </w:rPr>
        <w:t>2. Желтов, О.Б. Трудовое право: учебник / О.Б. Желтов. – 3-е изд., ст</w:t>
      </w:r>
      <w:r w:rsidRPr="00983DBC">
        <w:rPr>
          <w:sz w:val="28"/>
          <w:szCs w:val="28"/>
        </w:rPr>
        <w:t>е</w:t>
      </w:r>
      <w:r w:rsidRPr="00983DBC">
        <w:rPr>
          <w:sz w:val="28"/>
          <w:szCs w:val="28"/>
        </w:rPr>
        <w:t>реотип. – Москва</w:t>
      </w:r>
      <w:proofErr w:type="gramStart"/>
      <w:r w:rsidRPr="00983DBC">
        <w:rPr>
          <w:sz w:val="28"/>
          <w:szCs w:val="28"/>
        </w:rPr>
        <w:t xml:space="preserve"> :</w:t>
      </w:r>
      <w:proofErr w:type="gramEnd"/>
      <w:r w:rsidRPr="00983DBC">
        <w:rPr>
          <w:sz w:val="28"/>
          <w:szCs w:val="28"/>
        </w:rPr>
        <w:t xml:space="preserve"> Флинта, 2017. – 438 с. – Режим доступа: по подписке. – URL: </w:t>
      </w:r>
      <w:hyperlink r:id="rId12" w:history="1">
        <w:r w:rsidRPr="00983DBC">
          <w:rPr>
            <w:rStyle w:val="ac"/>
            <w:sz w:val="28"/>
            <w:szCs w:val="28"/>
          </w:rPr>
          <w:t>http://biblioclub.ru/index.php?page=book&amp;id=103497</w:t>
        </w:r>
      </w:hyperlink>
    </w:p>
    <w:p w:rsidR="00983DBC" w:rsidRDefault="00983DBC" w:rsidP="00983DBC">
      <w:pPr>
        <w:rPr>
          <w:sz w:val="28"/>
          <w:szCs w:val="28"/>
        </w:rPr>
      </w:pPr>
      <w:r w:rsidRPr="00983DBC">
        <w:rPr>
          <w:sz w:val="28"/>
          <w:szCs w:val="28"/>
        </w:rPr>
        <w:t>3. Правоведение: учебник / С.В. </w:t>
      </w:r>
      <w:proofErr w:type="spellStart"/>
      <w:r w:rsidRPr="00983DBC">
        <w:rPr>
          <w:sz w:val="28"/>
          <w:szCs w:val="28"/>
        </w:rPr>
        <w:t>Барабанова</w:t>
      </w:r>
      <w:proofErr w:type="spellEnd"/>
      <w:r w:rsidRPr="00983DBC">
        <w:rPr>
          <w:sz w:val="28"/>
          <w:szCs w:val="28"/>
        </w:rPr>
        <w:t>, Ю.Н. Богданова, С.Б. Верещак и др.</w:t>
      </w:r>
      <w:proofErr w:type="gramStart"/>
      <w:r w:rsidRPr="00983DBC">
        <w:rPr>
          <w:sz w:val="28"/>
          <w:szCs w:val="28"/>
        </w:rPr>
        <w:t xml:space="preserve"> ;</w:t>
      </w:r>
      <w:proofErr w:type="gramEnd"/>
      <w:r w:rsidRPr="00983DBC">
        <w:rPr>
          <w:sz w:val="28"/>
          <w:szCs w:val="28"/>
        </w:rPr>
        <w:t xml:space="preserve"> под ред. С.В. </w:t>
      </w:r>
      <w:proofErr w:type="spellStart"/>
      <w:r w:rsidRPr="00983DBC">
        <w:rPr>
          <w:sz w:val="28"/>
          <w:szCs w:val="28"/>
        </w:rPr>
        <w:t>Барабановой</w:t>
      </w:r>
      <w:proofErr w:type="spellEnd"/>
      <w:r w:rsidRPr="00983DBC">
        <w:rPr>
          <w:sz w:val="28"/>
          <w:szCs w:val="28"/>
        </w:rPr>
        <w:t>. – Москва</w:t>
      </w:r>
      <w:proofErr w:type="gramStart"/>
      <w:r w:rsidRPr="00983DBC">
        <w:rPr>
          <w:sz w:val="28"/>
          <w:szCs w:val="28"/>
        </w:rPr>
        <w:t xml:space="preserve"> :</w:t>
      </w:r>
      <w:proofErr w:type="gramEnd"/>
      <w:r w:rsidRPr="00983DBC">
        <w:rPr>
          <w:sz w:val="28"/>
          <w:szCs w:val="28"/>
        </w:rPr>
        <w:t xml:space="preserve"> Прометей, 2018. – 390 с. – Режим доступа: по подписке. – URL: </w:t>
      </w:r>
      <w:hyperlink r:id="rId13" w:history="1">
        <w:r w:rsidRPr="00983DBC">
          <w:rPr>
            <w:rStyle w:val="ac"/>
            <w:sz w:val="28"/>
            <w:szCs w:val="28"/>
          </w:rPr>
          <w:t>http://biblioclub.ru/index.php?page=book&amp;id=495777</w:t>
        </w:r>
      </w:hyperlink>
    </w:p>
    <w:p w:rsidR="00983DBC" w:rsidRDefault="00983DBC" w:rsidP="00983DBC">
      <w:pPr>
        <w:rPr>
          <w:sz w:val="24"/>
          <w:szCs w:val="24"/>
        </w:rPr>
      </w:pPr>
      <w:r w:rsidRPr="00983DBC">
        <w:rPr>
          <w:sz w:val="28"/>
          <w:szCs w:val="28"/>
        </w:rPr>
        <w:t>4. Минкина, Н.И. Трудовое право: сборник учебно-методических матер</w:t>
      </w:r>
      <w:r w:rsidRPr="00983DBC">
        <w:rPr>
          <w:sz w:val="28"/>
          <w:szCs w:val="28"/>
        </w:rPr>
        <w:t>и</w:t>
      </w:r>
      <w:r w:rsidRPr="00983DBC">
        <w:rPr>
          <w:sz w:val="28"/>
          <w:szCs w:val="28"/>
        </w:rPr>
        <w:t>алов</w:t>
      </w:r>
      <w:proofErr w:type="gramStart"/>
      <w:r w:rsidRPr="00983DBC">
        <w:rPr>
          <w:sz w:val="28"/>
          <w:szCs w:val="28"/>
        </w:rPr>
        <w:t xml:space="preserve"> :</w:t>
      </w:r>
      <w:proofErr w:type="gramEnd"/>
      <w:r w:rsidRPr="00983DBC">
        <w:rPr>
          <w:sz w:val="28"/>
          <w:szCs w:val="28"/>
        </w:rPr>
        <w:t xml:space="preserve"> [16+] / Н.И. Минкина. – Москва</w:t>
      </w:r>
      <w:proofErr w:type="gramStart"/>
      <w:r w:rsidRPr="00983DBC">
        <w:rPr>
          <w:sz w:val="28"/>
          <w:szCs w:val="28"/>
        </w:rPr>
        <w:t xml:space="preserve"> ;</w:t>
      </w:r>
      <w:proofErr w:type="gramEnd"/>
      <w:r w:rsidRPr="00983DBC">
        <w:rPr>
          <w:sz w:val="28"/>
          <w:szCs w:val="28"/>
        </w:rPr>
        <w:t xml:space="preserve"> Берлин : </w:t>
      </w:r>
      <w:proofErr w:type="spellStart"/>
      <w:r w:rsidRPr="00983DBC">
        <w:rPr>
          <w:sz w:val="28"/>
          <w:szCs w:val="28"/>
        </w:rPr>
        <w:t>Директ</w:t>
      </w:r>
      <w:proofErr w:type="spellEnd"/>
      <w:r w:rsidRPr="00983DBC">
        <w:rPr>
          <w:sz w:val="28"/>
          <w:szCs w:val="28"/>
        </w:rPr>
        <w:t>-Медиа, 2019. – 191 с. – Режим доступа: по подписке. – URL:</w:t>
      </w:r>
      <w:hyperlink r:id="rId14" w:history="1">
        <w:r w:rsidRPr="00983DBC">
          <w:rPr>
            <w:rStyle w:val="ac"/>
            <w:sz w:val="28"/>
            <w:szCs w:val="28"/>
          </w:rPr>
          <w:t>http://biblioclub.ru/index.php?page=book&amp;id=570199</w:t>
        </w:r>
      </w:hyperlink>
    </w:p>
    <w:p w:rsidR="00983DBC" w:rsidRDefault="00983DBC" w:rsidP="00983D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Theme="minorEastAsia"/>
          <w:b/>
          <w:bCs/>
          <w:sz w:val="28"/>
          <w:szCs w:val="28"/>
        </w:rPr>
      </w:pPr>
    </w:p>
    <w:p w:rsidR="0026563B" w:rsidRPr="0020387A" w:rsidRDefault="00A539CD" w:rsidP="00983DB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И</w:t>
      </w:r>
      <w:r w:rsidR="00983DBC">
        <w:rPr>
          <w:rFonts w:eastAsiaTheme="minorEastAsia"/>
          <w:b/>
          <w:bCs/>
          <w:sz w:val="28"/>
          <w:szCs w:val="28"/>
        </w:rPr>
        <w:t>нтернет-ресурсы</w:t>
      </w:r>
    </w:p>
    <w:p w:rsidR="00334977" w:rsidRPr="0020387A" w:rsidRDefault="0020387A" w:rsidP="002038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1. </w:t>
      </w:r>
      <w:r w:rsidR="00334977" w:rsidRPr="0020387A">
        <w:rPr>
          <w:rFonts w:eastAsiaTheme="minorEastAsia"/>
          <w:bCs/>
          <w:sz w:val="28"/>
          <w:szCs w:val="28"/>
        </w:rPr>
        <w:t xml:space="preserve">Официальный интернет-портал правовой информации: </w:t>
      </w:r>
      <w:hyperlink r:id="rId15" w:history="1">
        <w:r w:rsidR="00334977" w:rsidRPr="0020387A">
          <w:rPr>
            <w:rFonts w:eastAsiaTheme="minorEastAsia"/>
            <w:bCs/>
            <w:sz w:val="28"/>
            <w:szCs w:val="28"/>
            <w:u w:val="single"/>
          </w:rPr>
          <w:t>http://pravo.gov.ru/</w:t>
        </w:r>
      </w:hyperlink>
    </w:p>
    <w:p w:rsidR="00334977" w:rsidRPr="0020387A" w:rsidRDefault="0020387A" w:rsidP="002038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2. </w:t>
      </w:r>
      <w:r w:rsidR="00334977" w:rsidRPr="0020387A">
        <w:rPr>
          <w:rFonts w:eastAsiaTheme="minorEastAsia"/>
          <w:bCs/>
          <w:sz w:val="28"/>
          <w:szCs w:val="28"/>
        </w:rPr>
        <w:t xml:space="preserve">Информационно-правовой портал [Электронный ресурс] / Консультант-плюс. – Электронные данные. - Режим доступа: </w:t>
      </w:r>
      <w:hyperlink r:id="rId16" w:history="1">
        <w:r w:rsidR="00334977" w:rsidRPr="0020387A">
          <w:rPr>
            <w:rFonts w:eastAsiaTheme="minorEastAsia"/>
            <w:bCs/>
            <w:sz w:val="28"/>
            <w:szCs w:val="28"/>
            <w:u w:val="single"/>
            <w:lang w:val="en-US"/>
          </w:rPr>
          <w:t>www</w:t>
        </w:r>
        <w:r w:rsidR="00334977" w:rsidRPr="0020387A">
          <w:rPr>
            <w:rFonts w:eastAsiaTheme="minorEastAsia"/>
            <w:bCs/>
            <w:sz w:val="28"/>
            <w:szCs w:val="28"/>
            <w:u w:val="single"/>
          </w:rPr>
          <w:t>.</w:t>
        </w:r>
        <w:r w:rsidR="00334977" w:rsidRPr="0020387A">
          <w:rPr>
            <w:rFonts w:eastAsiaTheme="minorEastAsia"/>
            <w:bCs/>
            <w:sz w:val="28"/>
            <w:szCs w:val="28"/>
            <w:u w:val="single"/>
            <w:lang w:val="en-US"/>
          </w:rPr>
          <w:t>consultant</w:t>
        </w:r>
        <w:r w:rsidR="00334977" w:rsidRPr="0020387A">
          <w:rPr>
            <w:rFonts w:eastAsiaTheme="minorEastAsia"/>
            <w:bCs/>
            <w:sz w:val="28"/>
            <w:szCs w:val="28"/>
            <w:u w:val="single"/>
          </w:rPr>
          <w:t>.</w:t>
        </w:r>
        <w:proofErr w:type="spellStart"/>
        <w:r w:rsidR="00334977" w:rsidRPr="0020387A">
          <w:rPr>
            <w:rFonts w:eastAsiaTheme="minorEastAsia"/>
            <w:bCs/>
            <w:sz w:val="28"/>
            <w:szCs w:val="28"/>
            <w:u w:val="single"/>
            <w:lang w:val="en-US"/>
          </w:rPr>
          <w:t>ru</w:t>
        </w:r>
        <w:proofErr w:type="spellEnd"/>
      </w:hyperlink>
      <w:r w:rsidR="00334977" w:rsidRPr="0020387A">
        <w:rPr>
          <w:rFonts w:eastAsiaTheme="minorEastAsia"/>
          <w:bCs/>
          <w:sz w:val="28"/>
          <w:szCs w:val="28"/>
        </w:rPr>
        <w:t xml:space="preserve">, </w:t>
      </w:r>
    </w:p>
    <w:p w:rsidR="00334977" w:rsidRPr="00983DBC" w:rsidRDefault="0020387A" w:rsidP="002038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Theme="minorEastAsia"/>
          <w:bCs/>
          <w:sz w:val="28"/>
          <w:szCs w:val="28"/>
        </w:rPr>
      </w:pPr>
      <w:r w:rsidRPr="00983DBC">
        <w:rPr>
          <w:rFonts w:eastAsiaTheme="minorEastAsia"/>
          <w:bCs/>
          <w:sz w:val="28"/>
          <w:szCs w:val="28"/>
        </w:rPr>
        <w:t xml:space="preserve">3. </w:t>
      </w:r>
      <w:r w:rsidR="00334977" w:rsidRPr="00983DBC">
        <w:rPr>
          <w:rFonts w:eastAsiaTheme="minorEastAsia"/>
          <w:bCs/>
          <w:sz w:val="28"/>
          <w:szCs w:val="28"/>
        </w:rPr>
        <w:t xml:space="preserve">Информационно-правовой портал [Электронный ресурс] / Гарант. – Электронные данные. - Режим доступа: </w:t>
      </w:r>
      <w:hyperlink r:id="rId17" w:history="1">
        <w:r w:rsidR="00334977" w:rsidRPr="00983DBC">
          <w:rPr>
            <w:rFonts w:eastAsiaTheme="minorEastAsia"/>
            <w:bCs/>
            <w:sz w:val="28"/>
            <w:szCs w:val="28"/>
            <w:u w:val="single"/>
          </w:rPr>
          <w:t>www.garant.ru</w:t>
        </w:r>
      </w:hyperlink>
      <w:hyperlink r:id="rId18" w:history="1">
        <w:r w:rsidR="00545DE9" w:rsidRPr="00983DBC">
          <w:rPr>
            <w:rStyle w:val="ac"/>
            <w:sz w:val="28"/>
            <w:szCs w:val="28"/>
          </w:rPr>
          <w:t>http://www.consultant.ru/</w:t>
        </w:r>
      </w:hyperlink>
      <w:r w:rsidR="00334977" w:rsidRPr="00983DBC">
        <w:rPr>
          <w:rFonts w:eastAsiaTheme="minorEastAsia"/>
          <w:bCs/>
          <w:sz w:val="28"/>
          <w:szCs w:val="28"/>
        </w:rPr>
        <w:t xml:space="preserve">, </w:t>
      </w:r>
    </w:p>
    <w:p w:rsidR="0081144E" w:rsidRDefault="0081144E" w:rsidP="002038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</w:p>
    <w:p w:rsidR="00983DBC" w:rsidRPr="0020387A" w:rsidRDefault="00983DBC" w:rsidP="0020387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983DBC" w:rsidRDefault="00983DBC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AA544A" w:rsidRDefault="00AA544A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  <w:r w:rsidRPr="0020387A">
        <w:rPr>
          <w:rFonts w:eastAsiaTheme="minorEastAsia" w:cstheme="minorBidi"/>
          <w:b/>
          <w:bCs/>
          <w:sz w:val="28"/>
          <w:szCs w:val="28"/>
        </w:rPr>
        <w:lastRenderedPageBreak/>
        <w:t>4. КОНТРОЛЬ И ОЦЕНКА РЕЗУЛЬТАТОВ ОСВОЕНИЯ УЧЕ</w:t>
      </w:r>
      <w:r w:rsidRPr="0020387A">
        <w:rPr>
          <w:rFonts w:eastAsiaTheme="minorEastAsia" w:cstheme="minorBidi"/>
          <w:b/>
          <w:bCs/>
          <w:sz w:val="28"/>
          <w:szCs w:val="28"/>
        </w:rPr>
        <w:t>Б</w:t>
      </w:r>
      <w:r w:rsidRPr="0020387A">
        <w:rPr>
          <w:rFonts w:eastAsiaTheme="minorEastAsia" w:cstheme="minorBidi"/>
          <w:b/>
          <w:bCs/>
          <w:sz w:val="28"/>
          <w:szCs w:val="28"/>
        </w:rPr>
        <w:t>НОЙ ДИСЦИПЛИНЫ</w:t>
      </w:r>
    </w:p>
    <w:p w:rsidR="0020387A" w:rsidRPr="0020387A" w:rsidRDefault="0020387A" w:rsidP="0020387A">
      <w:pPr>
        <w:ind w:firstLine="709"/>
        <w:jc w:val="left"/>
        <w:rPr>
          <w:rFonts w:eastAsiaTheme="minorEastAsia" w:cstheme="minorBidi"/>
          <w:b/>
          <w:bCs/>
          <w:sz w:val="28"/>
          <w:szCs w:val="28"/>
        </w:rPr>
      </w:pPr>
    </w:p>
    <w:p w:rsidR="00334977" w:rsidRPr="0020387A" w:rsidRDefault="00334977" w:rsidP="0020387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szCs w:val="28"/>
        </w:rPr>
      </w:pPr>
      <w:r w:rsidRPr="0020387A">
        <w:rPr>
          <w:b w:val="0"/>
          <w:szCs w:val="28"/>
        </w:rPr>
        <w:t>Контроль и оценка результатов освоения учебной дисциплины ос</w:t>
      </w:r>
      <w:r w:rsidRPr="0020387A">
        <w:rPr>
          <w:b w:val="0"/>
          <w:szCs w:val="28"/>
        </w:rPr>
        <w:t>у</w:t>
      </w:r>
      <w:r w:rsidRPr="0020387A">
        <w:rPr>
          <w:b w:val="0"/>
          <w:szCs w:val="28"/>
        </w:rPr>
        <w:t>ществляется преподавателем в процессе проведения практических и сем</w:t>
      </w:r>
      <w:r w:rsidRPr="0020387A">
        <w:rPr>
          <w:b w:val="0"/>
          <w:szCs w:val="28"/>
        </w:rPr>
        <w:t>и</w:t>
      </w:r>
      <w:r w:rsidRPr="0020387A">
        <w:rPr>
          <w:b w:val="0"/>
          <w:szCs w:val="28"/>
        </w:rPr>
        <w:t>нарских занятий</w:t>
      </w:r>
      <w:r w:rsidR="002514BD" w:rsidRPr="0020387A">
        <w:rPr>
          <w:b w:val="0"/>
          <w:szCs w:val="28"/>
        </w:rPr>
        <w:t>, заслушивания сообщений по темам семинарских занятий, ведения дискуссии, контроль выполнения практических заданий на практич</w:t>
      </w:r>
      <w:r w:rsidR="002514BD" w:rsidRPr="0020387A">
        <w:rPr>
          <w:b w:val="0"/>
          <w:szCs w:val="28"/>
        </w:rPr>
        <w:t>е</w:t>
      </w:r>
      <w:r w:rsidR="002514BD" w:rsidRPr="0020387A">
        <w:rPr>
          <w:b w:val="0"/>
          <w:szCs w:val="28"/>
        </w:rPr>
        <w:t>ских занятиях, в проце</w:t>
      </w:r>
      <w:r w:rsidR="00A539CD">
        <w:rPr>
          <w:b w:val="0"/>
          <w:szCs w:val="28"/>
        </w:rPr>
        <w:t>ссе решения учебных задач,</w:t>
      </w:r>
      <w:r w:rsidR="0026563B" w:rsidRPr="0020387A">
        <w:rPr>
          <w:b w:val="0"/>
          <w:szCs w:val="28"/>
        </w:rPr>
        <w:t xml:space="preserve"> </w:t>
      </w:r>
      <w:r w:rsidR="002514BD" w:rsidRPr="0020387A">
        <w:rPr>
          <w:b w:val="0"/>
          <w:szCs w:val="28"/>
        </w:rPr>
        <w:t xml:space="preserve">при сдаче зачета </w:t>
      </w:r>
      <w:r w:rsidR="00C553E3">
        <w:rPr>
          <w:b w:val="0"/>
          <w:szCs w:val="28"/>
        </w:rPr>
        <w:t xml:space="preserve">с оценкой </w:t>
      </w:r>
      <w:proofErr w:type="gramStart"/>
      <w:r w:rsidR="002514BD" w:rsidRPr="0020387A">
        <w:rPr>
          <w:b w:val="0"/>
          <w:szCs w:val="28"/>
        </w:rPr>
        <w:t>обучающимися</w:t>
      </w:r>
      <w:proofErr w:type="gramEnd"/>
      <w:r w:rsidR="002514BD" w:rsidRPr="0020387A">
        <w:rPr>
          <w:b w:val="0"/>
          <w:szCs w:val="28"/>
        </w:rPr>
        <w:t>.</w:t>
      </w:r>
    </w:p>
    <w:p w:rsidR="00334977" w:rsidRPr="002514BD" w:rsidRDefault="00334977" w:rsidP="002514BD">
      <w:pPr>
        <w:ind w:firstLine="0"/>
        <w:jc w:val="left"/>
        <w:rPr>
          <w:rFonts w:eastAsiaTheme="majorEastAsia" w:cstheme="minorBidi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4"/>
        <w:gridCol w:w="2268"/>
      </w:tblGrid>
      <w:tr w:rsidR="00746DBC" w:rsidRPr="00746DBC" w:rsidTr="00FE322B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BC" w:rsidRDefault="00746DBC" w:rsidP="00746DBC">
            <w:pPr>
              <w:ind w:firstLine="0"/>
              <w:rPr>
                <w:b/>
                <w:sz w:val="24"/>
                <w:szCs w:val="24"/>
              </w:rPr>
            </w:pPr>
            <w:r w:rsidRPr="00746DBC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  <w:p w:rsidR="00746DBC" w:rsidRPr="00746DBC" w:rsidRDefault="00746DBC" w:rsidP="00746DB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BC" w:rsidRPr="00746DBC" w:rsidRDefault="00746DBC" w:rsidP="00746D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46DBC">
              <w:rPr>
                <w:b/>
                <w:sz w:val="24"/>
                <w:szCs w:val="24"/>
              </w:rPr>
              <w:t>Формы и методы контроля и оце</w:t>
            </w:r>
            <w:r w:rsidRPr="00746DBC">
              <w:rPr>
                <w:b/>
                <w:sz w:val="24"/>
                <w:szCs w:val="24"/>
              </w:rPr>
              <w:t>н</w:t>
            </w:r>
            <w:r w:rsidRPr="00746DBC">
              <w:rPr>
                <w:b/>
                <w:sz w:val="24"/>
                <w:szCs w:val="24"/>
              </w:rPr>
              <w:t>ки результатов обучения</w:t>
            </w:r>
          </w:p>
        </w:tc>
      </w:tr>
      <w:tr w:rsidR="00746DBC" w:rsidRPr="00746DBC" w:rsidTr="00FE322B">
        <w:trPr>
          <w:trHeight w:val="122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DBC" w:rsidRPr="000132DD" w:rsidRDefault="00746DBC" w:rsidP="00746DBC">
            <w:pPr>
              <w:pStyle w:val="af7"/>
              <w:ind w:firstLine="0"/>
              <w:rPr>
                <w:b/>
                <w:sz w:val="24"/>
                <w:szCs w:val="24"/>
              </w:rPr>
            </w:pPr>
            <w:r w:rsidRPr="000132DD">
              <w:rPr>
                <w:b/>
                <w:sz w:val="24"/>
                <w:szCs w:val="24"/>
              </w:rPr>
              <w:t>знать:</w:t>
            </w:r>
          </w:p>
          <w:p w:rsidR="002514BD" w:rsidRPr="000132DD" w:rsidRDefault="00746DBC" w:rsidP="002514BD">
            <w:pPr>
              <w:ind w:firstLine="0"/>
              <w:rPr>
                <w:bCs/>
                <w:sz w:val="24"/>
                <w:szCs w:val="24"/>
              </w:rPr>
            </w:pPr>
            <w:r w:rsidRPr="000132DD">
              <w:rPr>
                <w:color w:val="000000"/>
                <w:sz w:val="24"/>
                <w:szCs w:val="24"/>
                <w:highlight w:val="white"/>
              </w:rPr>
              <w:t xml:space="preserve">- </w:t>
            </w:r>
            <w:r w:rsidR="002514BD" w:rsidRPr="000132DD">
              <w:rPr>
                <w:iCs/>
                <w:sz w:val="24"/>
                <w:szCs w:val="24"/>
              </w:rPr>
              <w:t>а</w:t>
            </w:r>
            <w:r w:rsidR="002514BD" w:rsidRPr="000132DD">
              <w:rPr>
                <w:bCs/>
                <w:sz w:val="24"/>
                <w:szCs w:val="24"/>
              </w:rPr>
              <w:t>ктуальный профессиональный и социальный контекст, в котором приходи</w:t>
            </w:r>
            <w:r w:rsidR="002514BD" w:rsidRPr="000132DD">
              <w:rPr>
                <w:bCs/>
                <w:sz w:val="24"/>
                <w:szCs w:val="24"/>
              </w:rPr>
              <w:t>т</w:t>
            </w:r>
            <w:r w:rsidR="002514BD" w:rsidRPr="000132DD">
              <w:rPr>
                <w:bCs/>
                <w:sz w:val="24"/>
                <w:szCs w:val="24"/>
              </w:rPr>
              <w:t>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46DBC" w:rsidRPr="000132DD" w:rsidRDefault="002514BD" w:rsidP="002514BD">
            <w:pPr>
              <w:pStyle w:val="af7"/>
              <w:ind w:firstLine="0"/>
              <w:rPr>
                <w:bCs/>
                <w:sz w:val="24"/>
                <w:szCs w:val="24"/>
              </w:rPr>
            </w:pPr>
            <w:r w:rsidRPr="000132DD">
              <w:rPr>
                <w:bCs/>
                <w:sz w:val="24"/>
                <w:szCs w:val="24"/>
              </w:rPr>
              <w:t>алгоритмы выполнения работ в профессиональной и смежных областях; мет</w:t>
            </w:r>
            <w:r w:rsidRPr="000132DD">
              <w:rPr>
                <w:bCs/>
                <w:sz w:val="24"/>
                <w:szCs w:val="24"/>
              </w:rPr>
              <w:t>о</w:t>
            </w:r>
            <w:r w:rsidRPr="000132DD">
              <w:rPr>
                <w:bCs/>
                <w:sz w:val="24"/>
                <w:szCs w:val="24"/>
              </w:rPr>
              <w:t>ды работы в профессиональной и смежных сферах; структуру плана для реш</w:t>
            </w:r>
            <w:r w:rsidRPr="000132DD">
              <w:rPr>
                <w:bCs/>
                <w:sz w:val="24"/>
                <w:szCs w:val="24"/>
              </w:rPr>
              <w:t>е</w:t>
            </w:r>
            <w:r w:rsidRPr="000132DD">
              <w:rPr>
                <w:bCs/>
                <w:sz w:val="24"/>
                <w:szCs w:val="24"/>
              </w:rPr>
              <w:t>ния задач; порядок оценки результатов решения задач профессиональной де</w:t>
            </w:r>
            <w:r w:rsidRPr="000132DD">
              <w:rPr>
                <w:bCs/>
                <w:sz w:val="24"/>
                <w:szCs w:val="24"/>
              </w:rPr>
              <w:t>я</w:t>
            </w:r>
            <w:r w:rsidR="009D3F7C">
              <w:rPr>
                <w:bCs/>
                <w:sz w:val="24"/>
                <w:szCs w:val="24"/>
              </w:rPr>
              <w:t>тельности (</w:t>
            </w:r>
            <w:proofErr w:type="gramStart"/>
            <w:r w:rsidR="009D3F7C">
              <w:rPr>
                <w:b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sz w:val="24"/>
                <w:szCs w:val="24"/>
              </w:rPr>
              <w:t xml:space="preserve"> 0</w:t>
            </w:r>
            <w:r w:rsidRPr="000132DD">
              <w:rPr>
                <w:bCs/>
                <w:sz w:val="24"/>
                <w:szCs w:val="24"/>
              </w:rPr>
              <w:t>1);</w:t>
            </w:r>
          </w:p>
          <w:p w:rsidR="002514BD" w:rsidRPr="000132DD" w:rsidRDefault="002514BD" w:rsidP="002514BD">
            <w:pPr>
              <w:pStyle w:val="af7"/>
              <w:ind w:firstLine="0"/>
              <w:rPr>
                <w:iCs/>
                <w:sz w:val="24"/>
                <w:szCs w:val="24"/>
              </w:rPr>
            </w:pPr>
            <w:r w:rsidRPr="000132DD">
              <w:rPr>
                <w:bCs/>
                <w:sz w:val="24"/>
                <w:szCs w:val="24"/>
              </w:rPr>
              <w:t xml:space="preserve">- </w:t>
            </w:r>
            <w:r w:rsidRPr="000132DD">
              <w:rPr>
                <w:iCs/>
                <w:sz w:val="24"/>
                <w:szCs w:val="24"/>
              </w:rPr>
              <w:t>номенклатуру информационных источников применяемых в профессионал</w:t>
            </w:r>
            <w:r w:rsidRPr="000132DD">
              <w:rPr>
                <w:iCs/>
                <w:sz w:val="24"/>
                <w:szCs w:val="24"/>
              </w:rPr>
              <w:t>ь</w:t>
            </w:r>
            <w:r w:rsidRPr="000132DD">
              <w:rPr>
                <w:iCs/>
                <w:sz w:val="24"/>
                <w:szCs w:val="24"/>
              </w:rPr>
              <w:t>ной деятельности; приемы структурирования информации; формат оформл</w:t>
            </w:r>
            <w:r w:rsidRPr="000132DD">
              <w:rPr>
                <w:iCs/>
                <w:sz w:val="24"/>
                <w:szCs w:val="24"/>
              </w:rPr>
              <w:t>е</w:t>
            </w:r>
            <w:r w:rsidRPr="000132DD">
              <w:rPr>
                <w:iCs/>
                <w:sz w:val="24"/>
                <w:szCs w:val="24"/>
              </w:rPr>
              <w:t>ния результатов поиска информации (</w:t>
            </w:r>
            <w:proofErr w:type="gramStart"/>
            <w:r w:rsidR="009D3F7C">
              <w:rPr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iCs/>
                <w:sz w:val="24"/>
                <w:szCs w:val="24"/>
              </w:rPr>
              <w:t xml:space="preserve"> 0</w:t>
            </w:r>
            <w:r w:rsidRPr="000132DD">
              <w:rPr>
                <w:iCs/>
                <w:sz w:val="24"/>
                <w:szCs w:val="24"/>
              </w:rPr>
              <w:t>2);</w:t>
            </w:r>
          </w:p>
          <w:p w:rsidR="002514BD" w:rsidRPr="000132DD" w:rsidRDefault="002514BD" w:rsidP="002514BD">
            <w:pPr>
              <w:pStyle w:val="af7"/>
              <w:ind w:firstLine="0"/>
              <w:rPr>
                <w:bCs/>
                <w:iCs/>
                <w:sz w:val="24"/>
                <w:szCs w:val="24"/>
              </w:rPr>
            </w:pPr>
            <w:r w:rsidRPr="000132DD">
              <w:rPr>
                <w:iCs/>
                <w:sz w:val="24"/>
                <w:szCs w:val="24"/>
              </w:rPr>
              <w:t xml:space="preserve">- </w:t>
            </w:r>
            <w:r w:rsidRPr="000132DD">
              <w:rPr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</w:t>
            </w:r>
            <w:r w:rsidRPr="000132DD">
              <w:rPr>
                <w:bCs/>
                <w:iCs/>
                <w:sz w:val="24"/>
                <w:szCs w:val="24"/>
              </w:rPr>
              <w:t>и</w:t>
            </w:r>
            <w:r w:rsidRPr="000132DD">
              <w:rPr>
                <w:bCs/>
                <w:iCs/>
                <w:sz w:val="24"/>
                <w:szCs w:val="24"/>
              </w:rPr>
              <w:t>онального развития и самообразования (</w:t>
            </w:r>
            <w:proofErr w:type="gramStart"/>
            <w:r w:rsidR="009D3F7C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iCs/>
                <w:sz w:val="24"/>
                <w:szCs w:val="24"/>
              </w:rPr>
              <w:t xml:space="preserve"> 0</w:t>
            </w:r>
            <w:r w:rsidRPr="000132DD">
              <w:rPr>
                <w:bCs/>
                <w:iCs/>
                <w:sz w:val="24"/>
                <w:szCs w:val="24"/>
              </w:rPr>
              <w:t>3);</w:t>
            </w:r>
          </w:p>
          <w:p w:rsidR="002514BD" w:rsidRPr="000132DD" w:rsidRDefault="002514BD" w:rsidP="002514BD">
            <w:pPr>
              <w:pStyle w:val="af7"/>
              <w:ind w:firstLine="0"/>
              <w:rPr>
                <w:bCs/>
                <w:sz w:val="24"/>
                <w:szCs w:val="24"/>
              </w:rPr>
            </w:pPr>
            <w:r w:rsidRPr="000132DD">
              <w:rPr>
                <w:bCs/>
                <w:iCs/>
                <w:sz w:val="24"/>
                <w:szCs w:val="24"/>
              </w:rPr>
              <w:t xml:space="preserve">- </w:t>
            </w:r>
            <w:r w:rsidR="000132DD" w:rsidRPr="000132DD">
              <w:rPr>
                <w:bCs/>
                <w:sz w:val="24"/>
                <w:szCs w:val="24"/>
              </w:rPr>
              <w:t>психологические основы деятельности коллектива, психологические особе</w:t>
            </w:r>
            <w:r w:rsidR="000132DD" w:rsidRPr="000132DD">
              <w:rPr>
                <w:bCs/>
                <w:sz w:val="24"/>
                <w:szCs w:val="24"/>
              </w:rPr>
              <w:t>н</w:t>
            </w:r>
            <w:r w:rsidR="000132DD" w:rsidRPr="000132DD">
              <w:rPr>
                <w:bCs/>
                <w:sz w:val="24"/>
                <w:szCs w:val="24"/>
              </w:rPr>
              <w:t>ности личности; основы проектной деятельности (</w:t>
            </w:r>
            <w:proofErr w:type="gramStart"/>
            <w:r w:rsidR="009D3F7C">
              <w:rPr>
                <w:b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sz w:val="24"/>
                <w:szCs w:val="24"/>
              </w:rPr>
              <w:t xml:space="preserve"> 0</w:t>
            </w:r>
            <w:r w:rsidR="000132DD" w:rsidRPr="000132DD">
              <w:rPr>
                <w:bCs/>
                <w:sz w:val="24"/>
                <w:szCs w:val="24"/>
              </w:rPr>
              <w:t>4);</w:t>
            </w:r>
          </w:p>
          <w:p w:rsidR="000132DD" w:rsidRPr="000132DD" w:rsidRDefault="000132DD" w:rsidP="002514BD">
            <w:pPr>
              <w:pStyle w:val="af7"/>
              <w:ind w:firstLine="0"/>
              <w:rPr>
                <w:bCs/>
                <w:sz w:val="24"/>
                <w:szCs w:val="24"/>
              </w:rPr>
            </w:pPr>
            <w:r w:rsidRPr="000132DD">
              <w:rPr>
                <w:bCs/>
                <w:iCs/>
                <w:sz w:val="24"/>
                <w:szCs w:val="24"/>
              </w:rPr>
              <w:t xml:space="preserve">- </w:t>
            </w:r>
            <w:r w:rsidRPr="000132DD">
              <w:rPr>
                <w:bCs/>
                <w:sz w:val="24"/>
                <w:szCs w:val="24"/>
              </w:rPr>
              <w:t>особенности социального и культурного контекста; правила оформления д</w:t>
            </w:r>
            <w:r w:rsidRPr="000132DD">
              <w:rPr>
                <w:bCs/>
                <w:sz w:val="24"/>
                <w:szCs w:val="24"/>
              </w:rPr>
              <w:t>о</w:t>
            </w:r>
            <w:r w:rsidRPr="000132DD">
              <w:rPr>
                <w:bCs/>
                <w:sz w:val="24"/>
                <w:szCs w:val="24"/>
              </w:rPr>
              <w:t>кументов и построения устных сообщений (</w:t>
            </w:r>
            <w:proofErr w:type="gramStart"/>
            <w:r w:rsidR="009D3F7C">
              <w:rPr>
                <w:b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sz w:val="24"/>
                <w:szCs w:val="24"/>
              </w:rPr>
              <w:t xml:space="preserve"> 0</w:t>
            </w:r>
            <w:r w:rsidRPr="000132DD">
              <w:rPr>
                <w:bCs/>
                <w:sz w:val="24"/>
                <w:szCs w:val="24"/>
              </w:rPr>
              <w:t>5);</w:t>
            </w:r>
          </w:p>
          <w:p w:rsidR="000132DD" w:rsidRPr="000132DD" w:rsidRDefault="000132DD" w:rsidP="002514BD">
            <w:pPr>
              <w:pStyle w:val="af7"/>
              <w:ind w:firstLine="0"/>
              <w:rPr>
                <w:bCs/>
                <w:iCs/>
                <w:sz w:val="24"/>
                <w:szCs w:val="24"/>
              </w:rPr>
            </w:pPr>
            <w:r w:rsidRPr="000132DD">
              <w:rPr>
                <w:bCs/>
                <w:sz w:val="24"/>
                <w:szCs w:val="24"/>
              </w:rPr>
              <w:t xml:space="preserve">- </w:t>
            </w:r>
            <w:r w:rsidRPr="000132DD">
              <w:rPr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</w:t>
            </w:r>
            <w:r w:rsidRPr="000132DD">
              <w:rPr>
                <w:bCs/>
                <w:iCs/>
                <w:sz w:val="24"/>
                <w:szCs w:val="24"/>
              </w:rPr>
              <w:t>о</w:t>
            </w:r>
            <w:r w:rsidRPr="000132DD">
              <w:rPr>
                <w:bCs/>
                <w:iCs/>
                <w:sz w:val="24"/>
                <w:szCs w:val="24"/>
              </w:rPr>
              <w:t>стей; значимость профессиональной деятельности по профессии (специальн</w:t>
            </w:r>
            <w:r w:rsidRPr="000132DD">
              <w:rPr>
                <w:bCs/>
                <w:iCs/>
                <w:sz w:val="24"/>
                <w:szCs w:val="24"/>
              </w:rPr>
              <w:t>о</w:t>
            </w:r>
            <w:r w:rsidRPr="000132DD">
              <w:rPr>
                <w:bCs/>
                <w:iCs/>
                <w:sz w:val="24"/>
                <w:szCs w:val="24"/>
              </w:rPr>
              <w:t>сти) (</w:t>
            </w:r>
            <w:proofErr w:type="gramStart"/>
            <w:r w:rsidR="009D3F7C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iCs/>
                <w:sz w:val="24"/>
                <w:szCs w:val="24"/>
              </w:rPr>
              <w:t xml:space="preserve"> 0</w:t>
            </w:r>
            <w:r w:rsidRPr="000132DD">
              <w:rPr>
                <w:bCs/>
                <w:iCs/>
                <w:sz w:val="24"/>
                <w:szCs w:val="24"/>
              </w:rPr>
              <w:t>6);</w:t>
            </w:r>
          </w:p>
          <w:p w:rsidR="000132DD" w:rsidRPr="000132DD" w:rsidRDefault="000132DD" w:rsidP="002514BD">
            <w:pPr>
              <w:pStyle w:val="af7"/>
              <w:ind w:firstLine="0"/>
              <w:rPr>
                <w:bCs/>
                <w:iCs/>
                <w:sz w:val="24"/>
                <w:szCs w:val="24"/>
              </w:rPr>
            </w:pPr>
            <w:r w:rsidRPr="000132DD">
              <w:rPr>
                <w:bCs/>
                <w:iCs/>
                <w:sz w:val="24"/>
                <w:szCs w:val="24"/>
              </w:rPr>
              <w:t>- современные средства и устройства информатизации; порядок их примен</w:t>
            </w:r>
            <w:r w:rsidRPr="000132DD">
              <w:rPr>
                <w:bCs/>
                <w:iCs/>
                <w:sz w:val="24"/>
                <w:szCs w:val="24"/>
              </w:rPr>
              <w:t>е</w:t>
            </w:r>
            <w:r w:rsidRPr="000132DD">
              <w:rPr>
                <w:bCs/>
                <w:iCs/>
                <w:sz w:val="24"/>
                <w:szCs w:val="24"/>
              </w:rPr>
              <w:t>ния и программное обеспечение в профессиональной деятельности. (</w:t>
            </w:r>
            <w:proofErr w:type="gramStart"/>
            <w:r w:rsidR="009D3F7C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iCs/>
                <w:sz w:val="24"/>
                <w:szCs w:val="24"/>
              </w:rPr>
              <w:t xml:space="preserve"> 0</w:t>
            </w:r>
            <w:r w:rsidRPr="000132DD">
              <w:rPr>
                <w:bCs/>
                <w:iCs/>
                <w:sz w:val="24"/>
                <w:szCs w:val="24"/>
              </w:rPr>
              <w:t>9);</w:t>
            </w:r>
          </w:p>
          <w:p w:rsidR="000132DD" w:rsidRPr="000132DD" w:rsidRDefault="000132DD" w:rsidP="002514BD">
            <w:pPr>
              <w:pStyle w:val="af7"/>
              <w:ind w:firstLine="0"/>
              <w:rPr>
                <w:iCs/>
                <w:sz w:val="24"/>
                <w:szCs w:val="24"/>
              </w:rPr>
            </w:pPr>
            <w:r w:rsidRPr="000132DD">
              <w:rPr>
                <w:bCs/>
                <w:iCs/>
                <w:sz w:val="24"/>
                <w:szCs w:val="24"/>
              </w:rPr>
              <w:t xml:space="preserve">- </w:t>
            </w:r>
            <w:r w:rsidRPr="000132DD">
              <w:rPr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 (</w:t>
            </w:r>
            <w:proofErr w:type="gramStart"/>
            <w:r w:rsidR="009D3F7C">
              <w:rPr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iCs/>
                <w:sz w:val="24"/>
                <w:szCs w:val="24"/>
              </w:rPr>
              <w:t xml:space="preserve"> </w:t>
            </w:r>
            <w:r w:rsidRPr="000132DD">
              <w:rPr>
                <w:iCs/>
                <w:sz w:val="24"/>
                <w:szCs w:val="24"/>
              </w:rPr>
              <w:t>10);</w:t>
            </w:r>
          </w:p>
          <w:p w:rsidR="000132DD" w:rsidRPr="000132DD" w:rsidRDefault="000132DD" w:rsidP="002514BD">
            <w:pPr>
              <w:pStyle w:val="af7"/>
              <w:ind w:firstLine="0"/>
              <w:rPr>
                <w:bCs/>
                <w:sz w:val="24"/>
                <w:szCs w:val="24"/>
              </w:rPr>
            </w:pPr>
            <w:r w:rsidRPr="000132DD">
              <w:rPr>
                <w:iCs/>
                <w:sz w:val="24"/>
                <w:szCs w:val="24"/>
              </w:rPr>
              <w:t xml:space="preserve">- </w:t>
            </w:r>
            <w:r w:rsidRPr="000132DD">
              <w:rPr>
                <w:bCs/>
                <w:sz w:val="24"/>
                <w:szCs w:val="24"/>
              </w:rPr>
              <w:t>основы предпринимательской деятельности; основы финансовой грамотн</w:t>
            </w:r>
            <w:r w:rsidRPr="000132DD">
              <w:rPr>
                <w:bCs/>
                <w:sz w:val="24"/>
                <w:szCs w:val="24"/>
              </w:rPr>
              <w:t>о</w:t>
            </w:r>
            <w:r w:rsidRPr="000132DD">
              <w:rPr>
                <w:bCs/>
                <w:sz w:val="24"/>
                <w:szCs w:val="24"/>
              </w:rPr>
              <w:t>сти; правила разработки бизнес-планов; порядок выстраивания презентации; кредитные банковские продукты (</w:t>
            </w:r>
            <w:proofErr w:type="gramStart"/>
            <w:r w:rsidR="009D3F7C">
              <w:rPr>
                <w:b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sz w:val="24"/>
                <w:szCs w:val="24"/>
              </w:rPr>
              <w:t xml:space="preserve"> </w:t>
            </w:r>
            <w:r w:rsidRPr="000132DD">
              <w:rPr>
                <w:bCs/>
                <w:sz w:val="24"/>
                <w:szCs w:val="24"/>
              </w:rPr>
              <w:t>11);</w:t>
            </w:r>
          </w:p>
          <w:p w:rsidR="000132DD" w:rsidRPr="000132DD" w:rsidRDefault="000132DD" w:rsidP="000132DD">
            <w:pPr>
              <w:pStyle w:val="af"/>
              <w:spacing w:before="0" w:beforeAutospacing="0" w:after="0" w:afterAutospacing="0"/>
            </w:pPr>
            <w:r w:rsidRPr="000132DD">
              <w:rPr>
                <w:bCs/>
              </w:rPr>
              <w:t xml:space="preserve">- </w:t>
            </w:r>
            <w:r w:rsidRPr="000132DD">
              <w:t>организацию труда структурного подразделения на основании произво</w:t>
            </w:r>
            <w:r w:rsidRPr="000132DD">
              <w:t>д</w:t>
            </w:r>
            <w:r w:rsidRPr="000132DD">
              <w:t>ственных заданий и текущих планов предприятия;</w:t>
            </w:r>
          </w:p>
          <w:p w:rsidR="000132DD" w:rsidRPr="000132DD" w:rsidRDefault="000132DD" w:rsidP="000132DD">
            <w:pPr>
              <w:pStyle w:val="af"/>
              <w:spacing w:before="0" w:beforeAutospacing="0" w:after="0" w:afterAutospacing="0"/>
            </w:pPr>
            <w:r w:rsidRPr="000132DD">
              <w:t>требования к персоналу, должностные и производственные инструкции;</w:t>
            </w:r>
          </w:p>
          <w:p w:rsidR="000132DD" w:rsidRPr="000132DD" w:rsidRDefault="000132DD" w:rsidP="000132DD">
            <w:pPr>
              <w:pStyle w:val="af"/>
              <w:spacing w:before="0" w:beforeAutospacing="0" w:after="0" w:afterAutospacing="0"/>
            </w:pPr>
            <w:r w:rsidRPr="000132DD">
              <w:t>нормирование работ работников (ПК</w:t>
            </w:r>
            <w:r w:rsidR="009D3F7C">
              <w:t xml:space="preserve"> </w:t>
            </w:r>
            <w:r w:rsidRPr="000132DD">
              <w:t>5.1);</w:t>
            </w:r>
          </w:p>
          <w:p w:rsidR="000132DD" w:rsidRPr="000132DD" w:rsidRDefault="000132DD" w:rsidP="0001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организации производственного и технологич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процессов;</w:t>
            </w:r>
          </w:p>
          <w:p w:rsidR="000132DD" w:rsidRPr="000132DD" w:rsidRDefault="000132DD" w:rsidP="0001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рабочих мест;</w:t>
            </w:r>
          </w:p>
          <w:p w:rsidR="000132DD" w:rsidRPr="000132DD" w:rsidRDefault="000132DD" w:rsidP="0001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основы и требования охраны труда на машиностроительных предприятиях;</w:t>
            </w:r>
          </w:p>
          <w:p w:rsidR="000132DD" w:rsidRPr="000132DD" w:rsidRDefault="000132DD" w:rsidP="0001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основы и требов</w:t>
            </w:r>
            <w:r w:rsidR="00B01057">
              <w:rPr>
                <w:rFonts w:ascii="Times New Roman" w:hAnsi="Times New Roman" w:cs="Times New Roman"/>
                <w:sz w:val="24"/>
                <w:szCs w:val="24"/>
              </w:rPr>
              <w:t>ания и бережливого производства (ПК</w:t>
            </w:r>
            <w:r w:rsidR="009D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057">
              <w:rPr>
                <w:rFonts w:ascii="Times New Roman" w:hAnsi="Times New Roman" w:cs="Times New Roman"/>
                <w:sz w:val="24"/>
                <w:szCs w:val="24"/>
              </w:rPr>
              <w:t>5.3)</w:t>
            </w:r>
          </w:p>
          <w:p w:rsidR="000132DD" w:rsidRPr="000132DD" w:rsidRDefault="000132DD" w:rsidP="0001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виды производственных задач на машиностроительных предприятиях;</w:t>
            </w:r>
          </w:p>
          <w:p w:rsidR="000132DD" w:rsidRPr="000132DD" w:rsidRDefault="000132DD" w:rsidP="000132DD">
            <w:pPr>
              <w:pStyle w:val="af7"/>
              <w:ind w:firstLine="0"/>
              <w:rPr>
                <w:sz w:val="24"/>
                <w:szCs w:val="24"/>
              </w:rPr>
            </w:pPr>
            <w:r w:rsidRPr="000132DD">
              <w:rPr>
                <w:sz w:val="24"/>
                <w:szCs w:val="24"/>
              </w:rPr>
              <w:t>требования, предъявляемые к рабочим местам на машиностроительных пре</w:t>
            </w:r>
            <w:r w:rsidRPr="000132DD">
              <w:rPr>
                <w:sz w:val="24"/>
                <w:szCs w:val="24"/>
              </w:rPr>
              <w:t>д</w:t>
            </w:r>
            <w:r w:rsidRPr="000132DD">
              <w:rPr>
                <w:sz w:val="24"/>
                <w:szCs w:val="24"/>
              </w:rPr>
              <w:t>приятиям (ПК</w:t>
            </w:r>
            <w:r w:rsidR="009D3F7C">
              <w:rPr>
                <w:sz w:val="24"/>
                <w:szCs w:val="24"/>
              </w:rPr>
              <w:t xml:space="preserve"> </w:t>
            </w:r>
            <w:r w:rsidRPr="000132DD">
              <w:rPr>
                <w:sz w:val="24"/>
                <w:szCs w:val="24"/>
              </w:rPr>
              <w:t>5.4);</w:t>
            </w:r>
          </w:p>
          <w:p w:rsidR="000132DD" w:rsidRPr="000132DD" w:rsidRDefault="000132DD" w:rsidP="00A539CD">
            <w:pPr>
              <w:ind w:firstLine="0"/>
              <w:rPr>
                <w:sz w:val="24"/>
                <w:szCs w:val="24"/>
              </w:rPr>
            </w:pPr>
            <w:r w:rsidRPr="000132DD">
              <w:rPr>
                <w:sz w:val="24"/>
                <w:szCs w:val="24"/>
              </w:rPr>
              <w:t>- основные причины конфликтов, способы профилактики сбоев в работе по</w:t>
            </w:r>
            <w:r w:rsidRPr="000132DD">
              <w:rPr>
                <w:sz w:val="24"/>
                <w:szCs w:val="24"/>
              </w:rPr>
              <w:t>д</w:t>
            </w:r>
            <w:r w:rsidRPr="000132DD">
              <w:rPr>
                <w:sz w:val="24"/>
                <w:szCs w:val="24"/>
              </w:rPr>
              <w:t>чиненного персонала; политика и стратегия машиностроительных предпри</w:t>
            </w:r>
            <w:r w:rsidRPr="000132DD">
              <w:rPr>
                <w:sz w:val="24"/>
                <w:szCs w:val="24"/>
              </w:rPr>
              <w:t>я</w:t>
            </w:r>
            <w:r w:rsidRPr="000132DD">
              <w:rPr>
                <w:sz w:val="24"/>
                <w:szCs w:val="24"/>
              </w:rPr>
              <w:t>тий в области качества; виды проблемных задач, связанных с нарушением в работе подчинённого состава, и различные подходы к их решению;</w:t>
            </w:r>
          </w:p>
          <w:p w:rsidR="000132DD" w:rsidRPr="000132DD" w:rsidRDefault="000132DD" w:rsidP="000132DD">
            <w:pPr>
              <w:pStyle w:val="af7"/>
              <w:ind w:firstLine="0"/>
              <w:rPr>
                <w:sz w:val="24"/>
                <w:szCs w:val="24"/>
              </w:rPr>
            </w:pPr>
            <w:r w:rsidRPr="000132DD">
              <w:rPr>
                <w:sz w:val="24"/>
                <w:szCs w:val="24"/>
              </w:rPr>
              <w:t>основы психологии и способы мотивации персонала (ПК</w:t>
            </w:r>
            <w:r w:rsidR="009D3F7C">
              <w:rPr>
                <w:sz w:val="24"/>
                <w:szCs w:val="24"/>
              </w:rPr>
              <w:t xml:space="preserve"> </w:t>
            </w:r>
            <w:r w:rsidRPr="000132DD">
              <w:rPr>
                <w:sz w:val="24"/>
                <w:szCs w:val="24"/>
              </w:rPr>
              <w:t>5.5);</w:t>
            </w:r>
          </w:p>
          <w:p w:rsidR="000132DD" w:rsidRPr="000132DD" w:rsidRDefault="000132DD" w:rsidP="0001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- особенности менеджмента в области профессиональной деятельности;</w:t>
            </w:r>
          </w:p>
          <w:p w:rsidR="00746DBC" w:rsidRPr="00A539CD" w:rsidRDefault="000132DD" w:rsidP="009D3F7C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виды организации труда на передовых производствах; подходы по оптимиз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ции деятельности структурных подразделений;</w:t>
            </w:r>
            <w:r w:rsidR="009D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принципы управления ко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фликтными ситуациями и стрессами; принципы саморазвития в професси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 и мотивации персонала (ПК</w:t>
            </w:r>
            <w:r w:rsidR="009D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2DD">
              <w:rPr>
                <w:rFonts w:ascii="Times New Roman" w:hAnsi="Times New Roman" w:cs="Times New Roman"/>
                <w:sz w:val="24"/>
                <w:szCs w:val="24"/>
              </w:rPr>
              <w:t>5.6).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4BD" w:rsidRDefault="002514BD" w:rsidP="00FE322B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Дискуссии</w:t>
            </w:r>
          </w:p>
          <w:p w:rsidR="002514BD" w:rsidRDefault="002514BD" w:rsidP="00FE322B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Сообщения</w:t>
            </w:r>
          </w:p>
          <w:p w:rsidR="002514BD" w:rsidRDefault="002514BD" w:rsidP="00FE322B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Учебные задачи</w:t>
            </w:r>
          </w:p>
          <w:p w:rsidR="002514BD" w:rsidRDefault="002514BD" w:rsidP="00FE322B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Практические з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дания</w:t>
            </w:r>
          </w:p>
          <w:p w:rsidR="002514BD" w:rsidRDefault="002514BD" w:rsidP="00FE322B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Тестовые задания</w:t>
            </w:r>
          </w:p>
          <w:p w:rsidR="00FE322B" w:rsidRPr="00746DBC" w:rsidRDefault="00FE322B" w:rsidP="00FE322B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Зачет</w:t>
            </w:r>
            <w:r w:rsidR="00C553E3">
              <w:rPr>
                <w:color w:val="000000"/>
                <w:sz w:val="24"/>
                <w:szCs w:val="24"/>
                <w:lang w:eastAsia="en-US"/>
              </w:rPr>
              <w:t xml:space="preserve"> с оценкой</w:t>
            </w:r>
          </w:p>
        </w:tc>
      </w:tr>
      <w:tr w:rsidR="00FE322B" w:rsidRPr="00746DBC" w:rsidTr="00FE322B">
        <w:trPr>
          <w:trHeight w:val="41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2B" w:rsidRPr="00746DBC" w:rsidRDefault="00FE322B" w:rsidP="00746DBC">
            <w:pPr>
              <w:ind w:firstLine="0"/>
              <w:rPr>
                <w:b/>
                <w:sz w:val="24"/>
                <w:szCs w:val="24"/>
              </w:rPr>
            </w:pPr>
            <w:r w:rsidRPr="00746DBC">
              <w:rPr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FE322B" w:rsidRDefault="00FE322B" w:rsidP="00A539CD">
            <w:pPr>
              <w:ind w:firstLine="0"/>
              <w:rPr>
                <w:iCs/>
                <w:sz w:val="24"/>
                <w:szCs w:val="24"/>
              </w:rPr>
            </w:pPr>
            <w:proofErr w:type="gramStart"/>
            <w:r w:rsidRPr="00746DBC">
              <w:rPr>
                <w:color w:val="000000"/>
                <w:sz w:val="24"/>
                <w:szCs w:val="24"/>
                <w:highlight w:val="white"/>
              </w:rPr>
              <w:t xml:space="preserve">- </w:t>
            </w:r>
            <w:r w:rsidR="00770E44" w:rsidRPr="00770E44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</w:t>
            </w:r>
            <w:r w:rsidR="00770E44" w:rsidRPr="00770E44">
              <w:rPr>
                <w:iCs/>
                <w:sz w:val="24"/>
                <w:szCs w:val="24"/>
              </w:rPr>
              <w:t>а</w:t>
            </w:r>
            <w:r w:rsidR="00770E44" w:rsidRPr="00770E44">
              <w:rPr>
                <w:iCs/>
                <w:sz w:val="24"/>
                <w:szCs w:val="24"/>
              </w:rPr>
              <w:t>сти; определять этапы решения задачи; выявлять и эффективно искать инфо</w:t>
            </w:r>
            <w:r w:rsidR="00770E44" w:rsidRPr="00770E44">
              <w:rPr>
                <w:iCs/>
                <w:sz w:val="24"/>
                <w:szCs w:val="24"/>
              </w:rPr>
              <w:t>р</w:t>
            </w:r>
            <w:r w:rsidR="00770E44" w:rsidRPr="00770E44">
              <w:rPr>
                <w:iCs/>
                <w:sz w:val="24"/>
                <w:szCs w:val="24"/>
              </w:rPr>
              <w:t>мацию, необходимую для решения задачи и/или проблемы;</w:t>
            </w:r>
            <w:r w:rsidR="00770E44">
              <w:rPr>
                <w:iCs/>
                <w:sz w:val="24"/>
                <w:szCs w:val="24"/>
              </w:rPr>
              <w:t xml:space="preserve"> составлять</w:t>
            </w:r>
            <w:r w:rsidR="00770E44" w:rsidRPr="00770E44">
              <w:rPr>
                <w:iCs/>
                <w:sz w:val="24"/>
                <w:szCs w:val="24"/>
              </w:rPr>
              <w:t xml:space="preserve"> план дей</w:t>
            </w:r>
            <w:r w:rsidR="00770E44">
              <w:rPr>
                <w:iCs/>
                <w:sz w:val="24"/>
                <w:szCs w:val="24"/>
              </w:rPr>
              <w:t>ствия; определять</w:t>
            </w:r>
            <w:r w:rsidR="00770E44" w:rsidRPr="00770E44">
              <w:rPr>
                <w:iCs/>
                <w:sz w:val="24"/>
                <w:szCs w:val="24"/>
              </w:rPr>
              <w:t xml:space="preserve"> необходимые ресурсы;</w:t>
            </w:r>
            <w:r w:rsidR="009D3F7C">
              <w:rPr>
                <w:iCs/>
                <w:sz w:val="24"/>
                <w:szCs w:val="24"/>
              </w:rPr>
              <w:t xml:space="preserve"> </w:t>
            </w:r>
            <w:r w:rsidR="00770E44" w:rsidRPr="00770E44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  <w:r w:rsidR="00770E44" w:rsidRPr="00770E44">
              <w:rPr>
                <w:iCs/>
                <w:sz w:val="24"/>
                <w:szCs w:val="24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</w:t>
            </w:r>
            <w:r w:rsidR="00770E44">
              <w:rPr>
                <w:iCs/>
                <w:sz w:val="24"/>
                <w:szCs w:val="24"/>
              </w:rPr>
              <w:t xml:space="preserve"> (</w:t>
            </w:r>
            <w:proofErr w:type="gramStart"/>
            <w:r w:rsidR="009D3F7C">
              <w:rPr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iCs/>
                <w:sz w:val="24"/>
                <w:szCs w:val="24"/>
              </w:rPr>
              <w:t xml:space="preserve"> 0</w:t>
            </w:r>
            <w:r w:rsidR="00770E44">
              <w:rPr>
                <w:iCs/>
                <w:sz w:val="24"/>
                <w:szCs w:val="24"/>
              </w:rPr>
              <w:t>1);</w:t>
            </w:r>
          </w:p>
          <w:p w:rsidR="00770E44" w:rsidRDefault="00770E44" w:rsidP="00A539CD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770E44">
              <w:rPr>
                <w:iCs/>
                <w:sz w:val="24"/>
                <w:szCs w:val="24"/>
              </w:rPr>
              <w:t>определять задачи для поиска информации; определять необходимые исто</w:t>
            </w:r>
            <w:r w:rsidRPr="00770E44">
              <w:rPr>
                <w:iCs/>
                <w:sz w:val="24"/>
                <w:szCs w:val="24"/>
              </w:rPr>
              <w:t>ч</w:t>
            </w:r>
            <w:r w:rsidRPr="00770E44">
              <w:rPr>
                <w:iCs/>
                <w:sz w:val="24"/>
                <w:szCs w:val="24"/>
              </w:rPr>
              <w:t>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>
              <w:rPr>
                <w:iCs/>
                <w:sz w:val="24"/>
                <w:szCs w:val="24"/>
              </w:rPr>
              <w:t xml:space="preserve"> (</w:t>
            </w:r>
            <w:proofErr w:type="gramStart"/>
            <w:r w:rsidR="009D3F7C">
              <w:rPr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iCs/>
                <w:sz w:val="24"/>
                <w:szCs w:val="24"/>
              </w:rPr>
              <w:t xml:space="preserve"> 0</w:t>
            </w:r>
            <w:r>
              <w:rPr>
                <w:iCs/>
                <w:sz w:val="24"/>
                <w:szCs w:val="24"/>
              </w:rPr>
              <w:t>2);</w:t>
            </w:r>
          </w:p>
          <w:p w:rsidR="00770E44" w:rsidRDefault="00770E44" w:rsidP="00A539CD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770E44">
              <w:rPr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</w:t>
            </w:r>
            <w:r w:rsidRPr="00770E44">
              <w:rPr>
                <w:bCs/>
                <w:iCs/>
                <w:sz w:val="24"/>
                <w:szCs w:val="24"/>
              </w:rPr>
              <w:t>о</w:t>
            </w:r>
            <w:r w:rsidRPr="00770E44">
              <w:rPr>
                <w:bCs/>
                <w:iCs/>
                <w:sz w:val="24"/>
                <w:szCs w:val="24"/>
              </w:rPr>
              <w:t xml:space="preserve">нальной деятельности; </w:t>
            </w:r>
            <w:r w:rsidRPr="00770E44">
              <w:rPr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</w:t>
            </w:r>
            <w:r w:rsidRPr="00770E44">
              <w:rPr>
                <w:sz w:val="24"/>
                <w:szCs w:val="24"/>
              </w:rPr>
              <w:t>з</w:t>
            </w:r>
            <w:r w:rsidRPr="00770E44">
              <w:rPr>
                <w:sz w:val="24"/>
                <w:szCs w:val="24"/>
              </w:rPr>
              <w:t>вития и самообразования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 w:rsidR="009D3F7C">
              <w:rPr>
                <w:sz w:val="24"/>
                <w:szCs w:val="24"/>
              </w:rPr>
              <w:t>ОК</w:t>
            </w:r>
            <w:proofErr w:type="gramEnd"/>
            <w:r w:rsidR="009D3F7C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3);</w:t>
            </w:r>
          </w:p>
          <w:p w:rsidR="00770E44" w:rsidRDefault="00770E44" w:rsidP="00A539CD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0E44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</w:t>
            </w:r>
            <w:r w:rsidRPr="00770E44">
              <w:rPr>
                <w:bCs/>
                <w:sz w:val="24"/>
                <w:szCs w:val="24"/>
              </w:rPr>
              <w:t>а</w:t>
            </w:r>
            <w:r w:rsidRPr="00770E44">
              <w:rPr>
                <w:bCs/>
                <w:sz w:val="24"/>
                <w:szCs w:val="24"/>
              </w:rPr>
              <w:t>ми, руководством, клиентами в ход</w:t>
            </w:r>
            <w:r>
              <w:rPr>
                <w:bCs/>
                <w:sz w:val="24"/>
                <w:szCs w:val="24"/>
              </w:rPr>
              <w:t>е профессиональной деятельности (</w:t>
            </w:r>
            <w:proofErr w:type="gramStart"/>
            <w:r w:rsidR="009D3F7C">
              <w:rPr>
                <w:b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sz w:val="24"/>
                <w:szCs w:val="24"/>
              </w:rPr>
              <w:t xml:space="preserve"> 0</w:t>
            </w:r>
            <w:r>
              <w:rPr>
                <w:bCs/>
                <w:sz w:val="24"/>
                <w:szCs w:val="24"/>
              </w:rPr>
              <w:t>4);</w:t>
            </w:r>
          </w:p>
          <w:p w:rsidR="00770E44" w:rsidRDefault="00770E44" w:rsidP="00A539CD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70E44">
              <w:rPr>
                <w:iCs/>
                <w:sz w:val="24"/>
                <w:szCs w:val="24"/>
              </w:rPr>
              <w:t xml:space="preserve">грамотно </w:t>
            </w:r>
            <w:r w:rsidRPr="00770E44">
              <w:rPr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70E44">
              <w:rPr>
                <w:iCs/>
                <w:sz w:val="24"/>
                <w:szCs w:val="24"/>
              </w:rPr>
              <w:t>проявлять толерантность в рабочем ко</w:t>
            </w:r>
            <w:r w:rsidRPr="00770E44">
              <w:rPr>
                <w:iCs/>
                <w:sz w:val="24"/>
                <w:szCs w:val="24"/>
              </w:rPr>
              <w:t>л</w:t>
            </w:r>
            <w:r w:rsidRPr="00770E44">
              <w:rPr>
                <w:iCs/>
                <w:sz w:val="24"/>
                <w:szCs w:val="24"/>
              </w:rPr>
              <w:t>лективе</w:t>
            </w:r>
            <w:r>
              <w:rPr>
                <w:iCs/>
                <w:sz w:val="24"/>
                <w:szCs w:val="24"/>
              </w:rPr>
              <w:t xml:space="preserve"> (</w:t>
            </w:r>
            <w:proofErr w:type="gramStart"/>
            <w:r w:rsidR="009D3F7C">
              <w:rPr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iCs/>
                <w:sz w:val="24"/>
                <w:szCs w:val="24"/>
              </w:rPr>
              <w:t xml:space="preserve"> 0</w:t>
            </w:r>
            <w:r>
              <w:rPr>
                <w:iCs/>
                <w:sz w:val="24"/>
                <w:szCs w:val="24"/>
              </w:rPr>
              <w:t>5);</w:t>
            </w:r>
          </w:p>
          <w:p w:rsidR="00770E44" w:rsidRDefault="00770E44" w:rsidP="00A539CD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770E44">
              <w:rPr>
                <w:bCs/>
                <w:iCs/>
                <w:sz w:val="24"/>
                <w:szCs w:val="24"/>
              </w:rPr>
              <w:t>описывать значимость своей профессии (специальности)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="009D3F7C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iCs/>
                <w:sz w:val="24"/>
                <w:szCs w:val="24"/>
              </w:rPr>
              <w:t xml:space="preserve"> 0</w:t>
            </w:r>
            <w:r>
              <w:rPr>
                <w:bCs/>
                <w:iCs/>
                <w:sz w:val="24"/>
                <w:szCs w:val="24"/>
              </w:rPr>
              <w:t>6);</w:t>
            </w:r>
          </w:p>
          <w:p w:rsidR="00770E44" w:rsidRDefault="00770E44" w:rsidP="00A539CD">
            <w:pPr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Pr="00770E44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</w:t>
            </w:r>
            <w:r w:rsidRPr="00770E44">
              <w:rPr>
                <w:bCs/>
                <w:iCs/>
                <w:sz w:val="24"/>
                <w:szCs w:val="24"/>
              </w:rPr>
              <w:t>о</w:t>
            </w:r>
            <w:r w:rsidRPr="00770E44">
              <w:rPr>
                <w:bCs/>
                <w:iCs/>
                <w:sz w:val="24"/>
                <w:szCs w:val="24"/>
              </w:rPr>
              <w:t>нальных задач; использовать современное программное обеспечение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proofErr w:type="gramStart"/>
            <w:r w:rsidR="009D3F7C">
              <w:rPr>
                <w:bCs/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bCs/>
                <w:iCs/>
                <w:sz w:val="24"/>
                <w:szCs w:val="24"/>
              </w:rPr>
              <w:t xml:space="preserve"> 0</w:t>
            </w:r>
            <w:r>
              <w:rPr>
                <w:bCs/>
                <w:iCs/>
                <w:sz w:val="24"/>
                <w:szCs w:val="24"/>
              </w:rPr>
              <w:t>9);</w:t>
            </w:r>
          </w:p>
          <w:p w:rsidR="00770E44" w:rsidRDefault="00770E44" w:rsidP="00A539CD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Pr="00770E44">
              <w:rPr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</w:t>
            </w:r>
            <w:r w:rsidRPr="00770E44">
              <w:rPr>
                <w:iCs/>
                <w:sz w:val="24"/>
                <w:szCs w:val="24"/>
              </w:rPr>
              <w:t>и</w:t>
            </w:r>
            <w:r w:rsidRPr="00770E44">
              <w:rPr>
                <w:iCs/>
                <w:sz w:val="24"/>
                <w:szCs w:val="24"/>
              </w:rPr>
              <w:t>ональные темы; участвовать в диалогах на знакомые общие и профессионал</w:t>
            </w:r>
            <w:r w:rsidRPr="00770E44">
              <w:rPr>
                <w:iCs/>
                <w:sz w:val="24"/>
                <w:szCs w:val="24"/>
              </w:rPr>
              <w:t>ь</w:t>
            </w:r>
            <w:r w:rsidRPr="00770E44">
              <w:rPr>
                <w:iCs/>
                <w:sz w:val="24"/>
                <w:szCs w:val="24"/>
              </w:rPr>
              <w:t>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</w:t>
            </w:r>
            <w:r w:rsidRPr="00770E44">
              <w:rPr>
                <w:iCs/>
                <w:sz w:val="24"/>
                <w:szCs w:val="24"/>
              </w:rPr>
              <w:t>е</w:t>
            </w:r>
            <w:r w:rsidRPr="00770E44">
              <w:rPr>
                <w:iCs/>
                <w:sz w:val="24"/>
                <w:szCs w:val="24"/>
              </w:rPr>
              <w:t>сующие профессиональные темы</w:t>
            </w:r>
            <w:r>
              <w:rPr>
                <w:iCs/>
                <w:sz w:val="24"/>
                <w:szCs w:val="24"/>
              </w:rPr>
              <w:t xml:space="preserve"> (</w:t>
            </w:r>
            <w:proofErr w:type="gramStart"/>
            <w:r w:rsidR="009D3F7C">
              <w:rPr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iCs/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10);</w:t>
            </w:r>
          </w:p>
          <w:p w:rsidR="00294D1D" w:rsidRDefault="00770E44" w:rsidP="00A539CD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770E44">
              <w:rPr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</w:t>
            </w:r>
            <w:r w:rsidRPr="00770E44">
              <w:rPr>
                <w:bCs/>
                <w:sz w:val="24"/>
                <w:szCs w:val="24"/>
              </w:rPr>
              <w:lastRenderedPageBreak/>
              <w:t>бизнес-план; рассчитывать размеры выплат по процентным ставкам кредит</w:t>
            </w:r>
            <w:r w:rsidRPr="00770E44">
              <w:rPr>
                <w:bCs/>
                <w:sz w:val="24"/>
                <w:szCs w:val="24"/>
              </w:rPr>
              <w:t>о</w:t>
            </w:r>
            <w:r w:rsidRPr="00770E44">
              <w:rPr>
                <w:bCs/>
                <w:sz w:val="24"/>
                <w:szCs w:val="24"/>
              </w:rPr>
              <w:t xml:space="preserve">вания; </w:t>
            </w:r>
            <w:r w:rsidRPr="00770E44">
              <w:rPr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</w:t>
            </w:r>
            <w:r w:rsidRPr="00770E44">
              <w:rPr>
                <w:iCs/>
                <w:sz w:val="24"/>
                <w:szCs w:val="24"/>
              </w:rPr>
              <w:t>е</w:t>
            </w:r>
            <w:r w:rsidRPr="00770E44">
              <w:rPr>
                <w:iCs/>
                <w:sz w:val="24"/>
                <w:szCs w:val="24"/>
              </w:rPr>
              <w:t>лять источники финансирования</w:t>
            </w:r>
            <w:r w:rsidR="00294D1D">
              <w:rPr>
                <w:iCs/>
                <w:sz w:val="24"/>
                <w:szCs w:val="24"/>
              </w:rPr>
              <w:t xml:space="preserve"> (</w:t>
            </w:r>
            <w:proofErr w:type="gramStart"/>
            <w:r w:rsidR="009D3F7C">
              <w:rPr>
                <w:iCs/>
                <w:sz w:val="24"/>
                <w:szCs w:val="24"/>
              </w:rPr>
              <w:t>ОК</w:t>
            </w:r>
            <w:proofErr w:type="gramEnd"/>
            <w:r w:rsidR="009D3F7C">
              <w:rPr>
                <w:iCs/>
                <w:sz w:val="24"/>
                <w:szCs w:val="24"/>
              </w:rPr>
              <w:t xml:space="preserve">  </w:t>
            </w:r>
            <w:r w:rsidR="00294D1D">
              <w:rPr>
                <w:iCs/>
                <w:sz w:val="24"/>
                <w:szCs w:val="24"/>
              </w:rPr>
              <w:t>11)</w:t>
            </w:r>
            <w:r w:rsidRPr="00770E44">
              <w:rPr>
                <w:iCs/>
                <w:sz w:val="24"/>
                <w:szCs w:val="24"/>
              </w:rPr>
              <w:t>;</w:t>
            </w:r>
          </w:p>
          <w:p w:rsidR="00294D1D" w:rsidRDefault="00294D1D" w:rsidP="00A539CD">
            <w:pPr>
              <w:ind w:firstLine="0"/>
              <w:rPr>
                <w:sz w:val="24"/>
                <w:szCs w:val="24"/>
              </w:rPr>
            </w:pPr>
            <w:r w:rsidRPr="00294D1D">
              <w:rPr>
                <w:iCs/>
                <w:sz w:val="24"/>
                <w:szCs w:val="24"/>
              </w:rPr>
              <w:t xml:space="preserve">- </w:t>
            </w:r>
            <w:r w:rsidRPr="00294D1D">
              <w:rPr>
                <w:sz w:val="24"/>
                <w:szCs w:val="24"/>
              </w:rPr>
              <w:t>формировать рабочие задания и инструкции к ним в соответствии с прои</w:t>
            </w:r>
            <w:r w:rsidRPr="00294D1D">
              <w:rPr>
                <w:sz w:val="24"/>
                <w:szCs w:val="24"/>
              </w:rPr>
              <w:t>з</w:t>
            </w:r>
            <w:r w:rsidRPr="00294D1D">
              <w:rPr>
                <w:sz w:val="24"/>
                <w:szCs w:val="24"/>
              </w:rPr>
              <w:t>водственными задачами (ПК</w:t>
            </w:r>
            <w:r w:rsidR="009D3F7C">
              <w:rPr>
                <w:sz w:val="24"/>
                <w:szCs w:val="24"/>
              </w:rPr>
              <w:t xml:space="preserve"> </w:t>
            </w:r>
            <w:r w:rsidRPr="00294D1D">
              <w:rPr>
                <w:sz w:val="24"/>
                <w:szCs w:val="24"/>
              </w:rPr>
              <w:t>5.1);</w:t>
            </w:r>
          </w:p>
          <w:p w:rsidR="00294D1D" w:rsidRDefault="00294D1D" w:rsidP="00294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персонале для организации производственных процессов;</w:t>
            </w:r>
            <w:r w:rsidR="00BD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рационально организовывать рабочие места в соответствии с тр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бованиями охраны труда и бережливого производства в соответствии с прои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водственными задачами;</w:t>
            </w:r>
            <w:r w:rsidR="00BD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участвовать в расстановке кадров;</w:t>
            </w:r>
            <w:r w:rsidR="00BD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осуществлять с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ответствие требований охраны труда, бережливого производства и произво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ственного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(ПК</w:t>
            </w:r>
            <w:r w:rsidR="009D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5.3);</w:t>
            </w:r>
          </w:p>
          <w:p w:rsidR="00294D1D" w:rsidRDefault="00294D1D" w:rsidP="00A539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70E44">
              <w:rPr>
                <w:sz w:val="24"/>
                <w:szCs w:val="24"/>
              </w:rPr>
              <w:t>проводить инструктаж по выполнению работ и соблюдению норм охраны труды;</w:t>
            </w:r>
            <w:r w:rsidR="00707A1B">
              <w:rPr>
                <w:sz w:val="24"/>
                <w:szCs w:val="24"/>
              </w:rPr>
              <w:t xml:space="preserve"> </w:t>
            </w:r>
            <w:r w:rsidRPr="00770E44">
              <w:rPr>
                <w:sz w:val="24"/>
                <w:szCs w:val="24"/>
              </w:rPr>
              <w:t>контролировать соблюдения норм и правил охраны труда</w:t>
            </w:r>
            <w:r>
              <w:rPr>
                <w:sz w:val="24"/>
                <w:szCs w:val="24"/>
              </w:rPr>
              <w:t xml:space="preserve"> (</w:t>
            </w:r>
            <w:r w:rsidR="009D3F7C">
              <w:rPr>
                <w:sz w:val="24"/>
                <w:szCs w:val="24"/>
              </w:rPr>
              <w:t>ПК 5.4</w:t>
            </w:r>
            <w:r>
              <w:rPr>
                <w:sz w:val="24"/>
                <w:szCs w:val="24"/>
              </w:rPr>
              <w:t>);</w:t>
            </w:r>
          </w:p>
          <w:p w:rsidR="00294D1D" w:rsidRDefault="00294D1D" w:rsidP="00294D1D">
            <w:pPr>
              <w:pStyle w:val="af"/>
              <w:spacing w:before="0" w:beforeAutospacing="0" w:after="0" w:afterAutospacing="0"/>
            </w:pPr>
            <w:r>
              <w:t xml:space="preserve">- </w:t>
            </w:r>
            <w:r w:rsidRPr="00770E44">
              <w:t>принимать оперативные меры при выявлении отклонений персоналом стру</w:t>
            </w:r>
            <w:r w:rsidRPr="00770E44">
              <w:t>к</w:t>
            </w:r>
            <w:r w:rsidRPr="00770E44">
              <w:t>турного подразделения от планового задания;</w:t>
            </w:r>
            <w:r w:rsidR="00BD5CC7">
              <w:t xml:space="preserve"> </w:t>
            </w:r>
            <w:r w:rsidRPr="00770E44">
              <w:t>выявлять отклонения, связанные с работой структурного подразделения, от заданных параметров</w:t>
            </w:r>
            <w:r>
              <w:t xml:space="preserve"> (ПК</w:t>
            </w:r>
            <w:r w:rsidR="009D3F7C">
              <w:t xml:space="preserve"> </w:t>
            </w:r>
            <w:r>
              <w:t>5.5);</w:t>
            </w:r>
          </w:p>
          <w:p w:rsidR="00294D1D" w:rsidRPr="00770E44" w:rsidRDefault="00294D1D" w:rsidP="00294D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развитии профессиональных компетенций подч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E44">
              <w:rPr>
                <w:rFonts w:ascii="Times New Roman" w:hAnsi="Times New Roman" w:cs="Times New Roman"/>
                <w:sz w:val="24"/>
                <w:szCs w:val="24"/>
              </w:rPr>
              <w:t>ненного персонала для решения производственных задач;</w:t>
            </w:r>
          </w:p>
          <w:p w:rsidR="00FE322B" w:rsidRPr="00746DBC" w:rsidRDefault="00294D1D" w:rsidP="009D3F7C">
            <w:pPr>
              <w:pStyle w:val="af"/>
              <w:spacing w:before="0" w:beforeAutospacing="0" w:after="0" w:afterAutospacing="0"/>
              <w:rPr>
                <w:b/>
              </w:rPr>
            </w:pPr>
            <w:r w:rsidRPr="00770E44">
              <w:t xml:space="preserve">разрабатывать предложения с учетом требований </w:t>
            </w:r>
            <w:proofErr w:type="spellStart"/>
            <w:r w:rsidRPr="00770E44">
              <w:t>кайдзен</w:t>
            </w:r>
            <w:proofErr w:type="spellEnd"/>
            <w:r w:rsidRPr="00770E44">
              <w:t>-систем</w:t>
            </w:r>
            <w:r w:rsidR="0026563B">
              <w:t xml:space="preserve"> (ПК</w:t>
            </w:r>
            <w:r w:rsidR="009D3F7C">
              <w:t xml:space="preserve"> </w:t>
            </w:r>
            <w:r w:rsidR="0026563B">
              <w:t>5.6).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D" w:rsidRDefault="002514BD" w:rsidP="002514BD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Дискуссии</w:t>
            </w:r>
          </w:p>
          <w:p w:rsidR="002514BD" w:rsidRDefault="002514BD" w:rsidP="002514BD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Сообщения</w:t>
            </w:r>
          </w:p>
          <w:p w:rsidR="002514BD" w:rsidRDefault="002514BD" w:rsidP="002514BD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Учебные задачи</w:t>
            </w:r>
          </w:p>
          <w:p w:rsidR="002514BD" w:rsidRDefault="002514BD" w:rsidP="002514BD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Практические з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z w:val="24"/>
                <w:szCs w:val="24"/>
                <w:lang w:eastAsia="en-US"/>
              </w:rPr>
              <w:t>дания</w:t>
            </w:r>
          </w:p>
          <w:p w:rsidR="002514BD" w:rsidRDefault="002514BD" w:rsidP="002514BD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Тестовые задания</w:t>
            </w:r>
          </w:p>
          <w:p w:rsidR="00FE322B" w:rsidRPr="00746DBC" w:rsidRDefault="002514BD" w:rsidP="002514BD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Зачет</w:t>
            </w:r>
            <w:r w:rsidR="00C553E3">
              <w:rPr>
                <w:color w:val="000000"/>
                <w:sz w:val="24"/>
                <w:szCs w:val="24"/>
                <w:lang w:eastAsia="en-US"/>
              </w:rPr>
              <w:t xml:space="preserve"> с оценкой</w:t>
            </w:r>
          </w:p>
        </w:tc>
      </w:tr>
    </w:tbl>
    <w:p w:rsidR="0020387A" w:rsidRDefault="0020387A" w:rsidP="00A539CD">
      <w:pPr>
        <w:spacing w:line="360" w:lineRule="auto"/>
        <w:ind w:firstLine="0"/>
        <w:rPr>
          <w:b/>
          <w:sz w:val="28"/>
          <w:szCs w:val="28"/>
        </w:rPr>
      </w:pPr>
    </w:p>
    <w:p w:rsidR="0020387A" w:rsidRDefault="0020387A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545DE9" w:rsidRDefault="00545DE9" w:rsidP="00A539CD">
      <w:pPr>
        <w:spacing w:line="360" w:lineRule="auto"/>
        <w:ind w:firstLine="0"/>
        <w:rPr>
          <w:b/>
          <w:sz w:val="28"/>
          <w:szCs w:val="28"/>
        </w:rPr>
      </w:pPr>
    </w:p>
    <w:p w:rsidR="007E76C1" w:rsidRDefault="007E76C1" w:rsidP="00A539CD">
      <w:pPr>
        <w:spacing w:line="360" w:lineRule="auto"/>
        <w:ind w:firstLine="0"/>
        <w:rPr>
          <w:b/>
          <w:sz w:val="28"/>
          <w:szCs w:val="28"/>
        </w:rPr>
      </w:pPr>
    </w:p>
    <w:p w:rsidR="007E76C1" w:rsidRDefault="007E76C1" w:rsidP="00A539CD">
      <w:pPr>
        <w:spacing w:line="360" w:lineRule="auto"/>
        <w:ind w:firstLine="0"/>
        <w:rPr>
          <w:b/>
          <w:sz w:val="28"/>
          <w:szCs w:val="28"/>
        </w:rPr>
      </w:pPr>
    </w:p>
    <w:p w:rsidR="007E76C1" w:rsidRDefault="007E76C1" w:rsidP="00A539CD">
      <w:pPr>
        <w:spacing w:line="360" w:lineRule="auto"/>
        <w:ind w:firstLine="0"/>
        <w:rPr>
          <w:b/>
          <w:sz w:val="28"/>
          <w:szCs w:val="28"/>
        </w:rPr>
      </w:pPr>
    </w:p>
    <w:p w:rsidR="007E76C1" w:rsidRDefault="007E76C1" w:rsidP="00A539CD">
      <w:pPr>
        <w:spacing w:line="360" w:lineRule="auto"/>
        <w:ind w:firstLine="0"/>
        <w:rPr>
          <w:b/>
          <w:sz w:val="28"/>
          <w:szCs w:val="28"/>
        </w:rPr>
      </w:pPr>
    </w:p>
    <w:p w:rsidR="007E76C1" w:rsidRDefault="007E76C1" w:rsidP="00A539CD">
      <w:pPr>
        <w:spacing w:line="360" w:lineRule="auto"/>
        <w:ind w:firstLine="0"/>
        <w:rPr>
          <w:b/>
          <w:sz w:val="28"/>
          <w:szCs w:val="28"/>
        </w:rPr>
      </w:pPr>
    </w:p>
    <w:p w:rsidR="007E76C1" w:rsidRDefault="007E76C1" w:rsidP="00A539CD">
      <w:pPr>
        <w:spacing w:line="360" w:lineRule="auto"/>
        <w:ind w:firstLine="0"/>
        <w:rPr>
          <w:b/>
          <w:sz w:val="28"/>
          <w:szCs w:val="28"/>
        </w:rPr>
      </w:pPr>
    </w:p>
    <w:p w:rsidR="0020387A" w:rsidRDefault="0020387A" w:rsidP="00FE322B">
      <w:pPr>
        <w:spacing w:line="360" w:lineRule="auto"/>
        <w:jc w:val="center"/>
        <w:rPr>
          <w:b/>
          <w:sz w:val="28"/>
          <w:szCs w:val="28"/>
        </w:rPr>
      </w:pPr>
    </w:p>
    <w:p w:rsidR="007E76C1" w:rsidRPr="0035671F" w:rsidRDefault="007E76C1" w:rsidP="007E76C1">
      <w:pPr>
        <w:spacing w:line="360" w:lineRule="auto"/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lastRenderedPageBreak/>
        <w:t xml:space="preserve">Лист актуализации рабочей программы </w:t>
      </w:r>
      <w:r>
        <w:rPr>
          <w:b/>
          <w:sz w:val="28"/>
          <w:szCs w:val="28"/>
        </w:rPr>
        <w:t>учебной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693"/>
      </w:tblGrid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7E76C1" w:rsidRDefault="007E76C1" w:rsidP="00856B1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7E76C1" w:rsidRDefault="007E76C1" w:rsidP="00856B1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7E76C1" w:rsidRDefault="007E76C1" w:rsidP="00856B1A">
            <w:pPr>
              <w:pStyle w:val="a3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C724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7E76C1" w:rsidRDefault="007E76C1" w:rsidP="00856B1A">
            <w:pPr>
              <w:pStyle w:val="a3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7E76C1" w:rsidRDefault="007E76C1" w:rsidP="00856B1A">
            <w:pPr>
              <w:pStyle w:val="a3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E76C1" w:rsidTr="00856B1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C1" w:rsidRDefault="007E76C1" w:rsidP="00856B1A">
            <w:pPr>
              <w:pStyle w:val="a3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9D6BE7" w:rsidRPr="00FE322B" w:rsidRDefault="00D2265C" w:rsidP="00FE322B">
      <w:pPr>
        <w:spacing w:after="200" w:line="276" w:lineRule="auto"/>
        <w:ind w:firstLine="0"/>
        <w:jc w:val="right"/>
        <w:rPr>
          <w:sz w:val="24"/>
          <w:szCs w:val="24"/>
        </w:rPr>
      </w:pPr>
      <w:r>
        <w:br w:type="page"/>
      </w:r>
      <w:r w:rsidR="00FE322B" w:rsidRPr="00FE322B">
        <w:rPr>
          <w:sz w:val="24"/>
          <w:szCs w:val="24"/>
        </w:rPr>
        <w:lastRenderedPageBreak/>
        <w:t>П</w:t>
      </w:r>
      <w:r w:rsidR="009D6BE7" w:rsidRPr="00FE322B">
        <w:rPr>
          <w:sz w:val="24"/>
          <w:szCs w:val="24"/>
        </w:rPr>
        <w:t>риложение</w:t>
      </w:r>
      <w:proofErr w:type="gramStart"/>
      <w:r w:rsidR="009D6BE7" w:rsidRPr="00FE322B">
        <w:rPr>
          <w:sz w:val="24"/>
          <w:szCs w:val="24"/>
        </w:rPr>
        <w:t xml:space="preserve"> А</w:t>
      </w:r>
      <w:proofErr w:type="gramEnd"/>
      <w:r w:rsidR="009D6BE7" w:rsidRPr="00FE322B">
        <w:rPr>
          <w:sz w:val="24"/>
          <w:szCs w:val="24"/>
        </w:rPr>
        <w:t xml:space="preserve"> (обязательное)</w:t>
      </w:r>
    </w:p>
    <w:p w:rsidR="009D6BE7" w:rsidRDefault="009D6BE7" w:rsidP="009D6BE7">
      <w:pPr>
        <w:jc w:val="center"/>
      </w:pPr>
    </w:p>
    <w:p w:rsidR="009D6BE7" w:rsidRDefault="009D6BE7" w:rsidP="009D6BE7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9D6BE7" w:rsidRPr="0035671F" w:rsidRDefault="009D6BE7" w:rsidP="009D6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9D6BE7" w:rsidRPr="0035671F" w:rsidRDefault="009D6BE7" w:rsidP="009D6BE7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</w:t>
      </w:r>
      <w:r w:rsidRPr="0035671F">
        <w:rPr>
          <w:sz w:val="28"/>
          <w:szCs w:val="28"/>
        </w:rPr>
        <w:t>у</w:t>
      </w:r>
      <w:r w:rsidRPr="0035671F">
        <w:rPr>
          <w:sz w:val="28"/>
          <w:szCs w:val="28"/>
        </w:rPr>
        <w:t>нова»</w:t>
      </w:r>
    </w:p>
    <w:p w:rsidR="009D6BE7" w:rsidRPr="0035671F" w:rsidRDefault="009D6BE7" w:rsidP="009D6BE7">
      <w:pPr>
        <w:jc w:val="center"/>
        <w:rPr>
          <w:sz w:val="28"/>
          <w:szCs w:val="28"/>
        </w:rPr>
      </w:pPr>
    </w:p>
    <w:p w:rsidR="009D6BE7" w:rsidRPr="0035671F" w:rsidRDefault="009D6BE7" w:rsidP="009D6BE7">
      <w:pPr>
        <w:rPr>
          <w:i/>
          <w:sz w:val="28"/>
          <w:szCs w:val="28"/>
        </w:rPr>
      </w:pPr>
    </w:p>
    <w:p w:rsidR="009D6BE7" w:rsidRPr="0035671F" w:rsidRDefault="009D6BE7" w:rsidP="009D6BE7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9D6BE7" w:rsidRPr="0035671F" w:rsidRDefault="009D6BE7" w:rsidP="009D6BE7">
      <w:pPr>
        <w:jc w:val="center"/>
        <w:rPr>
          <w:sz w:val="28"/>
          <w:szCs w:val="28"/>
        </w:rPr>
      </w:pPr>
    </w:p>
    <w:p w:rsidR="009D6BE7" w:rsidRPr="0035671F" w:rsidRDefault="009D6BE7" w:rsidP="009D6BE7">
      <w:pPr>
        <w:jc w:val="right"/>
        <w:rPr>
          <w:sz w:val="28"/>
          <w:szCs w:val="28"/>
        </w:rPr>
      </w:pPr>
    </w:p>
    <w:p w:rsidR="009D6BE7" w:rsidRPr="0035671F" w:rsidRDefault="009D6BE7" w:rsidP="009D6BE7">
      <w:pPr>
        <w:jc w:val="right"/>
        <w:rPr>
          <w:sz w:val="28"/>
          <w:szCs w:val="28"/>
        </w:rPr>
      </w:pPr>
    </w:p>
    <w:p w:rsidR="009D6BE7" w:rsidRPr="0035671F" w:rsidRDefault="009D6BE7" w:rsidP="009D6BE7">
      <w:pPr>
        <w:jc w:val="center"/>
        <w:rPr>
          <w:b/>
          <w:sz w:val="28"/>
          <w:szCs w:val="28"/>
        </w:rPr>
      </w:pPr>
    </w:p>
    <w:p w:rsidR="009D6BE7" w:rsidRPr="0035671F" w:rsidRDefault="009D6BE7" w:rsidP="009D6BE7">
      <w:pPr>
        <w:jc w:val="center"/>
        <w:rPr>
          <w:b/>
          <w:sz w:val="28"/>
          <w:szCs w:val="28"/>
        </w:rPr>
      </w:pPr>
    </w:p>
    <w:p w:rsidR="009D6BE7" w:rsidRPr="0035671F" w:rsidRDefault="009D6BE7" w:rsidP="009D6BE7">
      <w:pPr>
        <w:jc w:val="center"/>
        <w:rPr>
          <w:b/>
          <w:sz w:val="28"/>
          <w:szCs w:val="28"/>
        </w:rPr>
      </w:pPr>
    </w:p>
    <w:p w:rsidR="009D6BE7" w:rsidRPr="0035671F" w:rsidRDefault="009D6BE7" w:rsidP="009D6BE7">
      <w:pPr>
        <w:jc w:val="center"/>
        <w:rPr>
          <w:b/>
          <w:sz w:val="28"/>
          <w:szCs w:val="28"/>
        </w:rPr>
      </w:pPr>
    </w:p>
    <w:p w:rsidR="009D6BE7" w:rsidRPr="0035671F" w:rsidRDefault="009D6BE7" w:rsidP="009D6BE7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9D6BE7" w:rsidRPr="0035671F" w:rsidRDefault="009D6BE7" w:rsidP="009D6BE7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707A1B" w:rsidRDefault="00707A1B" w:rsidP="002064B3">
      <w:pPr>
        <w:jc w:val="center"/>
        <w:rPr>
          <w:b/>
          <w:sz w:val="28"/>
          <w:szCs w:val="28"/>
          <w:u w:val="single"/>
        </w:rPr>
      </w:pPr>
    </w:p>
    <w:p w:rsidR="002064B3" w:rsidRPr="00707A1B" w:rsidRDefault="00D2265C" w:rsidP="002064B3">
      <w:pPr>
        <w:jc w:val="center"/>
        <w:rPr>
          <w:b/>
          <w:sz w:val="28"/>
          <w:szCs w:val="28"/>
          <w:u w:val="single"/>
        </w:rPr>
      </w:pPr>
      <w:r w:rsidRPr="00707A1B">
        <w:rPr>
          <w:b/>
          <w:sz w:val="28"/>
          <w:szCs w:val="28"/>
          <w:u w:val="single"/>
        </w:rPr>
        <w:t>Правовые основы профессиональной деятельности</w:t>
      </w:r>
    </w:p>
    <w:p w:rsidR="00D2265C" w:rsidRDefault="00D2265C" w:rsidP="002064B3">
      <w:pPr>
        <w:jc w:val="center"/>
        <w:rPr>
          <w:b/>
          <w:sz w:val="28"/>
          <w:szCs w:val="28"/>
        </w:rPr>
      </w:pPr>
    </w:p>
    <w:p w:rsidR="00FE322B" w:rsidRDefault="00FE322B" w:rsidP="002064B3">
      <w:pPr>
        <w:jc w:val="center"/>
        <w:rPr>
          <w:b/>
          <w:sz w:val="28"/>
          <w:szCs w:val="28"/>
        </w:rPr>
      </w:pPr>
    </w:p>
    <w:p w:rsidR="00707A1B" w:rsidRDefault="00707A1B" w:rsidP="002064B3">
      <w:pPr>
        <w:jc w:val="center"/>
        <w:rPr>
          <w:b/>
          <w:sz w:val="28"/>
          <w:szCs w:val="28"/>
        </w:rPr>
      </w:pPr>
    </w:p>
    <w:p w:rsidR="00707A1B" w:rsidRDefault="00707A1B" w:rsidP="002064B3">
      <w:pPr>
        <w:jc w:val="center"/>
        <w:rPr>
          <w:b/>
          <w:sz w:val="28"/>
          <w:szCs w:val="28"/>
        </w:rPr>
      </w:pPr>
    </w:p>
    <w:p w:rsidR="00707A1B" w:rsidRDefault="00707A1B" w:rsidP="002064B3">
      <w:pPr>
        <w:jc w:val="center"/>
        <w:rPr>
          <w:b/>
          <w:sz w:val="28"/>
          <w:szCs w:val="28"/>
        </w:rPr>
      </w:pPr>
    </w:p>
    <w:p w:rsidR="00707A1B" w:rsidRDefault="00707A1B" w:rsidP="002064B3">
      <w:pPr>
        <w:jc w:val="center"/>
        <w:rPr>
          <w:b/>
          <w:sz w:val="28"/>
          <w:szCs w:val="28"/>
        </w:rPr>
      </w:pPr>
    </w:p>
    <w:p w:rsidR="009D6BE7" w:rsidRPr="0035671F" w:rsidRDefault="00FC7BBD" w:rsidP="00FE322B">
      <w:pPr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 w:rsidR="00D2265C">
        <w:rPr>
          <w:sz w:val="28"/>
          <w:szCs w:val="28"/>
        </w:rPr>
        <w:t>15.02.15. Технология металлообрабатывающего прои</w:t>
      </w:r>
      <w:r w:rsidR="00D2265C">
        <w:rPr>
          <w:sz w:val="28"/>
          <w:szCs w:val="28"/>
        </w:rPr>
        <w:t>з</w:t>
      </w:r>
      <w:r w:rsidR="00D2265C">
        <w:rPr>
          <w:sz w:val="28"/>
          <w:szCs w:val="28"/>
        </w:rPr>
        <w:t>водства</w:t>
      </w:r>
    </w:p>
    <w:p w:rsidR="009D6BE7" w:rsidRDefault="009D6BE7" w:rsidP="009D6BE7">
      <w:pPr>
        <w:pStyle w:val="a3"/>
        <w:jc w:val="left"/>
        <w:rPr>
          <w:sz w:val="28"/>
          <w:szCs w:val="28"/>
        </w:rPr>
      </w:pPr>
    </w:p>
    <w:p w:rsidR="00FE322B" w:rsidRDefault="00FE322B" w:rsidP="009D6BE7">
      <w:pPr>
        <w:pStyle w:val="a3"/>
        <w:jc w:val="left"/>
        <w:rPr>
          <w:sz w:val="28"/>
          <w:szCs w:val="28"/>
        </w:rPr>
      </w:pPr>
    </w:p>
    <w:p w:rsidR="009D6BE7" w:rsidRPr="0035671F" w:rsidRDefault="00707A1B" w:rsidP="00FC7BBD">
      <w:pPr>
        <w:ind w:firstLine="0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9D6BE7" w:rsidRPr="00356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D6BE7" w:rsidRPr="0035671F">
        <w:rPr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9D6BE7" w:rsidRPr="0035671F" w:rsidRDefault="009D6BE7" w:rsidP="009D6BE7">
      <w:pPr>
        <w:jc w:val="center"/>
        <w:rPr>
          <w:sz w:val="28"/>
          <w:szCs w:val="28"/>
        </w:rPr>
      </w:pPr>
    </w:p>
    <w:p w:rsidR="009D6BE7" w:rsidRPr="0035671F" w:rsidRDefault="009D6BE7" w:rsidP="009D6BE7">
      <w:pPr>
        <w:jc w:val="center"/>
        <w:rPr>
          <w:sz w:val="28"/>
          <w:szCs w:val="28"/>
        </w:rPr>
      </w:pPr>
    </w:p>
    <w:p w:rsidR="009D6BE7" w:rsidRPr="0035671F" w:rsidRDefault="009D6BE7" w:rsidP="009D6BE7">
      <w:pPr>
        <w:jc w:val="center"/>
        <w:rPr>
          <w:sz w:val="28"/>
          <w:szCs w:val="28"/>
        </w:rPr>
      </w:pPr>
    </w:p>
    <w:p w:rsidR="009D6BE7" w:rsidRDefault="009D6BE7" w:rsidP="009D6BE7">
      <w:pPr>
        <w:jc w:val="center"/>
        <w:rPr>
          <w:sz w:val="28"/>
          <w:szCs w:val="28"/>
        </w:rPr>
      </w:pPr>
    </w:p>
    <w:p w:rsidR="00FE322B" w:rsidRDefault="00FE322B" w:rsidP="009D6BE7">
      <w:pPr>
        <w:jc w:val="center"/>
        <w:rPr>
          <w:sz w:val="28"/>
          <w:szCs w:val="28"/>
        </w:rPr>
      </w:pPr>
    </w:p>
    <w:p w:rsidR="00FE322B" w:rsidRDefault="00FE322B" w:rsidP="009D6BE7">
      <w:pPr>
        <w:jc w:val="center"/>
        <w:rPr>
          <w:sz w:val="28"/>
          <w:szCs w:val="28"/>
        </w:rPr>
      </w:pPr>
    </w:p>
    <w:p w:rsidR="00FE322B" w:rsidRDefault="00FE322B" w:rsidP="009D6BE7">
      <w:pPr>
        <w:jc w:val="center"/>
        <w:rPr>
          <w:sz w:val="28"/>
          <w:szCs w:val="28"/>
        </w:rPr>
      </w:pPr>
    </w:p>
    <w:p w:rsidR="00FE322B" w:rsidRDefault="00FE322B" w:rsidP="009D6BE7">
      <w:pPr>
        <w:jc w:val="center"/>
        <w:rPr>
          <w:sz w:val="28"/>
          <w:szCs w:val="28"/>
        </w:rPr>
      </w:pPr>
    </w:p>
    <w:p w:rsidR="00FE322B" w:rsidRDefault="00FE322B" w:rsidP="009D6BE7">
      <w:pPr>
        <w:jc w:val="center"/>
        <w:rPr>
          <w:sz w:val="28"/>
          <w:szCs w:val="28"/>
        </w:rPr>
      </w:pPr>
    </w:p>
    <w:p w:rsidR="00FE322B" w:rsidRDefault="00FE322B" w:rsidP="009D6BE7">
      <w:pPr>
        <w:jc w:val="center"/>
        <w:rPr>
          <w:sz w:val="28"/>
          <w:szCs w:val="28"/>
        </w:rPr>
      </w:pPr>
    </w:p>
    <w:p w:rsidR="00FE322B" w:rsidRPr="0035671F" w:rsidRDefault="00FE322B" w:rsidP="009D6BE7">
      <w:pPr>
        <w:jc w:val="center"/>
        <w:rPr>
          <w:sz w:val="28"/>
          <w:szCs w:val="28"/>
        </w:rPr>
      </w:pPr>
    </w:p>
    <w:p w:rsidR="009D6BE7" w:rsidRPr="0035671F" w:rsidRDefault="009D6BE7" w:rsidP="009D6BE7">
      <w:pPr>
        <w:jc w:val="center"/>
        <w:rPr>
          <w:sz w:val="28"/>
          <w:szCs w:val="28"/>
        </w:rPr>
      </w:pPr>
    </w:p>
    <w:p w:rsidR="009D6BE7" w:rsidRDefault="009D6BE7" w:rsidP="00D2265C">
      <w:pPr>
        <w:ind w:firstLine="0"/>
        <w:jc w:val="center"/>
      </w:pPr>
      <w:r w:rsidRPr="0035671F">
        <w:rPr>
          <w:sz w:val="28"/>
          <w:szCs w:val="28"/>
        </w:rPr>
        <w:t>Барнаул</w:t>
      </w:r>
      <w:r>
        <w:rPr>
          <w:sz w:val="28"/>
          <w:szCs w:val="28"/>
        </w:rPr>
        <w:t xml:space="preserve"> 201</w:t>
      </w:r>
      <w:r w:rsidR="00D2265C">
        <w:rPr>
          <w:sz w:val="28"/>
          <w:szCs w:val="28"/>
        </w:rPr>
        <w:t>9</w:t>
      </w:r>
      <w:r>
        <w:br w:type="page"/>
      </w:r>
    </w:p>
    <w:p w:rsidR="0066416D" w:rsidRDefault="0066416D" w:rsidP="0066416D">
      <w:pPr>
        <w:spacing w:line="360" w:lineRule="auto"/>
        <w:ind w:hanging="85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886575" cy="9123985"/>
            <wp:effectExtent l="19050" t="0" r="9525" b="0"/>
            <wp:docPr id="4" name="Рисунок 4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912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E7" w:rsidRDefault="009D6BE7" w:rsidP="0066416D">
      <w:pPr>
        <w:spacing w:line="360" w:lineRule="auto"/>
        <w:ind w:hanging="851"/>
        <w:jc w:val="center"/>
        <w:rPr>
          <w:sz w:val="28"/>
          <w:szCs w:val="28"/>
        </w:rPr>
      </w:pPr>
      <w:r w:rsidRPr="00F73988">
        <w:rPr>
          <w:sz w:val="28"/>
          <w:szCs w:val="28"/>
        </w:rPr>
        <w:lastRenderedPageBreak/>
        <w:t>ПАСПОРТ</w:t>
      </w:r>
    </w:p>
    <w:p w:rsidR="009D6BE7" w:rsidRDefault="009D6BE7" w:rsidP="009D6BE7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9D6BE7" w:rsidRDefault="001D6628" w:rsidP="009D6BE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Правовые основы профессиональной деятельности</w:t>
      </w:r>
    </w:p>
    <w:p w:rsidR="00881D01" w:rsidRPr="006657E3" w:rsidRDefault="00881D01" w:rsidP="009D6BE7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1843"/>
        <w:gridCol w:w="2268"/>
        <w:gridCol w:w="2517"/>
      </w:tblGrid>
      <w:tr w:rsidR="009D6BE7" w:rsidRPr="00B01057" w:rsidTr="006657E3">
        <w:trPr>
          <w:trHeight w:val="7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E7" w:rsidRPr="00B01057" w:rsidRDefault="009D6BE7" w:rsidP="001D662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01057">
              <w:rPr>
                <w:b/>
                <w:sz w:val="22"/>
                <w:szCs w:val="22"/>
              </w:rPr>
              <w:t>Контролируемые разделы дисц</w:t>
            </w:r>
            <w:r w:rsidRPr="00B01057">
              <w:rPr>
                <w:b/>
                <w:sz w:val="22"/>
                <w:szCs w:val="22"/>
              </w:rPr>
              <w:t>и</w:t>
            </w:r>
            <w:r w:rsidRPr="00B01057">
              <w:rPr>
                <w:b/>
                <w:sz w:val="22"/>
                <w:szCs w:val="22"/>
              </w:rPr>
              <w:t>плины</w:t>
            </w:r>
          </w:p>
          <w:p w:rsidR="00FE322B" w:rsidRPr="00B01057" w:rsidRDefault="00FE322B" w:rsidP="001D6628">
            <w:pPr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E7" w:rsidRPr="00B01057" w:rsidRDefault="009D6BE7" w:rsidP="001D662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01057">
              <w:rPr>
                <w:b/>
                <w:sz w:val="22"/>
                <w:szCs w:val="22"/>
              </w:rPr>
              <w:t>Код контрол</w:t>
            </w:r>
            <w:r w:rsidRPr="00B01057">
              <w:rPr>
                <w:b/>
                <w:sz w:val="22"/>
                <w:szCs w:val="22"/>
              </w:rPr>
              <w:t>и</w:t>
            </w:r>
            <w:r w:rsidRPr="00B01057">
              <w:rPr>
                <w:b/>
                <w:sz w:val="22"/>
                <w:szCs w:val="22"/>
              </w:rPr>
              <w:t>руемой комп</w:t>
            </w:r>
            <w:r w:rsidRPr="00B01057">
              <w:rPr>
                <w:b/>
                <w:sz w:val="22"/>
                <w:szCs w:val="22"/>
              </w:rPr>
              <w:t>е</w:t>
            </w:r>
            <w:r w:rsidRPr="00B01057">
              <w:rPr>
                <w:b/>
                <w:sz w:val="22"/>
                <w:szCs w:val="22"/>
              </w:rPr>
              <w:t>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E7" w:rsidRPr="00B01057" w:rsidRDefault="009D6BE7" w:rsidP="001D662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01057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E7" w:rsidRPr="00B01057" w:rsidRDefault="009D6BE7" w:rsidP="001D6628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01057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6657E3" w:rsidRPr="00B01057" w:rsidTr="0020387A">
        <w:trPr>
          <w:trHeight w:val="26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ind w:firstLine="0"/>
              <w:jc w:val="left"/>
              <w:rPr>
                <w:sz w:val="24"/>
                <w:szCs w:val="24"/>
              </w:rPr>
            </w:pPr>
            <w:r w:rsidRPr="00B01057">
              <w:rPr>
                <w:rFonts w:eastAsiaTheme="minorEastAsia" w:cstheme="minorBidi"/>
                <w:b/>
                <w:sz w:val="24"/>
                <w:szCs w:val="24"/>
              </w:rPr>
              <w:t xml:space="preserve">Раздел </w:t>
            </w:r>
            <w:r w:rsidRPr="00B01057">
              <w:rPr>
                <w:rFonts w:eastAsiaTheme="minorEastAsia" w:cstheme="minorBidi"/>
                <w:b/>
                <w:sz w:val="24"/>
                <w:szCs w:val="24"/>
                <w:lang w:val="en-US"/>
              </w:rPr>
              <w:t>I</w:t>
            </w:r>
            <w:r w:rsidRPr="00B01057">
              <w:rPr>
                <w:rFonts w:eastAsiaTheme="minorEastAsia" w:cstheme="minorBidi"/>
                <w:b/>
                <w:sz w:val="24"/>
                <w:szCs w:val="24"/>
              </w:rPr>
              <w:t xml:space="preserve">. 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Основы трудового з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а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01. 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02.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03.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04.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05.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06.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09.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10.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11.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5.1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5.3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5.4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5.5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Дискуссии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Сообщения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Решение задач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Выполнение пра</w:t>
            </w:r>
            <w:r w:rsidRPr="00B01057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B01057">
              <w:rPr>
                <w:color w:val="000000"/>
                <w:sz w:val="24"/>
                <w:szCs w:val="24"/>
                <w:lang w:eastAsia="en-US"/>
              </w:rPr>
              <w:t>тических заданий</w:t>
            </w:r>
          </w:p>
          <w:p w:rsidR="006657E3" w:rsidRPr="00B01057" w:rsidRDefault="006657E3" w:rsidP="006657E3">
            <w:pPr>
              <w:ind w:firstLine="34"/>
              <w:rPr>
                <w:sz w:val="22"/>
                <w:szCs w:val="22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Зачет</w:t>
            </w:r>
            <w:r w:rsidR="00C553E3">
              <w:rPr>
                <w:color w:val="000000"/>
                <w:sz w:val="24"/>
                <w:szCs w:val="24"/>
                <w:lang w:eastAsia="en-US"/>
              </w:rPr>
              <w:t xml:space="preserve">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Тестовые задания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Практические задачи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Практические зад</w:t>
            </w:r>
            <w:r w:rsidRPr="00B01057">
              <w:rPr>
                <w:sz w:val="24"/>
                <w:szCs w:val="24"/>
              </w:rPr>
              <w:t>а</w:t>
            </w:r>
            <w:r w:rsidRPr="00B01057">
              <w:rPr>
                <w:sz w:val="24"/>
                <w:szCs w:val="24"/>
              </w:rPr>
              <w:t>ния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для диску</w:t>
            </w:r>
            <w:r w:rsidRPr="00B01057">
              <w:rPr>
                <w:sz w:val="24"/>
                <w:szCs w:val="24"/>
              </w:rPr>
              <w:t>с</w:t>
            </w:r>
            <w:r w:rsidRPr="00B01057">
              <w:rPr>
                <w:sz w:val="24"/>
                <w:szCs w:val="24"/>
              </w:rPr>
              <w:t>сий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для соо</w:t>
            </w:r>
            <w:r w:rsidRPr="00B01057">
              <w:rPr>
                <w:sz w:val="24"/>
                <w:szCs w:val="24"/>
              </w:rPr>
              <w:t>б</w:t>
            </w:r>
            <w:r w:rsidRPr="00B01057">
              <w:rPr>
                <w:sz w:val="24"/>
                <w:szCs w:val="24"/>
              </w:rPr>
              <w:t>щений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к зачету</w:t>
            </w:r>
          </w:p>
          <w:p w:rsidR="006657E3" w:rsidRPr="00B01057" w:rsidRDefault="006657E3" w:rsidP="006657E3">
            <w:pPr>
              <w:ind w:firstLine="34"/>
              <w:rPr>
                <w:sz w:val="22"/>
                <w:szCs w:val="22"/>
              </w:rPr>
            </w:pPr>
          </w:p>
        </w:tc>
      </w:tr>
      <w:tr w:rsidR="006657E3" w:rsidRPr="00B01057" w:rsidTr="0020387A">
        <w:trPr>
          <w:trHeight w:val="26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ind w:firstLine="0"/>
              <w:jc w:val="left"/>
              <w:rPr>
                <w:sz w:val="24"/>
                <w:szCs w:val="24"/>
              </w:rPr>
            </w:pP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Раздел 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  <w:lang w:val="en-US"/>
              </w:rPr>
              <w:t>II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. Основы гражданск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о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го, гражданско</w:t>
            </w:r>
            <w:r w:rsidRPr="00B01057">
              <w:rPr>
                <w:rFonts w:eastAsiaTheme="minorEastAsia" w:cstheme="minorBidi"/>
                <w:bCs/>
                <w:sz w:val="24"/>
                <w:szCs w:val="24"/>
              </w:rPr>
              <w:t>-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процессуального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01. 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02.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03.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04.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05.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06.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09.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10.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11.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5.1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5.3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5.4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5.5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Дискуссии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Сообщения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Решение задач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Выполнение пра</w:t>
            </w:r>
            <w:r w:rsidRPr="00B01057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B01057">
              <w:rPr>
                <w:color w:val="000000"/>
                <w:sz w:val="24"/>
                <w:szCs w:val="24"/>
                <w:lang w:eastAsia="en-US"/>
              </w:rPr>
              <w:t>тических заданий</w:t>
            </w:r>
          </w:p>
          <w:p w:rsidR="006657E3" w:rsidRPr="00B01057" w:rsidRDefault="006657E3" w:rsidP="006657E3">
            <w:pPr>
              <w:ind w:firstLine="34"/>
              <w:rPr>
                <w:sz w:val="22"/>
                <w:szCs w:val="22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Зачет</w:t>
            </w:r>
            <w:r w:rsidR="00C553E3">
              <w:rPr>
                <w:color w:val="000000"/>
                <w:sz w:val="24"/>
                <w:szCs w:val="24"/>
                <w:lang w:eastAsia="en-US"/>
              </w:rPr>
              <w:t xml:space="preserve">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Тестовые задания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Практические задачи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Практические зад</w:t>
            </w:r>
            <w:r w:rsidRPr="00B01057">
              <w:rPr>
                <w:sz w:val="24"/>
                <w:szCs w:val="24"/>
              </w:rPr>
              <w:t>а</w:t>
            </w:r>
            <w:r w:rsidRPr="00B01057">
              <w:rPr>
                <w:sz w:val="24"/>
                <w:szCs w:val="24"/>
              </w:rPr>
              <w:t>ния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для диску</w:t>
            </w:r>
            <w:r w:rsidRPr="00B01057">
              <w:rPr>
                <w:sz w:val="24"/>
                <w:szCs w:val="24"/>
              </w:rPr>
              <w:t>с</w:t>
            </w:r>
            <w:r w:rsidRPr="00B01057">
              <w:rPr>
                <w:sz w:val="24"/>
                <w:szCs w:val="24"/>
              </w:rPr>
              <w:t>сий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для соо</w:t>
            </w:r>
            <w:r w:rsidRPr="00B01057">
              <w:rPr>
                <w:sz w:val="24"/>
                <w:szCs w:val="24"/>
              </w:rPr>
              <w:t>б</w:t>
            </w:r>
            <w:r w:rsidRPr="00B01057">
              <w:rPr>
                <w:sz w:val="24"/>
                <w:szCs w:val="24"/>
              </w:rPr>
              <w:t>щений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к зачету</w:t>
            </w:r>
          </w:p>
          <w:p w:rsidR="006657E3" w:rsidRPr="00B01057" w:rsidRDefault="006657E3" w:rsidP="006657E3">
            <w:pPr>
              <w:ind w:firstLine="34"/>
              <w:rPr>
                <w:sz w:val="22"/>
                <w:szCs w:val="22"/>
              </w:rPr>
            </w:pPr>
          </w:p>
        </w:tc>
      </w:tr>
      <w:tr w:rsidR="006657E3" w:rsidRPr="00B01057" w:rsidTr="0020387A">
        <w:trPr>
          <w:trHeight w:val="26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ind w:firstLine="0"/>
              <w:rPr>
                <w:sz w:val="24"/>
                <w:szCs w:val="24"/>
              </w:rPr>
            </w:pP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 xml:space="preserve">Раздел 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  <w:lang w:val="en-US"/>
              </w:rPr>
              <w:t>III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. Основы админ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и</w:t>
            </w:r>
            <w:r w:rsidRPr="00B01057">
              <w:rPr>
                <w:rFonts w:eastAsiaTheme="minorEastAsia" w:cstheme="minorBidi"/>
                <w:b/>
                <w:bCs/>
                <w:sz w:val="24"/>
                <w:szCs w:val="24"/>
              </w:rPr>
              <w:t>стративного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01. 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02.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03.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04.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05.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06.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09.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10.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proofErr w:type="gramStart"/>
            <w:r w:rsidRPr="00B01057">
              <w:rPr>
                <w:sz w:val="22"/>
                <w:szCs w:val="22"/>
              </w:rPr>
              <w:t>ОК</w:t>
            </w:r>
            <w:proofErr w:type="gramEnd"/>
            <w:r w:rsidRPr="00B01057">
              <w:rPr>
                <w:sz w:val="22"/>
                <w:szCs w:val="22"/>
              </w:rPr>
              <w:t xml:space="preserve"> 11.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5.1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5.3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5.4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5.5</w:t>
            </w:r>
          </w:p>
          <w:p w:rsidR="006657E3" w:rsidRPr="00B01057" w:rsidRDefault="006657E3" w:rsidP="006657E3">
            <w:pPr>
              <w:jc w:val="left"/>
              <w:rPr>
                <w:sz w:val="22"/>
                <w:szCs w:val="22"/>
              </w:rPr>
            </w:pPr>
            <w:r w:rsidRPr="00B01057">
              <w:rPr>
                <w:sz w:val="22"/>
                <w:szCs w:val="22"/>
              </w:rPr>
              <w:t>ПК 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Дискуссии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Сообщения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Тестирование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Решение задач</w:t>
            </w:r>
          </w:p>
          <w:p w:rsidR="006657E3" w:rsidRPr="00B01057" w:rsidRDefault="006657E3" w:rsidP="006657E3">
            <w:pPr>
              <w:tabs>
                <w:tab w:val="left" w:pos="280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Выполнение пра</w:t>
            </w:r>
            <w:r w:rsidRPr="00B01057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B01057">
              <w:rPr>
                <w:color w:val="000000"/>
                <w:sz w:val="24"/>
                <w:szCs w:val="24"/>
                <w:lang w:eastAsia="en-US"/>
              </w:rPr>
              <w:t>тических заданий</w:t>
            </w:r>
          </w:p>
          <w:p w:rsidR="006657E3" w:rsidRPr="00B01057" w:rsidRDefault="006657E3" w:rsidP="006657E3">
            <w:pPr>
              <w:ind w:firstLine="34"/>
              <w:rPr>
                <w:sz w:val="22"/>
                <w:szCs w:val="22"/>
              </w:rPr>
            </w:pPr>
            <w:r w:rsidRPr="00B01057">
              <w:rPr>
                <w:color w:val="000000"/>
                <w:sz w:val="24"/>
                <w:szCs w:val="24"/>
                <w:lang w:eastAsia="en-US"/>
              </w:rPr>
              <w:t>Зачет</w:t>
            </w:r>
            <w:r w:rsidR="00C553E3">
              <w:rPr>
                <w:color w:val="000000"/>
                <w:sz w:val="24"/>
                <w:szCs w:val="24"/>
                <w:lang w:eastAsia="en-US"/>
              </w:rPr>
              <w:t xml:space="preserve">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Тестовые задания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Практические задачи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Практические зад</w:t>
            </w:r>
            <w:r w:rsidRPr="00B01057">
              <w:rPr>
                <w:sz w:val="24"/>
                <w:szCs w:val="24"/>
              </w:rPr>
              <w:t>а</w:t>
            </w:r>
            <w:r w:rsidRPr="00B01057">
              <w:rPr>
                <w:sz w:val="24"/>
                <w:szCs w:val="24"/>
              </w:rPr>
              <w:t>ния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для диску</w:t>
            </w:r>
            <w:r w:rsidRPr="00B01057">
              <w:rPr>
                <w:sz w:val="24"/>
                <w:szCs w:val="24"/>
              </w:rPr>
              <w:t>с</w:t>
            </w:r>
            <w:r w:rsidRPr="00B01057">
              <w:rPr>
                <w:sz w:val="24"/>
                <w:szCs w:val="24"/>
              </w:rPr>
              <w:t>сий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для соо</w:t>
            </w:r>
            <w:r w:rsidRPr="00B01057">
              <w:rPr>
                <w:sz w:val="24"/>
                <w:szCs w:val="24"/>
              </w:rPr>
              <w:t>б</w:t>
            </w:r>
            <w:r w:rsidRPr="00B01057">
              <w:rPr>
                <w:sz w:val="24"/>
                <w:szCs w:val="24"/>
              </w:rPr>
              <w:t>щений</w:t>
            </w:r>
          </w:p>
          <w:p w:rsidR="006657E3" w:rsidRPr="00B01057" w:rsidRDefault="006657E3" w:rsidP="006657E3">
            <w:pPr>
              <w:ind w:firstLine="34"/>
              <w:rPr>
                <w:sz w:val="24"/>
                <w:szCs w:val="24"/>
              </w:rPr>
            </w:pPr>
            <w:r w:rsidRPr="00B01057">
              <w:rPr>
                <w:sz w:val="24"/>
                <w:szCs w:val="24"/>
              </w:rPr>
              <w:t>Вопросы к зачету</w:t>
            </w:r>
          </w:p>
          <w:p w:rsidR="006657E3" w:rsidRPr="00B01057" w:rsidRDefault="006657E3" w:rsidP="006657E3">
            <w:pPr>
              <w:ind w:firstLine="34"/>
              <w:rPr>
                <w:sz w:val="22"/>
                <w:szCs w:val="22"/>
              </w:rPr>
            </w:pPr>
          </w:p>
        </w:tc>
      </w:tr>
    </w:tbl>
    <w:p w:rsidR="000539A5" w:rsidRDefault="009D6BE7" w:rsidP="000539A5">
      <w:pPr>
        <w:ind w:firstLine="0"/>
        <w:jc w:val="center"/>
        <w:rPr>
          <w:b/>
          <w:sz w:val="24"/>
          <w:szCs w:val="24"/>
        </w:rPr>
      </w:pPr>
      <w:r w:rsidRPr="00B01057">
        <w:rPr>
          <w:rFonts w:ascii="Arial" w:hAnsi="Arial" w:cs="Arial"/>
          <w:sz w:val="28"/>
          <w:szCs w:val="28"/>
        </w:rPr>
        <w:br w:type="page"/>
      </w:r>
      <w:r w:rsidRPr="00B01057">
        <w:rPr>
          <w:b/>
          <w:sz w:val="24"/>
          <w:szCs w:val="24"/>
        </w:rPr>
        <w:lastRenderedPageBreak/>
        <w:t>1</w:t>
      </w:r>
      <w:r w:rsidR="00FF45A5" w:rsidRPr="00B01057">
        <w:rPr>
          <w:b/>
          <w:sz w:val="24"/>
          <w:szCs w:val="24"/>
        </w:rPr>
        <w:t>.</w:t>
      </w:r>
      <w:r w:rsidRPr="00B01057">
        <w:rPr>
          <w:b/>
          <w:sz w:val="24"/>
          <w:szCs w:val="24"/>
        </w:rPr>
        <w:t xml:space="preserve"> ФОНД ОЦЕНОЧНЫХ МАТЕРИАЛОВ ТЕКУЩЕГО КО</w:t>
      </w:r>
      <w:r w:rsidRPr="00FF45A5">
        <w:rPr>
          <w:b/>
          <w:sz w:val="24"/>
          <w:szCs w:val="24"/>
        </w:rPr>
        <w:t xml:space="preserve">НТРОЛЯ </w:t>
      </w:r>
    </w:p>
    <w:p w:rsidR="009D6BE7" w:rsidRDefault="009D6BE7" w:rsidP="000539A5">
      <w:pPr>
        <w:ind w:firstLine="0"/>
        <w:jc w:val="center"/>
        <w:rPr>
          <w:b/>
          <w:sz w:val="24"/>
          <w:szCs w:val="24"/>
        </w:rPr>
      </w:pPr>
      <w:r w:rsidRPr="00FF45A5">
        <w:rPr>
          <w:b/>
          <w:sz w:val="24"/>
          <w:szCs w:val="24"/>
        </w:rPr>
        <w:t>УСПЕВАЕМОСТИ</w:t>
      </w:r>
    </w:p>
    <w:p w:rsidR="00034318" w:rsidRPr="00FF45A5" w:rsidRDefault="00034318" w:rsidP="000539A5">
      <w:pPr>
        <w:ind w:firstLine="0"/>
        <w:jc w:val="center"/>
        <w:rPr>
          <w:b/>
          <w:sz w:val="24"/>
          <w:szCs w:val="24"/>
        </w:rPr>
      </w:pPr>
    </w:p>
    <w:p w:rsidR="000539A5" w:rsidRDefault="00770D6E" w:rsidP="00034318">
      <w:pPr>
        <w:ind w:firstLine="0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1.1.</w:t>
      </w:r>
      <w:r w:rsidR="000539A5" w:rsidRPr="00770D6E">
        <w:rPr>
          <w:rFonts w:eastAsiaTheme="minorEastAsia"/>
          <w:b/>
          <w:sz w:val="24"/>
          <w:szCs w:val="24"/>
        </w:rPr>
        <w:t>Тестовые задания</w:t>
      </w:r>
    </w:p>
    <w:p w:rsidR="00707A1B" w:rsidRPr="00770D6E" w:rsidRDefault="00707A1B" w:rsidP="00034318">
      <w:pPr>
        <w:ind w:firstLine="0"/>
        <w:jc w:val="center"/>
        <w:rPr>
          <w:rFonts w:eastAsiaTheme="minorEastAsia"/>
          <w:b/>
          <w:sz w:val="24"/>
          <w:szCs w:val="24"/>
        </w:rPr>
      </w:pP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Принудительный труд в Российской Федерации:</w:t>
      </w:r>
    </w:p>
    <w:p w:rsidR="000539A5" w:rsidRPr="000539A5" w:rsidRDefault="00154E41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>А)</w:t>
      </w:r>
      <w:r w:rsidR="00707A1B">
        <w:rPr>
          <w:rFonts w:eastAsiaTheme="minorEastAsia" w:cstheme="minorBidi"/>
          <w:sz w:val="24"/>
          <w:szCs w:val="24"/>
        </w:rPr>
        <w:t xml:space="preserve"> </w:t>
      </w:r>
      <w:r w:rsidR="000539A5" w:rsidRPr="000539A5">
        <w:rPr>
          <w:rFonts w:eastAsiaTheme="minorEastAsia" w:cstheme="minorBidi"/>
          <w:sz w:val="24"/>
          <w:szCs w:val="24"/>
        </w:rPr>
        <w:t>в целях поддержания трудовой дисциплины;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>Б)</w:t>
      </w:r>
      <w:r w:rsidR="00707A1B">
        <w:rPr>
          <w:rFonts w:eastAsiaTheme="minorEastAsia" w:cstheme="minorBidi"/>
          <w:sz w:val="24"/>
          <w:szCs w:val="24"/>
        </w:rPr>
        <w:t xml:space="preserve"> </w:t>
      </w:r>
      <w:r w:rsidR="000539A5" w:rsidRPr="000539A5">
        <w:rPr>
          <w:rFonts w:eastAsiaTheme="minorEastAsia" w:cstheme="minorBidi"/>
          <w:sz w:val="24"/>
          <w:szCs w:val="24"/>
        </w:rPr>
        <w:t>как санкция за участие в забастовке;</w:t>
      </w:r>
    </w:p>
    <w:p w:rsid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>принудительный труд в Российской Федерации запрещен.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Стороны трудовых отношений – это: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>А)</w:t>
      </w:r>
      <w:r w:rsidR="000539A5" w:rsidRPr="000539A5">
        <w:rPr>
          <w:rFonts w:eastAsiaTheme="minorEastAsia" w:cstheme="minorBidi"/>
          <w:sz w:val="24"/>
          <w:szCs w:val="24"/>
        </w:rPr>
        <w:t xml:space="preserve"> работник и работодатель;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0539A5" w:rsidRPr="000539A5">
        <w:rPr>
          <w:rFonts w:eastAsiaTheme="minorEastAsia" w:cstheme="minorBidi"/>
          <w:sz w:val="24"/>
          <w:szCs w:val="24"/>
        </w:rPr>
        <w:t>работник, работодатель и посредник;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 xml:space="preserve"> работодатель и посредник.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Коллективный договор – это: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0539A5" w:rsidRPr="000539A5">
        <w:rPr>
          <w:rFonts w:eastAsiaTheme="minorEastAsia" w:cstheme="minorBidi"/>
          <w:sz w:val="24"/>
          <w:szCs w:val="24"/>
        </w:rPr>
        <w:t>правовой акт, регулирующий социально-трудовые отношения в организации и закл</w:t>
      </w:r>
      <w:r w:rsidR="000539A5" w:rsidRPr="000539A5">
        <w:rPr>
          <w:rFonts w:eastAsiaTheme="minorEastAsia" w:cstheme="minorBidi"/>
          <w:sz w:val="24"/>
          <w:szCs w:val="24"/>
        </w:rPr>
        <w:t>ю</w:t>
      </w:r>
      <w:r w:rsidR="000539A5" w:rsidRPr="000539A5">
        <w:rPr>
          <w:rFonts w:eastAsiaTheme="minorEastAsia" w:cstheme="minorBidi"/>
          <w:sz w:val="24"/>
          <w:szCs w:val="24"/>
        </w:rPr>
        <w:t>чаемый работниками и работодателем в лице их представителей;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0539A5" w:rsidRPr="000539A5">
        <w:rPr>
          <w:rFonts w:eastAsiaTheme="minorEastAsia" w:cstheme="minorBidi"/>
          <w:sz w:val="24"/>
          <w:szCs w:val="24"/>
        </w:rPr>
        <w:t>правовой акт, устанавливающий общие принципы регулирования социально-трудовых отношений и связанных с ними экономических отношений, заключаемых между полн</w:t>
      </w:r>
      <w:r w:rsidR="000539A5" w:rsidRPr="000539A5">
        <w:rPr>
          <w:rFonts w:eastAsiaTheme="minorEastAsia" w:cstheme="minorBidi"/>
          <w:sz w:val="24"/>
          <w:szCs w:val="24"/>
        </w:rPr>
        <w:t>о</w:t>
      </w:r>
      <w:r w:rsidR="000539A5" w:rsidRPr="000539A5">
        <w:rPr>
          <w:rFonts w:eastAsiaTheme="minorEastAsia" w:cstheme="minorBidi"/>
          <w:sz w:val="24"/>
          <w:szCs w:val="24"/>
        </w:rPr>
        <w:t>мочными представителями работников и работодателей.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Коллективный договор заключается на срок не более: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0539A5" w:rsidRPr="000539A5">
        <w:rPr>
          <w:rFonts w:eastAsiaTheme="minorEastAsia" w:cstheme="minorBidi"/>
          <w:sz w:val="24"/>
          <w:szCs w:val="24"/>
        </w:rPr>
        <w:t>1 года;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0539A5" w:rsidRPr="000539A5">
        <w:rPr>
          <w:rFonts w:eastAsiaTheme="minorEastAsia" w:cstheme="minorBidi"/>
          <w:sz w:val="24"/>
          <w:szCs w:val="24"/>
        </w:rPr>
        <w:t>3 лет;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>5 лет.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Трудовой договор – это: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0539A5" w:rsidRPr="000539A5">
        <w:rPr>
          <w:rFonts w:eastAsiaTheme="minorEastAsia" w:cstheme="minorBidi"/>
          <w:sz w:val="24"/>
          <w:szCs w:val="24"/>
        </w:rPr>
        <w:t>соглашение между работодателем и представителем работника;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0539A5" w:rsidRPr="000539A5">
        <w:rPr>
          <w:rFonts w:eastAsiaTheme="minorEastAsia" w:cstheme="minorBidi"/>
          <w:sz w:val="24"/>
          <w:szCs w:val="24"/>
        </w:rPr>
        <w:t>соглашение между работником  и представителем работодателя;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>соглашение между работодателем и работником.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Трудовые договоры могут заключаться: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0539A5" w:rsidRPr="000539A5">
        <w:rPr>
          <w:rFonts w:eastAsiaTheme="minorEastAsia" w:cstheme="minorBidi"/>
          <w:sz w:val="24"/>
          <w:szCs w:val="24"/>
        </w:rPr>
        <w:t>только на неопределенный срок;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0539A5" w:rsidRPr="000539A5">
        <w:rPr>
          <w:rFonts w:eastAsiaTheme="minorEastAsia" w:cstheme="minorBidi"/>
          <w:sz w:val="24"/>
          <w:szCs w:val="24"/>
        </w:rPr>
        <w:t>на определенный или на неопределенный срок;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>сроком на 10 лет.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Трудовой договор вступает в силу: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0539A5" w:rsidRPr="000539A5">
        <w:rPr>
          <w:rFonts w:eastAsiaTheme="minorEastAsia" w:cstheme="minorBidi"/>
          <w:sz w:val="24"/>
          <w:szCs w:val="24"/>
        </w:rPr>
        <w:t>с оговоренной в нем даты;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0539A5" w:rsidRPr="000539A5">
        <w:rPr>
          <w:rFonts w:eastAsiaTheme="minorEastAsia" w:cstheme="minorBidi"/>
          <w:sz w:val="24"/>
          <w:szCs w:val="24"/>
        </w:rPr>
        <w:t>с момента его подписания;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>с момента фактического допущения работника к работе.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Заключение трудового договора допускается с лицами, достигшими возраста: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0539A5" w:rsidRPr="000539A5">
        <w:rPr>
          <w:rFonts w:eastAsiaTheme="minorEastAsia" w:cstheme="minorBidi"/>
          <w:sz w:val="24"/>
          <w:szCs w:val="24"/>
        </w:rPr>
        <w:t>10 лет;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>Б)</w:t>
      </w:r>
      <w:r w:rsidR="000539A5" w:rsidRPr="000539A5">
        <w:rPr>
          <w:rFonts w:eastAsiaTheme="minorEastAsia" w:cstheme="minorBidi"/>
          <w:sz w:val="24"/>
          <w:szCs w:val="24"/>
        </w:rPr>
        <w:t>12 лет;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>16 лет.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Основным документом о трудовой деятельности и трудовом стаже является: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0539A5" w:rsidRPr="000539A5">
        <w:rPr>
          <w:rFonts w:eastAsiaTheme="minorEastAsia" w:cstheme="minorBidi"/>
          <w:sz w:val="24"/>
          <w:szCs w:val="24"/>
        </w:rPr>
        <w:t>трудовой договор;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 </w:t>
      </w:r>
      <w:r w:rsidR="000539A5" w:rsidRPr="000539A5">
        <w:rPr>
          <w:rFonts w:eastAsiaTheme="minorEastAsia" w:cstheme="minorBidi"/>
          <w:sz w:val="24"/>
          <w:szCs w:val="24"/>
        </w:rPr>
        <w:t>личное дело;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>трудовая книжка.</w:t>
      </w:r>
    </w:p>
    <w:p w:rsidR="000539A5" w:rsidRPr="000539A5" w:rsidRDefault="000539A5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0539A5">
        <w:rPr>
          <w:rFonts w:eastAsiaTheme="minorEastAsia" w:cstheme="minorBidi"/>
          <w:sz w:val="24"/>
          <w:szCs w:val="24"/>
        </w:rPr>
        <w:t>Трудовой договор заключается: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0539A5" w:rsidRPr="000539A5">
        <w:rPr>
          <w:rFonts w:eastAsiaTheme="minorEastAsia" w:cstheme="minorBidi"/>
          <w:sz w:val="24"/>
          <w:szCs w:val="24"/>
        </w:rPr>
        <w:t>только в письменной форме;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0539A5" w:rsidRPr="000539A5">
        <w:rPr>
          <w:rFonts w:eastAsiaTheme="minorEastAsia" w:cstheme="minorBidi"/>
          <w:sz w:val="24"/>
          <w:szCs w:val="24"/>
        </w:rPr>
        <w:t>как в письменной, так и в устной форме;</w:t>
      </w:r>
    </w:p>
    <w:p w:rsidR="000539A5" w:rsidRPr="000539A5" w:rsidRDefault="006945AD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0539A5" w:rsidRPr="000539A5">
        <w:rPr>
          <w:rFonts w:eastAsiaTheme="minorEastAsia" w:cstheme="minorBidi"/>
          <w:sz w:val="24"/>
          <w:szCs w:val="24"/>
        </w:rPr>
        <w:t>только в устной форме.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Гражданское право представляет собой совокупность правовых норм, регулир</w:t>
      </w:r>
      <w:r w:rsidRPr="001F282E">
        <w:rPr>
          <w:rFonts w:eastAsiaTheme="minorEastAsia" w:cstheme="minorBidi"/>
          <w:sz w:val="24"/>
          <w:szCs w:val="24"/>
        </w:rPr>
        <w:t>у</w:t>
      </w:r>
      <w:r w:rsidRPr="001F282E">
        <w:rPr>
          <w:rFonts w:eastAsiaTheme="minorEastAsia" w:cstheme="minorBidi"/>
          <w:sz w:val="24"/>
          <w:szCs w:val="24"/>
        </w:rPr>
        <w:t>ющих отношения:</w:t>
      </w:r>
    </w:p>
    <w:p w:rsidR="001F282E" w:rsidRPr="001F282E" w:rsidRDefault="005F44F3" w:rsidP="001F282E">
      <w:pPr>
        <w:ind w:firstLine="0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имущественные и личные неимущественные;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дисциплинарные;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экономические и финансовые;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lastRenderedPageBreak/>
        <w:t xml:space="preserve">Г) </w:t>
      </w:r>
      <w:r w:rsidR="001F282E" w:rsidRPr="001F282E">
        <w:rPr>
          <w:rFonts w:eastAsiaTheme="minorEastAsia" w:cstheme="minorBidi"/>
          <w:sz w:val="24"/>
          <w:szCs w:val="24"/>
        </w:rPr>
        <w:t>налоговые.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Имущественные отношения представляют собой: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отношение человека к имуществу, вещи;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связь между вещами;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связь между субъектом гражданского права и имуществом;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Г) </w:t>
      </w:r>
      <w:r w:rsidR="001F282E" w:rsidRPr="001F282E">
        <w:rPr>
          <w:rFonts w:eastAsiaTheme="minorEastAsia" w:cstheme="minorBidi"/>
          <w:sz w:val="24"/>
          <w:szCs w:val="24"/>
        </w:rPr>
        <w:t xml:space="preserve">отношения между субъектами по поводу принадлежности и </w:t>
      </w:r>
      <w:proofErr w:type="gramStart"/>
      <w:r w:rsidR="001F282E" w:rsidRPr="001F282E">
        <w:rPr>
          <w:rFonts w:eastAsiaTheme="minorEastAsia" w:cstheme="minorBidi"/>
          <w:sz w:val="24"/>
          <w:szCs w:val="24"/>
        </w:rPr>
        <w:t>перехода</w:t>
      </w:r>
      <w:proofErr w:type="gramEnd"/>
      <w:r w:rsidR="00C724FF">
        <w:rPr>
          <w:rFonts w:eastAsiaTheme="minorEastAsia" w:cstheme="minorBidi"/>
          <w:sz w:val="24"/>
          <w:szCs w:val="24"/>
        </w:rPr>
        <w:t xml:space="preserve"> </w:t>
      </w:r>
      <w:r w:rsidRPr="001F282E">
        <w:rPr>
          <w:rFonts w:eastAsiaTheme="minorEastAsia" w:cstheme="minorBidi"/>
          <w:sz w:val="24"/>
          <w:szCs w:val="24"/>
        </w:rPr>
        <w:t>имуществе</w:t>
      </w:r>
      <w:r w:rsidRPr="001F282E">
        <w:rPr>
          <w:rFonts w:eastAsiaTheme="minorEastAsia" w:cstheme="minorBidi"/>
          <w:sz w:val="24"/>
          <w:szCs w:val="24"/>
        </w:rPr>
        <w:t>н</w:t>
      </w:r>
      <w:r w:rsidRPr="001F282E">
        <w:rPr>
          <w:rFonts w:eastAsiaTheme="minorEastAsia" w:cstheme="minorBidi"/>
          <w:sz w:val="24"/>
          <w:szCs w:val="24"/>
        </w:rPr>
        <w:t>ных</w:t>
      </w:r>
      <w:r w:rsidR="00C724FF">
        <w:rPr>
          <w:rFonts w:eastAsiaTheme="minorEastAsia" w:cstheme="minorBidi"/>
          <w:sz w:val="24"/>
          <w:szCs w:val="24"/>
        </w:rPr>
        <w:t xml:space="preserve"> </w:t>
      </w:r>
      <w:r>
        <w:rPr>
          <w:rFonts w:eastAsiaTheme="minorEastAsia" w:cstheme="minorBidi"/>
          <w:sz w:val="24"/>
          <w:szCs w:val="24"/>
        </w:rPr>
        <w:t>прав</w:t>
      </w:r>
      <w:r w:rsidR="001F282E" w:rsidRPr="001F282E">
        <w:rPr>
          <w:rFonts w:eastAsiaTheme="minorEastAsia" w:cstheme="minorBidi"/>
          <w:sz w:val="24"/>
          <w:szCs w:val="24"/>
        </w:rPr>
        <w:t>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К личным неимущественным отношениям, регулируемым гражданским правом, относятся: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 xml:space="preserve">только личные неимущественные отношения, связанные с </w:t>
      </w:r>
      <w:proofErr w:type="gramStart"/>
      <w:r w:rsidR="001F282E" w:rsidRPr="001F282E">
        <w:rPr>
          <w:rFonts w:eastAsiaTheme="minorEastAsia" w:cstheme="minorBidi"/>
          <w:sz w:val="24"/>
          <w:szCs w:val="24"/>
        </w:rPr>
        <w:t>имущественными</w:t>
      </w:r>
      <w:proofErr w:type="gramEnd"/>
      <w:r>
        <w:rPr>
          <w:rFonts w:eastAsiaTheme="minorEastAsia" w:cstheme="minorBidi"/>
          <w:sz w:val="24"/>
          <w:szCs w:val="24"/>
        </w:rPr>
        <w:t>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 xml:space="preserve">только личные неимущественные отношения, не связанные с </w:t>
      </w:r>
      <w:proofErr w:type="gramStart"/>
      <w:r w:rsidR="001F282E" w:rsidRPr="001F282E">
        <w:rPr>
          <w:rFonts w:eastAsiaTheme="minorEastAsia" w:cstheme="minorBidi"/>
          <w:sz w:val="24"/>
          <w:szCs w:val="24"/>
        </w:rPr>
        <w:t>имущественными</w:t>
      </w:r>
      <w:proofErr w:type="gramEnd"/>
      <w:r>
        <w:rPr>
          <w:rFonts w:eastAsiaTheme="minorEastAsia" w:cstheme="minorBidi"/>
          <w:sz w:val="24"/>
          <w:szCs w:val="24"/>
        </w:rPr>
        <w:t>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 xml:space="preserve">личные неимущественные отношения, связанные с </w:t>
      </w:r>
      <w:proofErr w:type="gramStart"/>
      <w:r w:rsidR="001F282E" w:rsidRPr="001F282E">
        <w:rPr>
          <w:rFonts w:eastAsiaTheme="minorEastAsia" w:cstheme="minorBidi"/>
          <w:sz w:val="24"/>
          <w:szCs w:val="24"/>
        </w:rPr>
        <w:t>имущественными</w:t>
      </w:r>
      <w:proofErr w:type="gramEnd"/>
      <w:r w:rsidR="001F282E" w:rsidRPr="001F282E">
        <w:rPr>
          <w:rFonts w:eastAsiaTheme="minorEastAsia" w:cstheme="minorBidi"/>
          <w:sz w:val="24"/>
          <w:szCs w:val="24"/>
        </w:rPr>
        <w:t>, и личные н</w:t>
      </w:r>
      <w:r w:rsidR="001F282E" w:rsidRPr="001F282E">
        <w:rPr>
          <w:rFonts w:eastAsiaTheme="minorEastAsia" w:cstheme="minorBidi"/>
          <w:sz w:val="24"/>
          <w:szCs w:val="24"/>
        </w:rPr>
        <w:t>е</w:t>
      </w:r>
      <w:r w:rsidR="001F282E" w:rsidRPr="001F282E">
        <w:rPr>
          <w:rFonts w:eastAsiaTheme="minorEastAsia" w:cstheme="minorBidi"/>
          <w:sz w:val="24"/>
          <w:szCs w:val="24"/>
        </w:rPr>
        <w:t>имущественные отношения, не связанные с имущественными.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По действующему законодательству предпринимательской признается: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деятельность, направленная на систематическое извлечение прибыли;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деятельность, направленная на разовое извлечение прибыли;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деятельность, направленная на любое извлечение прибыли, как разовое, так и систем</w:t>
      </w:r>
      <w:r w:rsidR="001F282E" w:rsidRPr="001F282E">
        <w:rPr>
          <w:rFonts w:eastAsiaTheme="minorEastAsia" w:cstheme="minorBidi"/>
          <w:sz w:val="24"/>
          <w:szCs w:val="24"/>
        </w:rPr>
        <w:t>а</w:t>
      </w:r>
      <w:r w:rsidR="001F282E" w:rsidRPr="001F282E">
        <w:rPr>
          <w:rFonts w:eastAsiaTheme="minorEastAsia" w:cstheme="minorBidi"/>
          <w:sz w:val="24"/>
          <w:szCs w:val="24"/>
        </w:rPr>
        <w:t>тическое;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Г) </w:t>
      </w:r>
      <w:r w:rsidR="001F282E" w:rsidRPr="001F282E">
        <w:rPr>
          <w:rFonts w:eastAsiaTheme="minorEastAsia" w:cstheme="minorBidi"/>
          <w:sz w:val="24"/>
          <w:szCs w:val="24"/>
        </w:rPr>
        <w:t>деятельность, приводящая к получению разовых доходов в качестве побочных зарабо</w:t>
      </w:r>
      <w:r w:rsidR="001F282E" w:rsidRPr="001F282E">
        <w:rPr>
          <w:rFonts w:eastAsiaTheme="minorEastAsia" w:cstheme="minorBidi"/>
          <w:sz w:val="24"/>
          <w:szCs w:val="24"/>
        </w:rPr>
        <w:t>т</w:t>
      </w:r>
      <w:r w:rsidR="001F282E" w:rsidRPr="001F282E">
        <w:rPr>
          <w:rFonts w:eastAsiaTheme="minorEastAsia" w:cstheme="minorBidi"/>
          <w:sz w:val="24"/>
          <w:szCs w:val="24"/>
        </w:rPr>
        <w:t>ков.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Метод гражданско-правового регулирования общественных отношений характ</w:t>
      </w:r>
      <w:r w:rsidRPr="001F282E">
        <w:rPr>
          <w:rFonts w:eastAsiaTheme="minorEastAsia" w:cstheme="minorBidi"/>
          <w:sz w:val="24"/>
          <w:szCs w:val="24"/>
        </w:rPr>
        <w:t>е</w:t>
      </w:r>
      <w:r w:rsidRPr="001F282E">
        <w:rPr>
          <w:rFonts w:eastAsiaTheme="minorEastAsia" w:cstheme="minorBidi"/>
          <w:sz w:val="24"/>
          <w:szCs w:val="24"/>
        </w:rPr>
        <w:t>ризуется такими чертами, как: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равенство, автономия воли, имущественная самостоятельность участников;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>Б) не</w:t>
      </w:r>
      <w:r w:rsidR="001F282E" w:rsidRPr="001F282E">
        <w:rPr>
          <w:rFonts w:eastAsiaTheme="minorEastAsia" w:cstheme="minorBidi"/>
          <w:sz w:val="24"/>
          <w:szCs w:val="24"/>
        </w:rPr>
        <w:t>равенство, автономия воли, имущественная самостоятельность участников;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отсутствие права на защиту участниками отношений их имущественных интересов.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Принцип равенства участников гражданских правоотношений означает: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зависимость субъективных гражданских прав у их носителей от их материального и социального положения;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зависимость субъективных гражданских прав у их носителей от организационно-властной зависимости друг от друга;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равные основания возникновения, изменениям и прекращения субъективных гражда</w:t>
      </w:r>
      <w:r w:rsidR="001F282E" w:rsidRPr="001F282E">
        <w:rPr>
          <w:rFonts w:eastAsiaTheme="minorEastAsia" w:cstheme="minorBidi"/>
          <w:sz w:val="24"/>
          <w:szCs w:val="24"/>
        </w:rPr>
        <w:t>н</w:t>
      </w:r>
      <w:r w:rsidR="001F282E" w:rsidRPr="001F282E">
        <w:rPr>
          <w:rFonts w:eastAsiaTheme="minorEastAsia" w:cstheme="minorBidi"/>
          <w:sz w:val="24"/>
          <w:szCs w:val="24"/>
        </w:rPr>
        <w:t>ских прав у их носителей;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Г) </w:t>
      </w:r>
      <w:r w:rsidR="001F282E" w:rsidRPr="001F282E">
        <w:rPr>
          <w:rFonts w:eastAsiaTheme="minorEastAsia" w:cstheme="minorBidi"/>
          <w:sz w:val="24"/>
          <w:szCs w:val="24"/>
        </w:rPr>
        <w:t>неравные основания и условия ответственности участников правоотношений.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Принцип свободы договора означает: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право стороны отказаться от договора независимо от согласия на то другой стороны;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право участников договора на выбор партнера и понуждения его к заключению догов</w:t>
      </w:r>
      <w:r w:rsidR="001F282E" w:rsidRPr="001F282E">
        <w:rPr>
          <w:rFonts w:eastAsiaTheme="minorEastAsia" w:cstheme="minorBidi"/>
          <w:sz w:val="24"/>
          <w:szCs w:val="24"/>
        </w:rPr>
        <w:t>о</w:t>
      </w:r>
      <w:r w:rsidR="001F282E" w:rsidRPr="001F282E">
        <w:rPr>
          <w:rFonts w:eastAsiaTheme="minorEastAsia" w:cstheme="minorBidi"/>
          <w:sz w:val="24"/>
          <w:szCs w:val="24"/>
        </w:rPr>
        <w:t>ра;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право субъектов на выбор партнера по договору, определение предмета договора и формирование его условий по своему усмотрению.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 xml:space="preserve">Гражданское законодательство Российской Федерации состоит из </w:t>
      </w:r>
      <w:proofErr w:type="gramStart"/>
      <w:r w:rsidRPr="001F282E">
        <w:rPr>
          <w:rFonts w:eastAsiaTheme="minorEastAsia" w:cstheme="minorBidi"/>
          <w:sz w:val="24"/>
          <w:szCs w:val="24"/>
        </w:rPr>
        <w:t>регулирующих</w:t>
      </w:r>
      <w:proofErr w:type="gramEnd"/>
      <w:r w:rsidRPr="001F282E">
        <w:rPr>
          <w:rFonts w:eastAsiaTheme="minorEastAsia" w:cstheme="minorBidi"/>
          <w:sz w:val="24"/>
          <w:szCs w:val="24"/>
        </w:rPr>
        <w:t xml:space="preserve"> имущественные и личные неимущественные отношения:</w:t>
      </w:r>
    </w:p>
    <w:p w:rsidR="001F282E" w:rsidRPr="001F282E" w:rsidRDefault="005F44F3" w:rsidP="001F282E">
      <w:pPr>
        <w:tabs>
          <w:tab w:val="left" w:pos="567"/>
        </w:tabs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Гражданского кодекса Российской Федерации и Семейного кодекса Российской Фед</w:t>
      </w:r>
      <w:r w:rsidR="001F282E" w:rsidRPr="001F282E">
        <w:rPr>
          <w:rFonts w:eastAsiaTheme="minorEastAsia" w:cstheme="minorBidi"/>
          <w:sz w:val="24"/>
          <w:szCs w:val="24"/>
        </w:rPr>
        <w:t>е</w:t>
      </w:r>
      <w:r w:rsidR="001F282E" w:rsidRPr="001F282E">
        <w:rPr>
          <w:rFonts w:eastAsiaTheme="minorEastAsia" w:cstheme="minorBidi"/>
          <w:sz w:val="24"/>
          <w:szCs w:val="24"/>
        </w:rPr>
        <w:t>рации;</w:t>
      </w:r>
    </w:p>
    <w:p w:rsidR="001F282E" w:rsidRPr="001F282E" w:rsidRDefault="005F44F3" w:rsidP="001F282E">
      <w:pPr>
        <w:tabs>
          <w:tab w:val="left" w:pos="567"/>
        </w:tabs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Гражданского кодекса Российской Федерации и Гражданского процессуального коде</w:t>
      </w:r>
      <w:r w:rsidR="001F282E" w:rsidRPr="001F282E">
        <w:rPr>
          <w:rFonts w:eastAsiaTheme="minorEastAsia" w:cstheme="minorBidi"/>
          <w:sz w:val="24"/>
          <w:szCs w:val="24"/>
        </w:rPr>
        <w:t>к</w:t>
      </w:r>
      <w:r w:rsidR="001F282E" w:rsidRPr="001F282E">
        <w:rPr>
          <w:rFonts w:eastAsiaTheme="minorEastAsia" w:cstheme="minorBidi"/>
          <w:sz w:val="24"/>
          <w:szCs w:val="24"/>
        </w:rPr>
        <w:t>са Российской Федерации;</w:t>
      </w:r>
    </w:p>
    <w:p w:rsidR="001F282E" w:rsidRPr="001F282E" w:rsidRDefault="005F44F3" w:rsidP="001F282E">
      <w:pPr>
        <w:tabs>
          <w:tab w:val="left" w:pos="567"/>
        </w:tabs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Гражданского кодекса Российской Федерации, Семейного кодекса Российской Федер</w:t>
      </w:r>
      <w:r w:rsidR="001F282E" w:rsidRPr="001F282E">
        <w:rPr>
          <w:rFonts w:eastAsiaTheme="minorEastAsia" w:cstheme="minorBidi"/>
          <w:sz w:val="24"/>
          <w:szCs w:val="24"/>
        </w:rPr>
        <w:t>а</w:t>
      </w:r>
      <w:r w:rsidR="001F282E" w:rsidRPr="001F282E">
        <w:rPr>
          <w:rFonts w:eastAsiaTheme="minorEastAsia" w:cstheme="minorBidi"/>
          <w:sz w:val="24"/>
          <w:szCs w:val="24"/>
        </w:rPr>
        <w:t>ции и Трудового кодекса Российской Федерации;</w:t>
      </w:r>
    </w:p>
    <w:p w:rsidR="001F282E" w:rsidRPr="001F282E" w:rsidRDefault="005F44F3" w:rsidP="001F282E">
      <w:pPr>
        <w:tabs>
          <w:tab w:val="left" w:pos="567"/>
        </w:tabs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Г) </w:t>
      </w:r>
      <w:r w:rsidR="001F282E" w:rsidRPr="001F282E">
        <w:rPr>
          <w:rFonts w:eastAsiaTheme="minorEastAsia" w:cstheme="minorBidi"/>
          <w:sz w:val="24"/>
          <w:szCs w:val="24"/>
        </w:rPr>
        <w:t>Гражданского кодекса Российской Федерации и принятых в соответствии с ним фед</w:t>
      </w:r>
      <w:r w:rsidR="001F282E" w:rsidRPr="001F282E">
        <w:rPr>
          <w:rFonts w:eastAsiaTheme="minorEastAsia" w:cstheme="minorBidi"/>
          <w:sz w:val="24"/>
          <w:szCs w:val="24"/>
        </w:rPr>
        <w:t>е</w:t>
      </w:r>
      <w:r w:rsidR="001F282E" w:rsidRPr="001F282E">
        <w:rPr>
          <w:rFonts w:eastAsiaTheme="minorEastAsia" w:cstheme="minorBidi"/>
          <w:sz w:val="24"/>
          <w:szCs w:val="24"/>
        </w:rPr>
        <w:t>ральных законов.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По общему правилу действие закона распространяется на отношения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возникающие после введения его в действие;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возникающие после введения его в действие при обязательном согласии сторон;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lastRenderedPageBreak/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возникающие после введения его в действие по соглашению сторон;</w:t>
      </w:r>
    </w:p>
    <w:p w:rsidR="001F282E" w:rsidRPr="001F282E" w:rsidRDefault="001F282E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возникающие после введения его в действие по требованию одной из сторон.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Обычаем делового оборота согласно действующему российскому законодател</w:t>
      </w:r>
      <w:r w:rsidRPr="001F282E">
        <w:rPr>
          <w:rFonts w:eastAsiaTheme="minorEastAsia" w:cstheme="minorBidi"/>
          <w:sz w:val="24"/>
          <w:szCs w:val="24"/>
        </w:rPr>
        <w:t>ь</w:t>
      </w:r>
      <w:r w:rsidRPr="001F282E">
        <w:rPr>
          <w:rFonts w:eastAsiaTheme="minorEastAsia" w:cstheme="minorBidi"/>
          <w:sz w:val="24"/>
          <w:szCs w:val="24"/>
        </w:rPr>
        <w:t>ству является: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правило поведения, установленное монополистом к какой-либо сфере предприним</w:t>
      </w:r>
      <w:r w:rsidR="001F282E" w:rsidRPr="001F282E">
        <w:rPr>
          <w:rFonts w:eastAsiaTheme="minorEastAsia" w:cstheme="minorBidi"/>
          <w:sz w:val="24"/>
          <w:szCs w:val="24"/>
        </w:rPr>
        <w:t>а</w:t>
      </w:r>
      <w:r w:rsidR="001F282E" w:rsidRPr="001F282E">
        <w:rPr>
          <w:rFonts w:eastAsiaTheme="minorEastAsia" w:cstheme="minorBidi"/>
          <w:sz w:val="24"/>
          <w:szCs w:val="24"/>
        </w:rPr>
        <w:t>тельской деятельности;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сложившееся и широко применяемое в какой-либо области предпринимательской де</w:t>
      </w:r>
      <w:r w:rsidR="001F282E" w:rsidRPr="001F282E">
        <w:rPr>
          <w:rFonts w:eastAsiaTheme="minorEastAsia" w:cstheme="minorBidi"/>
          <w:sz w:val="24"/>
          <w:szCs w:val="24"/>
        </w:rPr>
        <w:t>я</w:t>
      </w:r>
      <w:r w:rsidR="001F282E" w:rsidRPr="001F282E">
        <w:rPr>
          <w:rFonts w:eastAsiaTheme="minorEastAsia" w:cstheme="minorBidi"/>
          <w:sz w:val="24"/>
          <w:szCs w:val="24"/>
        </w:rPr>
        <w:t>тельности правило поведения, не предусмотренное законодательством;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любое правило, обладающее признаками делового обыкновения.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Сторонами правоотношения могут быть: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граждане и юридические лица;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любые субъекты права;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любые субъекты права, обладающие полной дееспособностью;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Г) </w:t>
      </w:r>
      <w:r w:rsidR="001F282E" w:rsidRPr="001F282E">
        <w:rPr>
          <w:rFonts w:eastAsiaTheme="minorEastAsia" w:cstheme="minorBidi"/>
          <w:sz w:val="24"/>
          <w:szCs w:val="24"/>
        </w:rPr>
        <w:t>любые субъекты права, за исключением граждан в возрасте до 6 лет.</w:t>
      </w:r>
    </w:p>
    <w:p w:rsidR="001F282E" w:rsidRPr="001F282E" w:rsidRDefault="001F282E" w:rsidP="00093276">
      <w:pPr>
        <w:numPr>
          <w:ilvl w:val="0"/>
          <w:numId w:val="10"/>
        </w:numPr>
        <w:jc w:val="left"/>
        <w:rPr>
          <w:rFonts w:eastAsiaTheme="minorEastAsia" w:cstheme="minorBidi"/>
          <w:sz w:val="24"/>
          <w:szCs w:val="24"/>
        </w:rPr>
      </w:pPr>
      <w:r w:rsidRPr="001F282E">
        <w:rPr>
          <w:rFonts w:eastAsiaTheme="minorEastAsia" w:cstheme="minorBidi"/>
          <w:sz w:val="24"/>
          <w:szCs w:val="24"/>
        </w:rPr>
        <w:t>Правоспособность гражданина это способность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А) </w:t>
      </w:r>
      <w:r w:rsidR="001F282E" w:rsidRPr="001F282E">
        <w:rPr>
          <w:rFonts w:eastAsiaTheme="minorEastAsia" w:cstheme="minorBidi"/>
          <w:sz w:val="24"/>
          <w:szCs w:val="24"/>
        </w:rPr>
        <w:t>иметь гражданские права и нести обязанности;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Б) </w:t>
      </w:r>
      <w:r w:rsidR="001F282E" w:rsidRPr="001F282E">
        <w:rPr>
          <w:rFonts w:eastAsiaTheme="minorEastAsia" w:cstheme="minorBidi"/>
          <w:sz w:val="24"/>
          <w:szCs w:val="24"/>
        </w:rPr>
        <w:t>своими действиями приобретать гражданские права и обязанности;</w:t>
      </w:r>
    </w:p>
    <w:p w:rsidR="001F282E" w:rsidRPr="001F282E" w:rsidRDefault="005F44F3" w:rsidP="001F282E">
      <w:pPr>
        <w:ind w:firstLine="0"/>
        <w:jc w:val="left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sz w:val="24"/>
          <w:szCs w:val="24"/>
        </w:rPr>
        <w:t xml:space="preserve">В) </w:t>
      </w:r>
      <w:r w:rsidR="001F282E" w:rsidRPr="001F282E">
        <w:rPr>
          <w:rFonts w:eastAsiaTheme="minorEastAsia" w:cstheme="minorBidi"/>
          <w:sz w:val="24"/>
          <w:szCs w:val="24"/>
        </w:rPr>
        <w:t>иметь имущество на праве собственности;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Г) </w:t>
      </w:r>
      <w:r w:rsidR="001F282E" w:rsidRPr="00770D6E">
        <w:rPr>
          <w:rFonts w:eastAsiaTheme="minorEastAsia"/>
          <w:sz w:val="24"/>
          <w:szCs w:val="24"/>
        </w:rPr>
        <w:t>совершать любые не противоречащие закону сделки и участвовать в обязательствах, избирать место жительства.</w:t>
      </w:r>
    </w:p>
    <w:p w:rsidR="001F282E" w:rsidRPr="00770D6E" w:rsidRDefault="001F282E" w:rsidP="00093276">
      <w:pPr>
        <w:numPr>
          <w:ilvl w:val="0"/>
          <w:numId w:val="10"/>
        </w:numPr>
        <w:jc w:val="left"/>
        <w:rPr>
          <w:rFonts w:eastAsiaTheme="minorEastAsia"/>
          <w:sz w:val="24"/>
          <w:szCs w:val="24"/>
        </w:rPr>
      </w:pPr>
      <w:r w:rsidRPr="00770D6E">
        <w:rPr>
          <w:rFonts w:eastAsiaTheme="minorEastAsia"/>
          <w:sz w:val="24"/>
          <w:szCs w:val="24"/>
        </w:rPr>
        <w:t>Дееспособность гражданина это способность: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="001F282E" w:rsidRPr="00770D6E">
        <w:rPr>
          <w:rFonts w:eastAsiaTheme="minorEastAsia"/>
          <w:sz w:val="24"/>
          <w:szCs w:val="24"/>
        </w:rPr>
        <w:t>быть субъектом гражданских правоотношений;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</w:t>
      </w:r>
      <w:r w:rsidR="001F282E" w:rsidRPr="00770D6E">
        <w:rPr>
          <w:rFonts w:eastAsiaTheme="minorEastAsia"/>
          <w:sz w:val="24"/>
          <w:szCs w:val="24"/>
        </w:rPr>
        <w:t>приобретать права и обязанности;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В) </w:t>
      </w:r>
      <w:r w:rsidR="001F282E" w:rsidRPr="00770D6E">
        <w:rPr>
          <w:rFonts w:eastAsiaTheme="minorEastAsia"/>
          <w:sz w:val="24"/>
          <w:szCs w:val="24"/>
        </w:rPr>
        <w:t>своими действиями приобретать гражданские права и обязанности;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Г) </w:t>
      </w:r>
      <w:r w:rsidR="001F282E" w:rsidRPr="00770D6E">
        <w:rPr>
          <w:rFonts w:eastAsiaTheme="minorEastAsia"/>
          <w:sz w:val="24"/>
          <w:szCs w:val="24"/>
        </w:rPr>
        <w:t>быть стороной гражданско-правового договора.</w:t>
      </w:r>
    </w:p>
    <w:p w:rsidR="001F282E" w:rsidRPr="00770D6E" w:rsidRDefault="001F282E" w:rsidP="00093276">
      <w:pPr>
        <w:pStyle w:val="a8"/>
        <w:numPr>
          <w:ilvl w:val="0"/>
          <w:numId w:val="10"/>
        </w:num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6E">
        <w:rPr>
          <w:rFonts w:ascii="Times New Roman" w:eastAsiaTheme="minorEastAsia" w:hAnsi="Times New Roman"/>
          <w:sz w:val="24"/>
          <w:szCs w:val="24"/>
          <w:lang w:eastAsia="ru-RU"/>
        </w:rPr>
        <w:t>Гражданское процессуальное право - это: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="001F282E" w:rsidRPr="00770D6E">
        <w:rPr>
          <w:rFonts w:eastAsiaTheme="minorEastAsia"/>
          <w:sz w:val="24"/>
          <w:szCs w:val="24"/>
        </w:rPr>
        <w:t>Система норм, регламентирующих правоприменительную деятельность судов по охране и защите прав;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</w:t>
      </w:r>
      <w:r w:rsidR="001F282E" w:rsidRPr="00770D6E">
        <w:rPr>
          <w:rFonts w:eastAsiaTheme="minorEastAsia"/>
          <w:sz w:val="24"/>
          <w:szCs w:val="24"/>
        </w:rPr>
        <w:t xml:space="preserve">Система норм, регулирующих брачные отношения;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В) </w:t>
      </w:r>
      <w:r w:rsidR="001F282E" w:rsidRPr="00770D6E">
        <w:rPr>
          <w:rFonts w:eastAsiaTheme="minorEastAsia"/>
          <w:sz w:val="24"/>
          <w:szCs w:val="24"/>
        </w:rPr>
        <w:t>Система норм, закрепляющих конституционные права граждан.</w:t>
      </w:r>
    </w:p>
    <w:p w:rsidR="001F282E" w:rsidRPr="00770D6E" w:rsidRDefault="001F282E" w:rsidP="000E326A">
      <w:pPr>
        <w:pStyle w:val="a8"/>
        <w:numPr>
          <w:ilvl w:val="0"/>
          <w:numId w:val="11"/>
        </w:numPr>
        <w:ind w:left="0" w:firstLine="357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Источники гражданского процессуального права:</w:t>
      </w:r>
    </w:p>
    <w:p w:rsidR="005F44F3" w:rsidRPr="00770D6E" w:rsidRDefault="005F44F3" w:rsidP="005F44F3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Pr="00770D6E">
        <w:rPr>
          <w:rFonts w:eastAsiaTheme="minorEastAsia"/>
          <w:sz w:val="24"/>
          <w:szCs w:val="24"/>
        </w:rPr>
        <w:t xml:space="preserve">Судебные прецеденты;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</w:t>
      </w:r>
      <w:r w:rsidR="001F282E" w:rsidRPr="00770D6E">
        <w:rPr>
          <w:rFonts w:eastAsiaTheme="minorEastAsia"/>
          <w:sz w:val="24"/>
          <w:szCs w:val="24"/>
        </w:rPr>
        <w:t xml:space="preserve">ГПК РФ;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В) </w:t>
      </w:r>
      <w:r w:rsidR="001F282E" w:rsidRPr="00770D6E">
        <w:rPr>
          <w:rFonts w:eastAsiaTheme="minorEastAsia"/>
          <w:sz w:val="24"/>
          <w:szCs w:val="24"/>
        </w:rPr>
        <w:t xml:space="preserve">ГК РФ;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Г</w:t>
      </w:r>
      <w:proofErr w:type="gramStart"/>
      <w:r>
        <w:rPr>
          <w:rFonts w:eastAsiaTheme="minorEastAsia"/>
          <w:sz w:val="24"/>
          <w:szCs w:val="24"/>
        </w:rPr>
        <w:t>)</w:t>
      </w:r>
      <w:r w:rsidR="001F282E" w:rsidRPr="00770D6E">
        <w:rPr>
          <w:rFonts w:eastAsiaTheme="minorEastAsia"/>
          <w:sz w:val="24"/>
          <w:szCs w:val="24"/>
        </w:rPr>
        <w:t>У</w:t>
      </w:r>
      <w:proofErr w:type="gramEnd"/>
      <w:r w:rsidR="001F282E" w:rsidRPr="00770D6E">
        <w:rPr>
          <w:rFonts w:eastAsiaTheme="minorEastAsia"/>
          <w:sz w:val="24"/>
          <w:szCs w:val="24"/>
        </w:rPr>
        <w:t xml:space="preserve">казы президента; </w:t>
      </w:r>
    </w:p>
    <w:p w:rsidR="001F282E" w:rsidRPr="00770D6E" w:rsidRDefault="001F282E" w:rsidP="000E326A">
      <w:pPr>
        <w:pStyle w:val="a8"/>
        <w:numPr>
          <w:ilvl w:val="0"/>
          <w:numId w:val="12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Стадии гражданского процесса это: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="001F282E" w:rsidRPr="00770D6E">
        <w:rPr>
          <w:rFonts w:eastAsiaTheme="minorEastAsia"/>
          <w:sz w:val="24"/>
          <w:szCs w:val="24"/>
        </w:rPr>
        <w:t xml:space="preserve">Этапы процессуальной деятельности суда;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</w:t>
      </w:r>
      <w:r w:rsidR="001F282E" w:rsidRPr="00770D6E">
        <w:rPr>
          <w:rFonts w:eastAsiaTheme="minorEastAsia"/>
          <w:sz w:val="24"/>
          <w:szCs w:val="24"/>
        </w:rPr>
        <w:t xml:space="preserve">Основные цели судопроизводства;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В) </w:t>
      </w:r>
      <w:r w:rsidR="001F282E" w:rsidRPr="00770D6E">
        <w:rPr>
          <w:rFonts w:eastAsiaTheme="minorEastAsia"/>
          <w:sz w:val="24"/>
          <w:szCs w:val="24"/>
        </w:rPr>
        <w:t xml:space="preserve">Права и обязанности суда;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Г) </w:t>
      </w:r>
      <w:r w:rsidR="001F282E" w:rsidRPr="00770D6E">
        <w:rPr>
          <w:rFonts w:eastAsiaTheme="minorEastAsia"/>
          <w:sz w:val="24"/>
          <w:szCs w:val="24"/>
        </w:rPr>
        <w:t>Права и обязанности участников судопроизводства.</w:t>
      </w:r>
    </w:p>
    <w:p w:rsidR="001F282E" w:rsidRPr="00770D6E" w:rsidRDefault="001F282E" w:rsidP="000E326A">
      <w:pPr>
        <w:pStyle w:val="a8"/>
        <w:numPr>
          <w:ilvl w:val="0"/>
          <w:numId w:val="12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 xml:space="preserve">Гражданское процессуальное право взаимодействует </w:t>
      </w:r>
      <w:proofErr w:type="gramStart"/>
      <w:r w:rsidRPr="00770D6E">
        <w:rPr>
          <w:rFonts w:ascii="Times New Roman" w:eastAsiaTheme="minorEastAsia" w:hAnsi="Times New Roman"/>
          <w:sz w:val="24"/>
          <w:szCs w:val="24"/>
        </w:rPr>
        <w:t>с</w:t>
      </w:r>
      <w:proofErr w:type="gramEnd"/>
      <w:r w:rsidRPr="00770D6E">
        <w:rPr>
          <w:rFonts w:ascii="Times New Roman" w:eastAsiaTheme="minorEastAsia" w:hAnsi="Times New Roman"/>
          <w:sz w:val="24"/>
          <w:szCs w:val="24"/>
        </w:rPr>
        <w:t>: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="001F282E" w:rsidRPr="00770D6E">
        <w:rPr>
          <w:rFonts w:eastAsiaTheme="minorEastAsia"/>
          <w:sz w:val="24"/>
          <w:szCs w:val="24"/>
        </w:rPr>
        <w:t xml:space="preserve">Гражданским правом;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</w:t>
      </w:r>
      <w:r w:rsidR="001F282E" w:rsidRPr="00770D6E">
        <w:rPr>
          <w:rFonts w:eastAsiaTheme="minorEastAsia"/>
          <w:sz w:val="24"/>
          <w:szCs w:val="24"/>
        </w:rPr>
        <w:t xml:space="preserve">Уголовным правом;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В) </w:t>
      </w:r>
      <w:r w:rsidR="001F282E" w:rsidRPr="00770D6E">
        <w:rPr>
          <w:rFonts w:eastAsiaTheme="minorEastAsia"/>
          <w:sz w:val="24"/>
          <w:szCs w:val="24"/>
        </w:rPr>
        <w:t xml:space="preserve">Уголовным процессуальным правом; </w:t>
      </w:r>
    </w:p>
    <w:p w:rsidR="001F282E" w:rsidRPr="00770D6E" w:rsidRDefault="001F282E" w:rsidP="000E326A">
      <w:pPr>
        <w:pStyle w:val="a8"/>
        <w:numPr>
          <w:ilvl w:val="0"/>
          <w:numId w:val="12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Основные принципы гражданского процессуального права: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="001F282E" w:rsidRPr="00770D6E">
        <w:rPr>
          <w:rFonts w:eastAsiaTheme="minorEastAsia"/>
          <w:sz w:val="24"/>
          <w:szCs w:val="24"/>
        </w:rPr>
        <w:t xml:space="preserve">Законности; </w:t>
      </w:r>
    </w:p>
    <w:p w:rsidR="001F282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</w:t>
      </w:r>
      <w:r w:rsidR="001F282E" w:rsidRPr="00770D6E">
        <w:rPr>
          <w:rFonts w:eastAsiaTheme="minorEastAsia"/>
          <w:sz w:val="24"/>
          <w:szCs w:val="24"/>
        </w:rPr>
        <w:t xml:space="preserve">Диспозитивности; </w:t>
      </w:r>
    </w:p>
    <w:p w:rsidR="00770D6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В) </w:t>
      </w:r>
      <w:r w:rsidR="001F282E" w:rsidRPr="00770D6E">
        <w:rPr>
          <w:rFonts w:eastAsiaTheme="minorEastAsia"/>
          <w:sz w:val="24"/>
          <w:szCs w:val="24"/>
        </w:rPr>
        <w:t xml:space="preserve">Честности; </w:t>
      </w:r>
    </w:p>
    <w:p w:rsidR="001F282E" w:rsidRPr="00770D6E" w:rsidRDefault="001F282E" w:rsidP="000E326A">
      <w:pPr>
        <w:pStyle w:val="a8"/>
        <w:numPr>
          <w:ilvl w:val="0"/>
          <w:numId w:val="12"/>
        </w:numPr>
        <w:tabs>
          <w:tab w:val="left" w:pos="851"/>
          <w:tab w:val="left" w:pos="993"/>
        </w:tabs>
        <w:ind w:firstLine="207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Субъекты гражданских процессуальных правоотношений:</w:t>
      </w:r>
    </w:p>
    <w:p w:rsidR="00770D6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="001F282E" w:rsidRPr="00770D6E">
        <w:rPr>
          <w:rFonts w:eastAsiaTheme="minorEastAsia"/>
          <w:sz w:val="24"/>
          <w:szCs w:val="24"/>
        </w:rPr>
        <w:t xml:space="preserve">Суд; </w:t>
      </w:r>
    </w:p>
    <w:p w:rsidR="00770D6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</w:t>
      </w:r>
      <w:r w:rsidR="001F282E" w:rsidRPr="00770D6E">
        <w:rPr>
          <w:rFonts w:eastAsiaTheme="minorEastAsia"/>
          <w:sz w:val="24"/>
          <w:szCs w:val="24"/>
        </w:rPr>
        <w:t xml:space="preserve">Президент; </w:t>
      </w:r>
    </w:p>
    <w:p w:rsidR="00770D6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В) </w:t>
      </w:r>
      <w:r w:rsidR="001F282E" w:rsidRPr="00770D6E">
        <w:rPr>
          <w:rFonts w:eastAsiaTheme="minorEastAsia"/>
          <w:sz w:val="24"/>
          <w:szCs w:val="24"/>
        </w:rPr>
        <w:t xml:space="preserve">Правительство; </w:t>
      </w:r>
    </w:p>
    <w:p w:rsidR="001F282E" w:rsidRPr="00770D6E" w:rsidRDefault="001F282E" w:rsidP="000E326A">
      <w:pPr>
        <w:pStyle w:val="a8"/>
        <w:numPr>
          <w:ilvl w:val="0"/>
          <w:numId w:val="12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lastRenderedPageBreak/>
        <w:t>Стороны в гражданском процессе это:</w:t>
      </w:r>
    </w:p>
    <w:p w:rsidR="00770D6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А) </w:t>
      </w:r>
      <w:r w:rsidR="001F282E" w:rsidRPr="00770D6E">
        <w:rPr>
          <w:rFonts w:eastAsiaTheme="minorEastAsia"/>
          <w:sz w:val="24"/>
          <w:szCs w:val="24"/>
        </w:rPr>
        <w:t xml:space="preserve">Истец; </w:t>
      </w:r>
    </w:p>
    <w:p w:rsidR="00770D6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Б) </w:t>
      </w:r>
      <w:r w:rsidR="001F282E" w:rsidRPr="00770D6E">
        <w:rPr>
          <w:rFonts w:eastAsiaTheme="minorEastAsia"/>
          <w:sz w:val="24"/>
          <w:szCs w:val="24"/>
        </w:rPr>
        <w:t xml:space="preserve">Ответчик; </w:t>
      </w:r>
    </w:p>
    <w:p w:rsidR="00770D6E" w:rsidRPr="00770D6E" w:rsidRDefault="005F44F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В) </w:t>
      </w:r>
      <w:r w:rsidR="001F282E" w:rsidRPr="00770D6E">
        <w:rPr>
          <w:rFonts w:eastAsiaTheme="minorEastAsia"/>
          <w:sz w:val="24"/>
          <w:szCs w:val="24"/>
        </w:rPr>
        <w:t xml:space="preserve">Суд; </w:t>
      </w:r>
    </w:p>
    <w:p w:rsidR="001F282E" w:rsidRPr="00770D6E" w:rsidRDefault="00B142C3" w:rsidP="001F282E">
      <w:pPr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Г) </w:t>
      </w:r>
      <w:r w:rsidR="001F282E" w:rsidRPr="00770D6E">
        <w:rPr>
          <w:rFonts w:eastAsiaTheme="minorEastAsia"/>
          <w:sz w:val="24"/>
          <w:szCs w:val="24"/>
        </w:rPr>
        <w:t>Закон</w:t>
      </w:r>
    </w:p>
    <w:p w:rsidR="00770D6E" w:rsidRPr="00F116F2" w:rsidRDefault="00770D6E" w:rsidP="000E326A">
      <w:pPr>
        <w:pStyle w:val="af7"/>
        <w:numPr>
          <w:ilvl w:val="1"/>
          <w:numId w:val="13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Административное право в России сформировалось в результате:</w:t>
      </w:r>
    </w:p>
    <w:p w:rsidR="00770D6E" w:rsidRPr="00F116F2" w:rsidRDefault="00B142C3" w:rsidP="00770D6E">
      <w:pPr>
        <w:pStyle w:val="af7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70D6E" w:rsidRPr="00F116F2">
        <w:rPr>
          <w:sz w:val="24"/>
          <w:szCs w:val="24"/>
        </w:rPr>
        <w:t>отпочкования от государственного права в XIX веке;</w:t>
      </w:r>
    </w:p>
    <w:p w:rsidR="00770D6E" w:rsidRPr="00F116F2" w:rsidRDefault="00B142C3" w:rsidP="00770D6E">
      <w:pPr>
        <w:pStyle w:val="af7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770D6E" w:rsidRPr="00F116F2">
        <w:rPr>
          <w:sz w:val="24"/>
          <w:szCs w:val="24"/>
        </w:rPr>
        <w:t>перехода от полицейского права к административному праву на рубеже XIX и XX веков;</w:t>
      </w:r>
    </w:p>
    <w:p w:rsidR="00770D6E" w:rsidRPr="00F116F2" w:rsidRDefault="00B142C3" w:rsidP="00770D6E">
      <w:pPr>
        <w:pStyle w:val="af7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70D6E" w:rsidRPr="00F116F2">
        <w:rPr>
          <w:sz w:val="24"/>
          <w:szCs w:val="24"/>
        </w:rPr>
        <w:t>разделения государственного права на административное, конституционное и гражда</w:t>
      </w:r>
      <w:r w:rsidR="00770D6E" w:rsidRPr="00F116F2">
        <w:rPr>
          <w:sz w:val="24"/>
          <w:szCs w:val="24"/>
        </w:rPr>
        <w:t>н</w:t>
      </w:r>
      <w:r w:rsidR="00770D6E" w:rsidRPr="00F116F2">
        <w:rPr>
          <w:sz w:val="24"/>
          <w:szCs w:val="24"/>
        </w:rPr>
        <w:t>ское право в начале ХХ века.</w:t>
      </w:r>
    </w:p>
    <w:p w:rsidR="00770D6E" w:rsidRPr="00F116F2" w:rsidRDefault="00770D6E" w:rsidP="000E326A">
      <w:pPr>
        <w:pStyle w:val="af7"/>
        <w:numPr>
          <w:ilvl w:val="0"/>
          <w:numId w:val="14"/>
        </w:numPr>
        <w:ind w:left="0" w:firstLine="357"/>
        <w:rPr>
          <w:sz w:val="24"/>
          <w:szCs w:val="24"/>
        </w:rPr>
      </w:pPr>
      <w:r w:rsidRPr="00F116F2">
        <w:rPr>
          <w:sz w:val="24"/>
          <w:szCs w:val="24"/>
        </w:rPr>
        <w:t xml:space="preserve">Чертой, отличающей административно-правовой метод регулирования </w:t>
      </w:r>
      <w:proofErr w:type="gramStart"/>
      <w:r w:rsidRPr="00F116F2">
        <w:rPr>
          <w:sz w:val="24"/>
          <w:szCs w:val="24"/>
        </w:rPr>
        <w:t>от</w:t>
      </w:r>
      <w:proofErr w:type="gramEnd"/>
      <w:r w:rsidRPr="00F116F2">
        <w:rPr>
          <w:sz w:val="24"/>
          <w:szCs w:val="24"/>
        </w:rPr>
        <w:t xml:space="preserve"> гражда</w:t>
      </w:r>
      <w:r w:rsidRPr="00F116F2">
        <w:rPr>
          <w:sz w:val="24"/>
          <w:szCs w:val="24"/>
        </w:rPr>
        <w:t>н</w:t>
      </w:r>
      <w:r w:rsidRPr="00F116F2">
        <w:rPr>
          <w:sz w:val="24"/>
          <w:szCs w:val="24"/>
        </w:rPr>
        <w:t>ско-правового, является: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70D6E" w:rsidRPr="00F116F2">
        <w:rPr>
          <w:sz w:val="24"/>
          <w:szCs w:val="24"/>
        </w:rPr>
        <w:t>юридическое неравенство субъектов;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 w:rsidR="00770D6E" w:rsidRPr="00F116F2">
        <w:rPr>
          <w:sz w:val="24"/>
          <w:szCs w:val="24"/>
        </w:rPr>
        <w:t>договорной</w:t>
      </w:r>
      <w:proofErr w:type="gramEnd"/>
      <w:r w:rsidR="00770D6E" w:rsidRPr="00F116F2">
        <w:rPr>
          <w:sz w:val="24"/>
          <w:szCs w:val="24"/>
        </w:rPr>
        <w:t xml:space="preserve"> характер отношений субъектов;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70D6E" w:rsidRPr="00F116F2">
        <w:rPr>
          <w:sz w:val="24"/>
          <w:szCs w:val="24"/>
        </w:rPr>
        <w:t>судебный характер защиты нарушенных прав субъектов.</w:t>
      </w:r>
    </w:p>
    <w:p w:rsidR="00770D6E" w:rsidRPr="00F116F2" w:rsidRDefault="00770D6E" w:rsidP="000E326A">
      <w:pPr>
        <w:pStyle w:val="af7"/>
        <w:numPr>
          <w:ilvl w:val="1"/>
          <w:numId w:val="15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По форме предписания администрати</w:t>
      </w:r>
      <w:r w:rsidR="00B142C3">
        <w:rPr>
          <w:sz w:val="24"/>
          <w:szCs w:val="24"/>
        </w:rPr>
        <w:t>вно-правовая норма бывает</w:t>
      </w:r>
      <w:r w:rsidRPr="00F116F2">
        <w:rPr>
          <w:sz w:val="24"/>
          <w:szCs w:val="24"/>
        </w:rPr>
        <w:t>:</w:t>
      </w:r>
    </w:p>
    <w:p w:rsidR="00770D6E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70D6E" w:rsidRPr="00F116F2">
        <w:rPr>
          <w:sz w:val="24"/>
          <w:szCs w:val="24"/>
        </w:rPr>
        <w:t xml:space="preserve">императивная; </w:t>
      </w:r>
    </w:p>
    <w:p w:rsidR="00770D6E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770D6E" w:rsidRPr="00F116F2">
        <w:rPr>
          <w:sz w:val="24"/>
          <w:szCs w:val="24"/>
        </w:rPr>
        <w:t xml:space="preserve">диспозитивная;  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70D6E" w:rsidRPr="00F116F2">
        <w:rPr>
          <w:sz w:val="24"/>
          <w:szCs w:val="24"/>
        </w:rPr>
        <w:t>альтернативная.</w:t>
      </w:r>
    </w:p>
    <w:p w:rsidR="00770D6E" w:rsidRPr="00F116F2" w:rsidRDefault="00770D6E" w:rsidP="000E326A">
      <w:pPr>
        <w:pStyle w:val="af7"/>
        <w:numPr>
          <w:ilvl w:val="1"/>
          <w:numId w:val="15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Область государственного управления – это: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70D6E" w:rsidRPr="00F116F2">
        <w:rPr>
          <w:sz w:val="24"/>
          <w:szCs w:val="24"/>
        </w:rPr>
        <w:t>комплекс организационных отношений, связанный с осуществлением межотраслевых функций специального характера (например, управление ценообразованием);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770D6E" w:rsidRPr="00F116F2">
        <w:rPr>
          <w:sz w:val="24"/>
          <w:szCs w:val="24"/>
        </w:rPr>
        <w:t>система различных звеньев и отношений, объединенных общностью профиля объектов и их конкретного назначения (например, управление здравоохранением);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70D6E" w:rsidRPr="00F116F2">
        <w:rPr>
          <w:sz w:val="24"/>
          <w:szCs w:val="24"/>
        </w:rPr>
        <w:t>комплексы внутреннего и межотраслевого характера (например, объединения, фирмы);</w:t>
      </w:r>
    </w:p>
    <w:p w:rsidR="00770D6E" w:rsidRPr="00F116F2" w:rsidRDefault="00770D6E" w:rsidP="00770D6E">
      <w:pPr>
        <w:ind w:firstLine="0"/>
        <w:rPr>
          <w:sz w:val="24"/>
          <w:szCs w:val="24"/>
        </w:rPr>
      </w:pPr>
      <w:r w:rsidRPr="00770D6E">
        <w:rPr>
          <w:sz w:val="24"/>
          <w:szCs w:val="24"/>
        </w:rPr>
        <w:t>сгруппированные на базе единства основного назначения (профиля) отрасли госуда</w:t>
      </w:r>
      <w:r w:rsidRPr="00770D6E">
        <w:rPr>
          <w:sz w:val="24"/>
          <w:szCs w:val="24"/>
        </w:rPr>
        <w:t>р</w:t>
      </w:r>
      <w:r w:rsidRPr="00770D6E">
        <w:rPr>
          <w:sz w:val="24"/>
          <w:szCs w:val="24"/>
        </w:rPr>
        <w:t>ственного управления (например, управление экономикой).</w:t>
      </w:r>
    </w:p>
    <w:p w:rsidR="00770D6E" w:rsidRPr="00F116F2" w:rsidRDefault="00770D6E" w:rsidP="000E326A">
      <w:pPr>
        <w:pStyle w:val="af7"/>
        <w:numPr>
          <w:ilvl w:val="1"/>
          <w:numId w:val="15"/>
        </w:numPr>
        <w:ind w:left="0" w:firstLine="357"/>
        <w:rPr>
          <w:sz w:val="24"/>
          <w:szCs w:val="24"/>
        </w:rPr>
      </w:pPr>
      <w:r w:rsidRPr="00F116F2">
        <w:rPr>
          <w:sz w:val="24"/>
          <w:szCs w:val="24"/>
        </w:rPr>
        <w:t>Установленная нормами административного права возможность реализации инд</w:t>
      </w:r>
      <w:r w:rsidRPr="00F116F2">
        <w:rPr>
          <w:sz w:val="24"/>
          <w:szCs w:val="24"/>
        </w:rPr>
        <w:t>и</w:t>
      </w:r>
      <w:r w:rsidRPr="00F116F2">
        <w:rPr>
          <w:sz w:val="24"/>
          <w:szCs w:val="24"/>
        </w:rPr>
        <w:t xml:space="preserve">видом прав и осуществления обязанностей в сфере государственного </w:t>
      </w:r>
      <w:r w:rsidR="00B142C3">
        <w:rPr>
          <w:sz w:val="24"/>
          <w:szCs w:val="24"/>
        </w:rPr>
        <w:t>у</w:t>
      </w:r>
      <w:r w:rsidRPr="00F116F2">
        <w:rPr>
          <w:sz w:val="24"/>
          <w:szCs w:val="24"/>
        </w:rPr>
        <w:t>правления – это:</w:t>
      </w:r>
    </w:p>
    <w:p w:rsidR="00770D6E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70D6E" w:rsidRPr="00F116F2">
        <w:rPr>
          <w:sz w:val="24"/>
          <w:szCs w:val="24"/>
        </w:rPr>
        <w:t xml:space="preserve">административная дееспособность; 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770D6E" w:rsidRPr="00F116F2">
        <w:rPr>
          <w:sz w:val="24"/>
          <w:szCs w:val="24"/>
        </w:rPr>
        <w:t xml:space="preserve">административная </w:t>
      </w:r>
      <w:proofErr w:type="spellStart"/>
      <w:r w:rsidR="00770D6E" w:rsidRPr="00F116F2">
        <w:rPr>
          <w:sz w:val="24"/>
          <w:szCs w:val="24"/>
        </w:rPr>
        <w:t>деликтоспособность</w:t>
      </w:r>
      <w:proofErr w:type="spellEnd"/>
      <w:r w:rsidR="00770D6E" w:rsidRPr="00F116F2">
        <w:rPr>
          <w:sz w:val="24"/>
          <w:szCs w:val="24"/>
        </w:rPr>
        <w:t>;</w:t>
      </w:r>
    </w:p>
    <w:p w:rsidR="00770D6E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770D6E" w:rsidRPr="00F116F2">
        <w:rPr>
          <w:sz w:val="24"/>
          <w:szCs w:val="24"/>
        </w:rPr>
        <w:t xml:space="preserve">административная </w:t>
      </w:r>
      <w:proofErr w:type="spellStart"/>
      <w:r w:rsidR="00770D6E" w:rsidRPr="00F116F2">
        <w:rPr>
          <w:sz w:val="24"/>
          <w:szCs w:val="24"/>
        </w:rPr>
        <w:t>правосубъектность</w:t>
      </w:r>
      <w:proofErr w:type="spellEnd"/>
      <w:r w:rsidR="00770D6E" w:rsidRPr="00F116F2">
        <w:rPr>
          <w:sz w:val="24"/>
          <w:szCs w:val="24"/>
        </w:rPr>
        <w:t xml:space="preserve">; </w:t>
      </w:r>
    </w:p>
    <w:p w:rsidR="00770D6E" w:rsidRPr="00F116F2" w:rsidRDefault="00B142C3" w:rsidP="00770D6E">
      <w:pPr>
        <w:pStyle w:val="af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770D6E" w:rsidRPr="00F116F2">
        <w:rPr>
          <w:sz w:val="24"/>
          <w:szCs w:val="24"/>
        </w:rPr>
        <w:t>административная правоспособность.</w:t>
      </w:r>
    </w:p>
    <w:p w:rsidR="00770D6E" w:rsidRDefault="00770D6E" w:rsidP="000539A5">
      <w:pPr>
        <w:ind w:firstLine="0"/>
        <w:jc w:val="left"/>
        <w:rPr>
          <w:rFonts w:eastAsiaTheme="minorEastAsia" w:cstheme="minorBidi"/>
          <w:sz w:val="24"/>
          <w:szCs w:val="24"/>
        </w:rPr>
      </w:pPr>
    </w:p>
    <w:p w:rsidR="00770D6E" w:rsidRPr="00770D6E" w:rsidRDefault="00770D6E" w:rsidP="00034318">
      <w:pPr>
        <w:ind w:firstLine="0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1.2.Практические задачи</w:t>
      </w:r>
    </w:p>
    <w:p w:rsidR="00EC4F44" w:rsidRPr="005412BE" w:rsidRDefault="00EC4F44" w:rsidP="00EC4F44">
      <w:pPr>
        <w:pStyle w:val="25"/>
        <w:spacing w:after="0" w:line="240" w:lineRule="auto"/>
        <w:ind w:left="0" w:right="-5"/>
        <w:rPr>
          <w:b/>
          <w:sz w:val="24"/>
        </w:rPr>
      </w:pPr>
      <w:r>
        <w:rPr>
          <w:b/>
          <w:sz w:val="24"/>
        </w:rPr>
        <w:t>Задача 1.</w:t>
      </w:r>
    </w:p>
    <w:p w:rsidR="00EC4F44" w:rsidRPr="005412BE" w:rsidRDefault="00EC4F44" w:rsidP="00EC4F44">
      <w:pPr>
        <w:pStyle w:val="25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>В организации при ее создании были приняты правила внутреннего трудового расп</w:t>
      </w:r>
      <w:r w:rsidRPr="005412BE">
        <w:rPr>
          <w:sz w:val="24"/>
        </w:rPr>
        <w:t>о</w:t>
      </w:r>
      <w:r w:rsidRPr="005412BE">
        <w:rPr>
          <w:sz w:val="24"/>
        </w:rPr>
        <w:t>рядка, в которых было указано, что организация принимает работников только на услов</w:t>
      </w:r>
      <w:r w:rsidRPr="005412BE">
        <w:rPr>
          <w:sz w:val="24"/>
        </w:rPr>
        <w:t>и</w:t>
      </w:r>
      <w:r w:rsidRPr="005412BE">
        <w:rPr>
          <w:sz w:val="24"/>
        </w:rPr>
        <w:t>ях срочного трудового договора.</w:t>
      </w:r>
    </w:p>
    <w:p w:rsidR="00EC4F44" w:rsidRPr="005412BE" w:rsidRDefault="00EC4F44" w:rsidP="00EC4F44">
      <w:pPr>
        <w:pStyle w:val="25"/>
        <w:spacing w:after="0" w:line="240" w:lineRule="auto"/>
        <w:ind w:left="0" w:right="-5"/>
        <w:rPr>
          <w:sz w:val="24"/>
        </w:rPr>
      </w:pPr>
      <w:r w:rsidRPr="00D360DF">
        <w:rPr>
          <w:i/>
          <w:sz w:val="24"/>
        </w:rPr>
        <w:t>Соответствует ли это положение российскому трудовому законодательству?</w:t>
      </w:r>
    </w:p>
    <w:p w:rsidR="00EC4F44" w:rsidRPr="005412BE" w:rsidRDefault="00EC4F44" w:rsidP="00EC4F44">
      <w:pPr>
        <w:pStyle w:val="25"/>
        <w:spacing w:after="0" w:line="240" w:lineRule="auto"/>
        <w:ind w:left="0" w:right="-5"/>
        <w:rPr>
          <w:b/>
          <w:sz w:val="24"/>
        </w:rPr>
      </w:pPr>
      <w:r>
        <w:rPr>
          <w:b/>
          <w:sz w:val="24"/>
        </w:rPr>
        <w:t>Задача 2.</w:t>
      </w:r>
    </w:p>
    <w:p w:rsidR="00EC4F44" w:rsidRPr="005412BE" w:rsidRDefault="00EC4F44" w:rsidP="00EC4F44">
      <w:pPr>
        <w:pStyle w:val="25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>Токарь Коваленко был уволен с работы по подпункту «а» п.6 ст.81 ТК РФ. Не согл</w:t>
      </w:r>
      <w:r w:rsidRPr="005412BE">
        <w:rPr>
          <w:sz w:val="24"/>
        </w:rPr>
        <w:t>а</w:t>
      </w:r>
      <w:r w:rsidRPr="005412BE">
        <w:rPr>
          <w:sz w:val="24"/>
        </w:rPr>
        <w:t>сившись с увольнением, он обратился с иском о восстановлении на работе в суд.</w:t>
      </w:r>
    </w:p>
    <w:p w:rsidR="00EC4F44" w:rsidRPr="005412BE" w:rsidRDefault="00EC4F44" w:rsidP="00EC4F44">
      <w:pPr>
        <w:pStyle w:val="25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 xml:space="preserve">В ходе судебного заседания </w:t>
      </w:r>
      <w:r>
        <w:rPr>
          <w:sz w:val="24"/>
        </w:rPr>
        <w:t>было установлено, что Коваленко действительно</w:t>
      </w:r>
      <w:r w:rsidRPr="005412BE">
        <w:rPr>
          <w:sz w:val="24"/>
        </w:rPr>
        <w:t xml:space="preserve"> допу</w:t>
      </w:r>
      <w:r w:rsidRPr="005412BE">
        <w:rPr>
          <w:sz w:val="24"/>
        </w:rPr>
        <w:t>с</w:t>
      </w:r>
      <w:r w:rsidRPr="005412BE">
        <w:rPr>
          <w:sz w:val="24"/>
        </w:rPr>
        <w:t>кал прогулы.</w:t>
      </w:r>
    </w:p>
    <w:p w:rsidR="00EC4F44" w:rsidRPr="00C957D5" w:rsidRDefault="00EC4F44" w:rsidP="00EC4F44">
      <w:pPr>
        <w:pStyle w:val="25"/>
        <w:spacing w:after="0" w:line="240" w:lineRule="auto"/>
        <w:ind w:left="0" w:right="-5"/>
        <w:rPr>
          <w:i/>
          <w:sz w:val="24"/>
        </w:rPr>
      </w:pPr>
      <w:r w:rsidRPr="00C957D5">
        <w:rPr>
          <w:i/>
          <w:sz w:val="24"/>
        </w:rPr>
        <w:t>Что следует считать прогулом?</w:t>
      </w:r>
      <w:r w:rsidR="00BD5CC7">
        <w:rPr>
          <w:i/>
          <w:sz w:val="24"/>
        </w:rPr>
        <w:t xml:space="preserve"> </w:t>
      </w:r>
      <w:r w:rsidRPr="00C957D5">
        <w:rPr>
          <w:i/>
          <w:sz w:val="24"/>
        </w:rPr>
        <w:t>Где дается понятие «прогула» в трудовом праве?</w:t>
      </w:r>
    </w:p>
    <w:p w:rsidR="00EC4F44" w:rsidRPr="00C957D5" w:rsidRDefault="00EC4F44" w:rsidP="00EC4F44">
      <w:pPr>
        <w:pStyle w:val="25"/>
        <w:spacing w:after="0" w:line="240" w:lineRule="auto"/>
        <w:ind w:left="0" w:right="-5"/>
        <w:rPr>
          <w:i/>
          <w:sz w:val="24"/>
        </w:rPr>
      </w:pPr>
      <w:r w:rsidRPr="00C957D5">
        <w:rPr>
          <w:i/>
          <w:sz w:val="24"/>
        </w:rPr>
        <w:t>Как должен суд разрешить дело по существу?</w:t>
      </w:r>
    </w:p>
    <w:p w:rsidR="00EC4F44" w:rsidRDefault="00EC4F44" w:rsidP="00EC4F44">
      <w:pPr>
        <w:shd w:val="clear" w:color="auto" w:fill="FFFFFF"/>
        <w:ind w:right="14"/>
        <w:rPr>
          <w:i/>
          <w:sz w:val="24"/>
          <w:szCs w:val="24"/>
        </w:rPr>
      </w:pPr>
      <w:r w:rsidRPr="00C957D5">
        <w:rPr>
          <w:i/>
          <w:sz w:val="24"/>
        </w:rPr>
        <w:t>Какие правовые последствия предусматриваются законом в случае незаконного увольнения работника?</w:t>
      </w:r>
      <w:r w:rsidR="00BD5CC7">
        <w:rPr>
          <w:i/>
          <w:sz w:val="24"/>
        </w:rPr>
        <w:t xml:space="preserve"> </w:t>
      </w:r>
      <w:r>
        <w:rPr>
          <w:i/>
          <w:sz w:val="24"/>
          <w:szCs w:val="24"/>
        </w:rPr>
        <w:t>Найдите в ТК РФ соответствующие нормы, разрешающие да</w:t>
      </w:r>
      <w:r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ную ситуацию</w:t>
      </w:r>
    </w:p>
    <w:p w:rsidR="00EC4F44" w:rsidRPr="006D3796" w:rsidRDefault="00EC4F44" w:rsidP="00EC4F44">
      <w:pPr>
        <w:shd w:val="clear" w:color="auto" w:fill="FFFFFF"/>
        <w:ind w:right="14"/>
        <w:rPr>
          <w:i/>
          <w:sz w:val="24"/>
          <w:szCs w:val="24"/>
        </w:rPr>
      </w:pPr>
      <w:r>
        <w:rPr>
          <w:b/>
          <w:sz w:val="24"/>
          <w:szCs w:val="24"/>
        </w:rPr>
        <w:t>Задача 3</w:t>
      </w:r>
      <w:r w:rsidRPr="00D360DF">
        <w:rPr>
          <w:b/>
          <w:sz w:val="24"/>
          <w:szCs w:val="24"/>
        </w:rPr>
        <w:t>.</w:t>
      </w:r>
    </w:p>
    <w:p w:rsidR="00EC4F44" w:rsidRPr="00D360DF" w:rsidRDefault="00EC4F44" w:rsidP="00EC4F44">
      <w:pPr>
        <w:tabs>
          <w:tab w:val="left" w:pos="360"/>
        </w:tabs>
        <w:overflowPunct w:val="0"/>
        <w:adjustRightInd w:val="0"/>
        <w:ind w:right="-5"/>
        <w:textAlignment w:val="baseline"/>
        <w:rPr>
          <w:sz w:val="24"/>
          <w:szCs w:val="24"/>
        </w:rPr>
      </w:pPr>
      <w:r w:rsidRPr="00D360DF">
        <w:rPr>
          <w:sz w:val="24"/>
          <w:szCs w:val="24"/>
        </w:rPr>
        <w:lastRenderedPageBreak/>
        <w:t>При утверждении правил внутреннего трудового распорядка в одной из организаций было предложено в перечень мер дисциплинарных взысканий включить следующее: 1) постановку на вид; 2) замечание; 3) выговор; 4) предупреждение; 5) строгий выговор; 6) лишение отпуска для лиц, совершивших прогулы; 7) штраф до 500 рублей для лиц, рег</w:t>
      </w:r>
      <w:r w:rsidRPr="00D360DF">
        <w:rPr>
          <w:sz w:val="24"/>
          <w:szCs w:val="24"/>
        </w:rPr>
        <w:t>у</w:t>
      </w:r>
      <w:r w:rsidRPr="00D360DF">
        <w:rPr>
          <w:sz w:val="24"/>
          <w:szCs w:val="24"/>
        </w:rPr>
        <w:t>лярно опаздывающих на работу либо появившихся на работе в состоянии алкогольного, наркотического либо токсического опьянения; 8) увольнение.</w:t>
      </w:r>
    </w:p>
    <w:p w:rsidR="00EC4F44" w:rsidRDefault="00EC4F44" w:rsidP="00EC4F44">
      <w:pPr>
        <w:tabs>
          <w:tab w:val="left" w:pos="360"/>
        </w:tabs>
        <w:overflowPunct w:val="0"/>
        <w:adjustRightInd w:val="0"/>
        <w:ind w:right="-5"/>
        <w:textAlignment w:val="baseline"/>
        <w:rPr>
          <w:sz w:val="24"/>
        </w:rPr>
      </w:pPr>
      <w:r w:rsidRPr="00C957D5">
        <w:rPr>
          <w:i/>
          <w:sz w:val="24"/>
          <w:szCs w:val="24"/>
        </w:rPr>
        <w:t>Правомерно ли такое предложение?</w:t>
      </w:r>
      <w:r w:rsidR="00BD5CC7">
        <w:rPr>
          <w:i/>
          <w:sz w:val="24"/>
          <w:szCs w:val="24"/>
        </w:rPr>
        <w:t xml:space="preserve"> </w:t>
      </w:r>
      <w:r w:rsidRPr="00C957D5">
        <w:rPr>
          <w:i/>
          <w:sz w:val="24"/>
          <w:szCs w:val="24"/>
        </w:rPr>
        <w:t>Кем разрабатываются и утверждаются Пр</w:t>
      </w:r>
      <w:r w:rsidRPr="00C957D5">
        <w:rPr>
          <w:i/>
          <w:sz w:val="24"/>
          <w:szCs w:val="24"/>
        </w:rPr>
        <w:t>а</w:t>
      </w:r>
      <w:r w:rsidRPr="00C957D5">
        <w:rPr>
          <w:i/>
          <w:sz w:val="24"/>
          <w:szCs w:val="24"/>
        </w:rPr>
        <w:t>вила ВТР в организации?</w:t>
      </w:r>
      <w:r w:rsidRPr="00C957D5">
        <w:rPr>
          <w:i/>
          <w:sz w:val="24"/>
        </w:rPr>
        <w:t xml:space="preserve"> Найдите в ТК РФ нормы, позволяющие дать правовую оценку такому составлению правил.</w:t>
      </w:r>
    </w:p>
    <w:p w:rsidR="00EC4F44" w:rsidRPr="00EC4F44" w:rsidRDefault="00EC4F44" w:rsidP="00EC4F44">
      <w:pPr>
        <w:ind w:firstLine="709"/>
        <w:rPr>
          <w:b/>
          <w:sz w:val="24"/>
          <w:szCs w:val="24"/>
        </w:rPr>
      </w:pPr>
      <w:r w:rsidRPr="00EC4F44">
        <w:rPr>
          <w:b/>
          <w:sz w:val="24"/>
          <w:szCs w:val="24"/>
        </w:rPr>
        <w:t>Задача</w:t>
      </w:r>
      <w:r>
        <w:rPr>
          <w:b/>
          <w:sz w:val="24"/>
          <w:szCs w:val="24"/>
        </w:rPr>
        <w:t xml:space="preserve"> 4</w:t>
      </w:r>
      <w:r w:rsidRPr="006D3796">
        <w:rPr>
          <w:b/>
          <w:bCs/>
          <w:i/>
          <w:color w:val="000000"/>
          <w:sz w:val="24"/>
          <w:szCs w:val="24"/>
          <w:shd w:val="clear" w:color="auto" w:fill="FFFFFF"/>
        </w:rPr>
        <w:t>.</w:t>
      </w:r>
    </w:p>
    <w:p w:rsidR="00EC4F44" w:rsidRDefault="00EC4F44" w:rsidP="00EC4F44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FD3A8C">
        <w:rPr>
          <w:color w:val="000000"/>
          <w:sz w:val="24"/>
          <w:szCs w:val="24"/>
          <w:shd w:val="clear" w:color="auto" w:fill="FFFFFF"/>
        </w:rPr>
        <w:t>ООО «Супермаркет «Сокол» обратилось в Арбитражный суд Алтайского края с з</w:t>
      </w:r>
      <w:r w:rsidRPr="00FD3A8C">
        <w:rPr>
          <w:color w:val="000000"/>
          <w:sz w:val="24"/>
          <w:szCs w:val="24"/>
          <w:shd w:val="clear" w:color="auto" w:fill="FFFFFF"/>
        </w:rPr>
        <w:t>а</w:t>
      </w:r>
      <w:r w:rsidRPr="00FD3A8C">
        <w:rPr>
          <w:color w:val="000000"/>
          <w:sz w:val="24"/>
          <w:szCs w:val="24"/>
          <w:shd w:val="clear" w:color="auto" w:fill="FFFFFF"/>
        </w:rPr>
        <w:t xml:space="preserve">явлением о признании Постановления главы администрации </w:t>
      </w:r>
      <w:proofErr w:type="spellStart"/>
      <w:r w:rsidRPr="00FD3A8C">
        <w:rPr>
          <w:color w:val="000000"/>
          <w:sz w:val="24"/>
          <w:szCs w:val="24"/>
          <w:shd w:val="clear" w:color="auto" w:fill="FFFFFF"/>
        </w:rPr>
        <w:t>г</w:t>
      </w:r>
      <w:proofErr w:type="gramStart"/>
      <w:r w:rsidRPr="00FD3A8C">
        <w:rPr>
          <w:color w:val="000000"/>
          <w:sz w:val="24"/>
          <w:szCs w:val="24"/>
          <w:shd w:val="clear" w:color="auto" w:fill="FFFFFF"/>
        </w:rPr>
        <w:t>.З</w:t>
      </w:r>
      <w:proofErr w:type="gramEnd"/>
      <w:r w:rsidRPr="00FD3A8C">
        <w:rPr>
          <w:color w:val="000000"/>
          <w:sz w:val="24"/>
          <w:szCs w:val="24"/>
          <w:shd w:val="clear" w:color="auto" w:fill="FFFFFF"/>
        </w:rPr>
        <w:t>аринска</w:t>
      </w:r>
      <w:proofErr w:type="spellEnd"/>
      <w:r w:rsidRPr="00FD3A8C">
        <w:rPr>
          <w:color w:val="000000"/>
          <w:sz w:val="24"/>
          <w:szCs w:val="24"/>
          <w:shd w:val="clear" w:color="auto" w:fill="FFFFFF"/>
        </w:rPr>
        <w:t xml:space="preserve"> ненормативным. Постановление предусматривало, что обязательным условием для осуществления розни</w:t>
      </w:r>
      <w:r w:rsidRPr="00FD3A8C">
        <w:rPr>
          <w:color w:val="000000"/>
          <w:sz w:val="24"/>
          <w:szCs w:val="24"/>
          <w:shd w:val="clear" w:color="auto" w:fill="FFFFFF"/>
        </w:rPr>
        <w:t>ч</w:t>
      </w:r>
      <w:r w:rsidRPr="00FD3A8C">
        <w:rPr>
          <w:color w:val="000000"/>
          <w:sz w:val="24"/>
          <w:szCs w:val="24"/>
          <w:shd w:val="clear" w:color="auto" w:fill="FFFFFF"/>
        </w:rPr>
        <w:t>ной торговли продуктами питания в г. Заринске является получение лицензии на право розничной торговли. В Постановлении были также определены органы, выдающие да</w:t>
      </w:r>
      <w:r w:rsidRPr="00FD3A8C">
        <w:rPr>
          <w:color w:val="000000"/>
          <w:sz w:val="24"/>
          <w:szCs w:val="24"/>
          <w:shd w:val="clear" w:color="auto" w:fill="FFFFFF"/>
        </w:rPr>
        <w:t>н</w:t>
      </w:r>
      <w:r w:rsidRPr="00FD3A8C">
        <w:rPr>
          <w:color w:val="000000"/>
          <w:sz w:val="24"/>
          <w:szCs w:val="24"/>
          <w:shd w:val="clear" w:color="auto" w:fill="FFFFFF"/>
        </w:rPr>
        <w:t>ные лицензии, перечислены документы, которые должны быть предоставлены для их п</w:t>
      </w:r>
      <w:r w:rsidRPr="00FD3A8C">
        <w:rPr>
          <w:color w:val="000000"/>
          <w:sz w:val="24"/>
          <w:szCs w:val="24"/>
          <w:shd w:val="clear" w:color="auto" w:fill="FFFFFF"/>
        </w:rPr>
        <w:t>о</w:t>
      </w:r>
      <w:r w:rsidRPr="00FD3A8C">
        <w:rPr>
          <w:color w:val="000000"/>
          <w:sz w:val="24"/>
          <w:szCs w:val="24"/>
          <w:shd w:val="clear" w:color="auto" w:fill="FFFFFF"/>
        </w:rPr>
        <w:t>лучения, указаны основания отказа в выдаче и приостановлении действия лицензии. Этим же Постановлением устанавливалось взимание денежного сбора за выдачу лицензии в размере 10 МРОТ, а также ответственность за осуществление розничной торговли пр</w:t>
      </w:r>
      <w:r w:rsidRPr="00FD3A8C">
        <w:rPr>
          <w:color w:val="000000"/>
          <w:sz w:val="24"/>
          <w:szCs w:val="24"/>
          <w:shd w:val="clear" w:color="auto" w:fill="FFFFFF"/>
        </w:rPr>
        <w:t>о</w:t>
      </w:r>
      <w:r w:rsidRPr="00FD3A8C">
        <w:rPr>
          <w:color w:val="000000"/>
          <w:sz w:val="24"/>
          <w:szCs w:val="24"/>
          <w:shd w:val="clear" w:color="auto" w:fill="FFFFFF"/>
        </w:rPr>
        <w:t>дуктами питания без лицензии в размере 15 тысяч руб.</w:t>
      </w:r>
    </w:p>
    <w:p w:rsidR="00EC4F44" w:rsidRPr="006D3796" w:rsidRDefault="00EC4F44" w:rsidP="00EC4F44">
      <w:pPr>
        <w:ind w:firstLine="709"/>
        <w:rPr>
          <w:i/>
          <w:color w:val="000000"/>
          <w:sz w:val="24"/>
          <w:szCs w:val="24"/>
        </w:rPr>
      </w:pPr>
      <w:r w:rsidRPr="006D3796">
        <w:rPr>
          <w:i/>
          <w:color w:val="000000"/>
          <w:sz w:val="24"/>
          <w:szCs w:val="24"/>
          <w:shd w:val="clear" w:color="auto" w:fill="FFFFFF"/>
        </w:rPr>
        <w:t xml:space="preserve"> Оцените правомерность принятого Постановления главы администрации </w:t>
      </w:r>
      <w:proofErr w:type="spellStart"/>
      <w:r w:rsidRPr="006D3796">
        <w:rPr>
          <w:i/>
          <w:color w:val="000000"/>
          <w:sz w:val="24"/>
          <w:szCs w:val="24"/>
          <w:shd w:val="clear" w:color="auto" w:fill="FFFFFF"/>
        </w:rPr>
        <w:t>г</w:t>
      </w:r>
      <w:proofErr w:type="gramStart"/>
      <w:r w:rsidRPr="006D3796">
        <w:rPr>
          <w:i/>
          <w:color w:val="000000"/>
          <w:sz w:val="24"/>
          <w:szCs w:val="24"/>
          <w:shd w:val="clear" w:color="auto" w:fill="FFFFFF"/>
        </w:rPr>
        <w:t>.З</w:t>
      </w:r>
      <w:proofErr w:type="gramEnd"/>
      <w:r w:rsidRPr="006D3796">
        <w:rPr>
          <w:i/>
          <w:color w:val="000000"/>
          <w:sz w:val="24"/>
          <w:szCs w:val="24"/>
          <w:shd w:val="clear" w:color="auto" w:fill="FFFFFF"/>
        </w:rPr>
        <w:t>аринска</w:t>
      </w:r>
      <w:proofErr w:type="spellEnd"/>
      <w:r w:rsidRPr="006D3796">
        <w:rPr>
          <w:i/>
          <w:color w:val="000000"/>
          <w:sz w:val="24"/>
          <w:szCs w:val="24"/>
          <w:shd w:val="clear" w:color="auto" w:fill="FFFFFF"/>
        </w:rPr>
        <w:t>. Какое решение должен вынести арбитражный суд? В каком порядке ос</w:t>
      </w:r>
      <w:r w:rsidRPr="006D3796">
        <w:rPr>
          <w:i/>
          <w:color w:val="000000"/>
          <w:sz w:val="24"/>
          <w:szCs w:val="24"/>
          <w:shd w:val="clear" w:color="auto" w:fill="FFFFFF"/>
        </w:rPr>
        <w:t>у</w:t>
      </w:r>
      <w:r w:rsidRPr="006D3796">
        <w:rPr>
          <w:i/>
          <w:color w:val="000000"/>
          <w:sz w:val="24"/>
          <w:szCs w:val="24"/>
          <w:shd w:val="clear" w:color="auto" w:fill="FFFFFF"/>
        </w:rPr>
        <w:t>ществляется оспаривание нормативных и ненормативных актов органов публичной вл</w:t>
      </w:r>
      <w:r w:rsidRPr="006D3796">
        <w:rPr>
          <w:i/>
          <w:color w:val="000000"/>
          <w:sz w:val="24"/>
          <w:szCs w:val="24"/>
          <w:shd w:val="clear" w:color="auto" w:fill="FFFFFF"/>
        </w:rPr>
        <w:t>а</w:t>
      </w:r>
      <w:r w:rsidRPr="006D3796">
        <w:rPr>
          <w:i/>
          <w:color w:val="000000"/>
          <w:sz w:val="24"/>
          <w:szCs w:val="24"/>
          <w:shd w:val="clear" w:color="auto" w:fill="FFFFFF"/>
        </w:rPr>
        <w:t>сти? Будут ли возмещены убытки в связи с принятием данного Постановления, если они возникл</w:t>
      </w:r>
      <w:proofErr w:type="gramStart"/>
      <w:r w:rsidRPr="006D3796">
        <w:rPr>
          <w:i/>
          <w:color w:val="000000"/>
          <w:sz w:val="24"/>
          <w:szCs w:val="24"/>
          <w:shd w:val="clear" w:color="auto" w:fill="FFFFFF"/>
        </w:rPr>
        <w:t>и у ООО</w:t>
      </w:r>
      <w:proofErr w:type="gramEnd"/>
      <w:r w:rsidRPr="006D3796">
        <w:rPr>
          <w:i/>
          <w:color w:val="000000"/>
          <w:sz w:val="24"/>
          <w:szCs w:val="24"/>
          <w:shd w:val="clear" w:color="auto" w:fill="FFFFFF"/>
        </w:rPr>
        <w:t xml:space="preserve"> «Супермаркет «Сокол» в процессе осуществления им предпринимател</w:t>
      </w:r>
      <w:r w:rsidRPr="006D3796">
        <w:rPr>
          <w:i/>
          <w:color w:val="000000"/>
          <w:sz w:val="24"/>
          <w:szCs w:val="24"/>
          <w:shd w:val="clear" w:color="auto" w:fill="FFFFFF"/>
        </w:rPr>
        <w:t>ь</w:t>
      </w:r>
      <w:r w:rsidRPr="006D3796">
        <w:rPr>
          <w:i/>
          <w:color w:val="000000"/>
          <w:sz w:val="24"/>
          <w:szCs w:val="24"/>
          <w:shd w:val="clear" w:color="auto" w:fill="FFFFFF"/>
        </w:rPr>
        <w:t>ской деятельности?</w:t>
      </w:r>
      <w:r w:rsidRPr="006D3796">
        <w:rPr>
          <w:rStyle w:val="apple-converted-space"/>
          <w:i/>
          <w:color w:val="000000"/>
          <w:sz w:val="24"/>
          <w:szCs w:val="24"/>
          <w:shd w:val="clear" w:color="auto" w:fill="FFFFFF"/>
        </w:rPr>
        <w:t> </w:t>
      </w:r>
    </w:p>
    <w:p w:rsidR="00EC4F44" w:rsidRPr="00EC4F44" w:rsidRDefault="00EC4F44" w:rsidP="00EC4F44">
      <w:pPr>
        <w:rPr>
          <w:b/>
          <w:bCs/>
          <w:sz w:val="24"/>
          <w:szCs w:val="24"/>
        </w:rPr>
      </w:pPr>
      <w:r w:rsidRPr="00EC4F44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5</w:t>
      </w:r>
      <w:r w:rsidRPr="00EC4F44">
        <w:rPr>
          <w:b/>
          <w:bCs/>
          <w:sz w:val="24"/>
          <w:szCs w:val="24"/>
        </w:rPr>
        <w:t>.</w:t>
      </w:r>
    </w:p>
    <w:p w:rsidR="00EC4F44" w:rsidRPr="00EC4F44" w:rsidRDefault="00EC4F44" w:rsidP="00EC4F44">
      <w:pPr>
        <w:rPr>
          <w:color w:val="000000"/>
          <w:sz w:val="24"/>
          <w:szCs w:val="24"/>
          <w:shd w:val="clear" w:color="auto" w:fill="FFFFFF"/>
        </w:rPr>
      </w:pPr>
      <w:r w:rsidRPr="00EC4F44">
        <w:rPr>
          <w:color w:val="000000"/>
          <w:sz w:val="24"/>
          <w:szCs w:val="24"/>
          <w:shd w:val="clear" w:color="auto" w:fill="FFFFFF"/>
        </w:rPr>
        <w:t>Завод подъемно-транспортного оборудования в соответствии с заключенным догов</w:t>
      </w:r>
      <w:r w:rsidRPr="00EC4F44">
        <w:rPr>
          <w:color w:val="000000"/>
          <w:sz w:val="24"/>
          <w:szCs w:val="24"/>
          <w:shd w:val="clear" w:color="auto" w:fill="FFFFFF"/>
        </w:rPr>
        <w:t>о</w:t>
      </w:r>
      <w:r w:rsidRPr="00EC4F44">
        <w:rPr>
          <w:color w:val="000000"/>
          <w:sz w:val="24"/>
          <w:szCs w:val="24"/>
          <w:shd w:val="clear" w:color="auto" w:fill="FFFFFF"/>
        </w:rPr>
        <w:t>ром должен был поставить порту портальный кран в первом квартале будущего года. О</w:t>
      </w:r>
      <w:r w:rsidRPr="00EC4F44">
        <w:rPr>
          <w:color w:val="000000"/>
          <w:sz w:val="24"/>
          <w:szCs w:val="24"/>
          <w:shd w:val="clear" w:color="auto" w:fill="FFFFFF"/>
        </w:rPr>
        <w:t>д</w:t>
      </w:r>
      <w:r w:rsidRPr="00EC4F44">
        <w:rPr>
          <w:color w:val="000000"/>
          <w:sz w:val="24"/>
          <w:szCs w:val="24"/>
          <w:shd w:val="clear" w:color="auto" w:fill="FFFFFF"/>
        </w:rPr>
        <w:t>нако в связи с отказом других покупателей поставка оказалась возможной уже в текущем году. Полагая, что порт заинтересован в скорейшей поставке крана, завод немедленно о</w:t>
      </w:r>
      <w:r w:rsidRPr="00EC4F44">
        <w:rPr>
          <w:color w:val="000000"/>
          <w:sz w:val="24"/>
          <w:szCs w:val="24"/>
          <w:shd w:val="clear" w:color="auto" w:fill="FFFFFF"/>
        </w:rPr>
        <w:t>т</w:t>
      </w:r>
      <w:r w:rsidRPr="00EC4F44">
        <w:rPr>
          <w:color w:val="000000"/>
          <w:sz w:val="24"/>
          <w:szCs w:val="24"/>
          <w:shd w:val="clear" w:color="auto" w:fill="FFFFFF"/>
        </w:rPr>
        <w:t>грузил его и выставил счет для оплаты. Порт, получив кран, оплатил счет и приступил к его монтажу, одновременно предъявив иск о взыскании штрафа за досрочную поставку.</w:t>
      </w:r>
    </w:p>
    <w:p w:rsidR="00EC4F44" w:rsidRPr="00EC4F44" w:rsidRDefault="00EC4F44" w:rsidP="00EC4F44">
      <w:pPr>
        <w:rPr>
          <w:i/>
          <w:color w:val="000000"/>
          <w:sz w:val="24"/>
          <w:szCs w:val="24"/>
          <w:shd w:val="clear" w:color="auto" w:fill="FFFFFF"/>
        </w:rPr>
      </w:pPr>
      <w:r w:rsidRPr="00EC4F44">
        <w:rPr>
          <w:i/>
          <w:color w:val="000000"/>
          <w:sz w:val="24"/>
          <w:szCs w:val="24"/>
          <w:shd w:val="clear" w:color="auto" w:fill="FFFFFF"/>
        </w:rPr>
        <w:t>Определите вид договора, который был заключен, стороны и предмет договора.</w:t>
      </w:r>
    </w:p>
    <w:p w:rsidR="00EC4F44" w:rsidRPr="00EC4F44" w:rsidRDefault="00EC4F44" w:rsidP="00EC4F44">
      <w:pPr>
        <w:rPr>
          <w:i/>
          <w:color w:val="000000"/>
          <w:sz w:val="24"/>
          <w:szCs w:val="24"/>
          <w:shd w:val="clear" w:color="auto" w:fill="FFFFFF"/>
        </w:rPr>
      </w:pPr>
      <w:r w:rsidRPr="00EC4F44">
        <w:rPr>
          <w:i/>
          <w:color w:val="000000"/>
          <w:sz w:val="24"/>
          <w:szCs w:val="24"/>
          <w:shd w:val="clear" w:color="auto" w:fill="FFFFFF"/>
        </w:rPr>
        <w:t xml:space="preserve"> Подлежит ли иск удовлетворению?</w:t>
      </w:r>
    </w:p>
    <w:p w:rsidR="00725824" w:rsidRDefault="00725824" w:rsidP="00725824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770D6E" w:rsidRDefault="00725824" w:rsidP="00034318">
      <w:pPr>
        <w:ind w:firstLine="0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1.</w:t>
      </w:r>
      <w:r w:rsidR="003B25F0">
        <w:rPr>
          <w:rFonts w:eastAsiaTheme="minorEastAsia"/>
          <w:b/>
          <w:sz w:val="24"/>
          <w:szCs w:val="24"/>
        </w:rPr>
        <w:t>3</w:t>
      </w:r>
      <w:r>
        <w:rPr>
          <w:rFonts w:eastAsiaTheme="minorEastAsia"/>
          <w:b/>
          <w:sz w:val="24"/>
          <w:szCs w:val="24"/>
        </w:rPr>
        <w:t xml:space="preserve">.Темы </w:t>
      </w:r>
      <w:r w:rsidR="00B142C3">
        <w:rPr>
          <w:rFonts w:eastAsiaTheme="minorEastAsia"/>
          <w:b/>
          <w:sz w:val="24"/>
          <w:szCs w:val="24"/>
        </w:rPr>
        <w:t>сообщений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1668B4">
        <w:t>Трудовые отношения как объект воздействия трудового права.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1668B4">
        <w:t>Соотношение принципов трудового права с общеправовыми принципами.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1668B4">
        <w:t>Социальное партнерство на современном этапе: вопросы теории и практики.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1668B4">
        <w:t>Система и формы социально-партнерских отношений в России.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1668B4">
        <w:t>Международные стандарты труда и их отражение в трудовом законодательстве РФ.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1668B4">
        <w:t>Система источников трудового права России.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1668B4">
        <w:t>Работодатель как субъект трудового права.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1668B4">
        <w:t xml:space="preserve"> Коллективные договоры как источник трудового права.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1668B4">
        <w:t xml:space="preserve"> Участие работников в управлении организацией.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1668B4">
        <w:t xml:space="preserve"> Условия приема на работу и порядок заключения трудового договора.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1668B4">
        <w:t xml:space="preserve"> Защита персональных данных работника.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1668B4">
        <w:t xml:space="preserve"> Классификация оснований прекращения трудового договора.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1668B4">
        <w:t xml:space="preserve"> Расторжение трудового договора по инициативе работодателя.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1668B4">
        <w:t xml:space="preserve"> Режимы рабочего времени.</w:t>
      </w:r>
    </w:p>
    <w:p w:rsidR="00725824" w:rsidRPr="001668B4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  <w:rPr>
          <w:b/>
        </w:rPr>
      </w:pPr>
      <w:r w:rsidRPr="001668B4">
        <w:lastRenderedPageBreak/>
        <w:t xml:space="preserve"> Виды времени отдыха.</w:t>
      </w:r>
    </w:p>
    <w:p w:rsidR="00725824" w:rsidRPr="00A57ED6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1668B4">
        <w:t xml:space="preserve"> Ежегодные оплачиваемые отпуска и порядок их предоставления.</w:t>
      </w:r>
    </w:p>
    <w:p w:rsidR="00725824" w:rsidRPr="00A57ED6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1668B4">
        <w:t>Материальная ответственность сторон трудового договора и ее виды.</w:t>
      </w:r>
    </w:p>
    <w:p w:rsidR="00725824" w:rsidRPr="00A57ED6" w:rsidRDefault="00725824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1668B4">
        <w:t xml:space="preserve"> Система государственных органов, осуществляющих надзор и </w:t>
      </w:r>
      <w:proofErr w:type="gramStart"/>
      <w:r w:rsidRPr="001668B4">
        <w:t>контроль за</w:t>
      </w:r>
      <w:proofErr w:type="gramEnd"/>
      <w:r w:rsidRPr="001668B4">
        <w:t xml:space="preserve"> с</w:t>
      </w:r>
      <w:r w:rsidRPr="001668B4">
        <w:t>о</w:t>
      </w:r>
      <w:r w:rsidRPr="001668B4">
        <w:t>блюдением трудового законодательства.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Понятие гражданского процессуального права, его предмет, метод и система.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Наука гражданского процессуального права. 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Источники гражданского процессуального права. Судебная практика как и</w:t>
      </w:r>
      <w:r w:rsidRPr="00A57ED6">
        <w:t>с</w:t>
      </w:r>
      <w:r w:rsidRPr="00A57ED6">
        <w:t>точник гражданского процессуального права.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Понятие гражданского судопроизводства и его виды.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Стадии гражданского процесса.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Понятие принципов гражданского процессуального права и их система.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Организационно-функциональные принципы гражданского процесса.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Функциональные принципы гражданского процесса.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Принцип диспозитивности в гражданском процессе.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Принцип состязательности в гражданском процессе.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Единоличное и коллегиальное рассмотрение гражданских дел.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Непосредственность, устность и непрерывность судебного разбирательства: понятие и значение для рассмотрения и разрешения гражданских дел.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Понятие гражданских процессуальных правоотношений и их особенности.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Гражданская процессуальная форма.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Основания возникновения гражданских процессуальных правоотношений.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Субъекты гражданских процессуальных отношений и их классификация.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Лица, участвующие в деле: права и обязанности.</w:t>
      </w:r>
    </w:p>
    <w:p w:rsidR="00A57ED6" w:rsidRPr="007C4667" w:rsidRDefault="00A57ED6" w:rsidP="00707A1B">
      <w:pPr>
        <w:pStyle w:val="21"/>
        <w:numPr>
          <w:ilvl w:val="0"/>
          <w:numId w:val="16"/>
        </w:numPr>
        <w:tabs>
          <w:tab w:val="right" w:pos="720"/>
          <w:tab w:val="left" w:pos="1134"/>
        </w:tabs>
        <w:spacing w:after="0" w:line="240" w:lineRule="auto"/>
        <w:ind w:left="0" w:firstLine="709"/>
        <w:jc w:val="both"/>
      </w:pPr>
      <w:r w:rsidRPr="00A57ED6">
        <w:t xml:space="preserve"> Понятие сторон в гражданском процессе.</w:t>
      </w:r>
    </w:p>
    <w:p w:rsidR="00A57ED6" w:rsidRDefault="00A57ED6" w:rsidP="00707A1B">
      <w:pPr>
        <w:pStyle w:val="a8"/>
        <w:numPr>
          <w:ilvl w:val="0"/>
          <w:numId w:val="16"/>
        </w:numPr>
        <w:tabs>
          <w:tab w:val="left" w:pos="1134"/>
          <w:tab w:val="right" w:pos="2977"/>
        </w:tabs>
        <w:ind w:left="0" w:firstLine="709"/>
        <w:rPr>
          <w:rFonts w:ascii="Times New Roman" w:hAnsi="Times New Roman"/>
          <w:sz w:val="24"/>
          <w:szCs w:val="24"/>
        </w:rPr>
      </w:pPr>
      <w:r w:rsidRPr="00821B9C">
        <w:rPr>
          <w:rFonts w:ascii="Times New Roman" w:hAnsi="Times New Roman"/>
          <w:sz w:val="24"/>
          <w:szCs w:val="24"/>
        </w:rPr>
        <w:t>Административные правонарушения и наказание.</w:t>
      </w:r>
    </w:p>
    <w:p w:rsidR="00707A1B" w:rsidRPr="00821B9C" w:rsidRDefault="00707A1B" w:rsidP="00707A1B">
      <w:pPr>
        <w:pStyle w:val="a8"/>
        <w:tabs>
          <w:tab w:val="left" w:pos="1134"/>
          <w:tab w:val="right" w:pos="2977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A57ED6" w:rsidRDefault="00B142C3" w:rsidP="00707A1B">
      <w:pPr>
        <w:pStyle w:val="21"/>
        <w:tabs>
          <w:tab w:val="right" w:pos="720"/>
          <w:tab w:val="left" w:pos="1134"/>
        </w:tabs>
        <w:spacing w:after="0" w:line="240" w:lineRule="auto"/>
        <w:ind w:firstLine="709"/>
        <w:jc w:val="center"/>
        <w:rPr>
          <w:b/>
        </w:rPr>
      </w:pPr>
      <w:r>
        <w:rPr>
          <w:b/>
        </w:rPr>
        <w:t>1.4. Темы для дискуссий</w:t>
      </w:r>
    </w:p>
    <w:p w:rsidR="00B142C3" w:rsidRPr="0035547E" w:rsidRDefault="00B142C3" w:rsidP="00707A1B">
      <w:pPr>
        <w:pStyle w:val="a8"/>
        <w:numPr>
          <w:ilvl w:val="0"/>
          <w:numId w:val="34"/>
        </w:numPr>
        <w:tabs>
          <w:tab w:val="left" w:pos="993"/>
          <w:tab w:val="right" w:pos="2977"/>
        </w:tabs>
        <w:ind w:left="0" w:firstLine="709"/>
        <w:rPr>
          <w:rFonts w:ascii="Times New Roman" w:hAnsi="Times New Roman"/>
          <w:sz w:val="24"/>
          <w:szCs w:val="24"/>
        </w:rPr>
      </w:pPr>
      <w:r w:rsidRPr="0035547E">
        <w:rPr>
          <w:rFonts w:ascii="Times New Roman" w:hAnsi="Times New Roman"/>
          <w:sz w:val="24"/>
          <w:szCs w:val="24"/>
        </w:rPr>
        <w:t>Система органов государственной власти в Российской Федерации. Функции и значение государственных органов в области государственного управления.</w:t>
      </w:r>
    </w:p>
    <w:p w:rsidR="00B142C3" w:rsidRPr="0035547E" w:rsidRDefault="00B142C3" w:rsidP="00707A1B">
      <w:pPr>
        <w:pStyle w:val="a8"/>
        <w:numPr>
          <w:ilvl w:val="0"/>
          <w:numId w:val="34"/>
        </w:numPr>
        <w:tabs>
          <w:tab w:val="left" w:pos="993"/>
          <w:tab w:val="right" w:pos="2977"/>
        </w:tabs>
        <w:ind w:left="0" w:firstLine="709"/>
        <w:rPr>
          <w:rFonts w:ascii="Times New Roman" w:hAnsi="Times New Roman"/>
          <w:sz w:val="24"/>
          <w:szCs w:val="24"/>
        </w:rPr>
      </w:pPr>
      <w:r w:rsidRPr="0035547E">
        <w:rPr>
          <w:rFonts w:ascii="Times New Roman" w:hAnsi="Times New Roman"/>
          <w:sz w:val="24"/>
          <w:szCs w:val="24"/>
        </w:rPr>
        <w:t>Право на судебную защиту и его реализация в Российской Федерации.</w:t>
      </w:r>
    </w:p>
    <w:p w:rsidR="00B142C3" w:rsidRPr="0035547E" w:rsidRDefault="00B142C3" w:rsidP="00707A1B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35547E">
        <w:t>Роль судебной практики в применении норм трудового права.</w:t>
      </w:r>
    </w:p>
    <w:p w:rsidR="00B142C3" w:rsidRPr="0035547E" w:rsidRDefault="0035547E" w:rsidP="00707A1B">
      <w:pPr>
        <w:pStyle w:val="a8"/>
        <w:numPr>
          <w:ilvl w:val="0"/>
          <w:numId w:val="34"/>
        </w:numPr>
        <w:tabs>
          <w:tab w:val="left" w:pos="993"/>
          <w:tab w:val="right" w:pos="2977"/>
        </w:tabs>
        <w:ind w:left="0" w:firstLine="709"/>
        <w:rPr>
          <w:rFonts w:ascii="Times New Roman" w:hAnsi="Times New Roman"/>
          <w:sz w:val="24"/>
          <w:szCs w:val="24"/>
        </w:rPr>
      </w:pPr>
      <w:r w:rsidRPr="0035547E">
        <w:rPr>
          <w:rFonts w:ascii="Times New Roman" w:hAnsi="Times New Roman"/>
          <w:sz w:val="24"/>
          <w:szCs w:val="24"/>
        </w:rPr>
        <w:t>Гарантии для работников, совмещающих работу с обучением и практика их применения.</w:t>
      </w:r>
    </w:p>
    <w:p w:rsidR="0035547E" w:rsidRPr="0035547E" w:rsidRDefault="0035547E" w:rsidP="00707A1B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5547E">
        <w:t>Правовые аспекты оплаты труда и основные государственные гарантии по опл</w:t>
      </w:r>
      <w:r w:rsidRPr="0035547E">
        <w:t>а</w:t>
      </w:r>
      <w:r w:rsidRPr="0035547E">
        <w:t>те труда работников.</w:t>
      </w:r>
    </w:p>
    <w:p w:rsidR="0035547E" w:rsidRPr="0035547E" w:rsidRDefault="0035547E" w:rsidP="00707A1B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</w:rPr>
      </w:pPr>
      <w:r w:rsidRPr="0035547E">
        <w:t>Место локальных нормативных актов в системе источников трудового права.</w:t>
      </w:r>
    </w:p>
    <w:p w:rsidR="0035547E" w:rsidRPr="0035547E" w:rsidRDefault="0035547E" w:rsidP="00707A1B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5547E">
        <w:t>Защита трудовых прав работников и способы ее обеспечения.</w:t>
      </w:r>
    </w:p>
    <w:p w:rsidR="0035547E" w:rsidRPr="0035547E" w:rsidRDefault="0035547E" w:rsidP="00707A1B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5547E">
        <w:t>Применение дисциплинарных взысканий: проблемные вопросы на материалах судебной практики.</w:t>
      </w:r>
    </w:p>
    <w:p w:rsidR="0035547E" w:rsidRPr="0035547E" w:rsidRDefault="0035547E" w:rsidP="00707A1B">
      <w:pPr>
        <w:pStyle w:val="2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5547E">
        <w:t>Законность как основное начало гражданского судопроизводства.</w:t>
      </w:r>
    </w:p>
    <w:p w:rsidR="00B142C3" w:rsidRPr="0035547E" w:rsidRDefault="0035547E" w:rsidP="00707A1B">
      <w:pPr>
        <w:pStyle w:val="a8"/>
        <w:numPr>
          <w:ilvl w:val="0"/>
          <w:numId w:val="34"/>
        </w:numPr>
        <w:tabs>
          <w:tab w:val="left" w:pos="1134"/>
          <w:tab w:val="right" w:pos="2977"/>
        </w:tabs>
        <w:ind w:left="0" w:firstLine="709"/>
        <w:rPr>
          <w:rFonts w:ascii="Times New Roman" w:hAnsi="Times New Roman"/>
          <w:sz w:val="24"/>
          <w:szCs w:val="24"/>
        </w:rPr>
      </w:pPr>
      <w:r w:rsidRPr="0035547E">
        <w:rPr>
          <w:rFonts w:ascii="Times New Roman" w:hAnsi="Times New Roman"/>
          <w:sz w:val="24"/>
          <w:szCs w:val="24"/>
        </w:rPr>
        <w:t>Содержание трудового договора: основные и дополнительные условия.</w:t>
      </w:r>
    </w:p>
    <w:p w:rsidR="00B142C3" w:rsidRDefault="00B142C3" w:rsidP="00707A1B">
      <w:pPr>
        <w:pStyle w:val="21"/>
        <w:tabs>
          <w:tab w:val="left" w:pos="1134"/>
        </w:tabs>
        <w:spacing w:after="0" w:line="240" w:lineRule="auto"/>
        <w:ind w:firstLine="709"/>
        <w:jc w:val="both"/>
      </w:pPr>
    </w:p>
    <w:p w:rsidR="00B142C3" w:rsidRPr="00242DD9" w:rsidRDefault="00242DD9" w:rsidP="00707A1B">
      <w:pPr>
        <w:pStyle w:val="a8"/>
        <w:tabs>
          <w:tab w:val="left" w:pos="1134"/>
          <w:tab w:val="right" w:pos="2977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242DD9">
        <w:rPr>
          <w:rFonts w:ascii="Times New Roman" w:hAnsi="Times New Roman"/>
          <w:i/>
          <w:sz w:val="24"/>
          <w:szCs w:val="24"/>
        </w:rPr>
        <w:t>Виды практических заданий содержатся в тематическом плане по дисциплине.</w:t>
      </w:r>
    </w:p>
    <w:p w:rsidR="00B142C3" w:rsidRPr="00B142C3" w:rsidRDefault="00B142C3" w:rsidP="00707A1B">
      <w:pPr>
        <w:pStyle w:val="21"/>
        <w:tabs>
          <w:tab w:val="right" w:pos="720"/>
          <w:tab w:val="left" w:pos="1134"/>
        </w:tabs>
        <w:spacing w:after="0" w:line="240" w:lineRule="auto"/>
        <w:ind w:firstLine="709"/>
        <w:jc w:val="both"/>
      </w:pPr>
    </w:p>
    <w:p w:rsidR="00707A1B" w:rsidRDefault="00707A1B" w:rsidP="00707A1B">
      <w:pPr>
        <w:tabs>
          <w:tab w:val="left" w:pos="1134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707A1B" w:rsidRDefault="00707A1B" w:rsidP="00707A1B">
      <w:pPr>
        <w:tabs>
          <w:tab w:val="left" w:pos="1134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707A1B" w:rsidRDefault="00707A1B" w:rsidP="00707A1B">
      <w:pPr>
        <w:tabs>
          <w:tab w:val="left" w:pos="1134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707A1B" w:rsidRDefault="00707A1B" w:rsidP="00707A1B">
      <w:pPr>
        <w:tabs>
          <w:tab w:val="left" w:pos="1134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707A1B" w:rsidRDefault="00707A1B" w:rsidP="00707A1B">
      <w:pPr>
        <w:tabs>
          <w:tab w:val="left" w:pos="1134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707A1B" w:rsidRDefault="00707A1B" w:rsidP="00707A1B">
      <w:pPr>
        <w:tabs>
          <w:tab w:val="left" w:pos="1134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707A1B" w:rsidRDefault="00707A1B" w:rsidP="00707A1B">
      <w:pPr>
        <w:tabs>
          <w:tab w:val="left" w:pos="1134"/>
        </w:tabs>
        <w:ind w:firstLine="709"/>
        <w:jc w:val="center"/>
        <w:rPr>
          <w:rFonts w:eastAsiaTheme="minorEastAsia"/>
          <w:b/>
          <w:sz w:val="24"/>
          <w:szCs w:val="24"/>
        </w:rPr>
      </w:pPr>
    </w:p>
    <w:p w:rsidR="00034318" w:rsidRPr="00034318" w:rsidRDefault="00034318" w:rsidP="00707A1B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034318">
        <w:rPr>
          <w:rFonts w:eastAsiaTheme="minorEastAsia"/>
          <w:b/>
          <w:sz w:val="24"/>
          <w:szCs w:val="24"/>
        </w:rPr>
        <w:lastRenderedPageBreak/>
        <w:t xml:space="preserve">2 </w:t>
      </w:r>
      <w:r w:rsidRPr="00034318">
        <w:rPr>
          <w:b/>
          <w:sz w:val="24"/>
          <w:szCs w:val="24"/>
        </w:rPr>
        <w:t xml:space="preserve">ФОНД ОЦЕНОЧНЫХ МАТЕРИАЛОВ </w:t>
      </w:r>
    </w:p>
    <w:p w:rsidR="00034318" w:rsidRDefault="00034318" w:rsidP="00707A1B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034318">
        <w:rPr>
          <w:b/>
          <w:sz w:val="24"/>
          <w:szCs w:val="24"/>
        </w:rPr>
        <w:t>ДЛЯ ПРОМЕЖУТОЧНОЙ АТТЕСТАЦИИ (</w:t>
      </w:r>
      <w:r>
        <w:rPr>
          <w:b/>
          <w:sz w:val="24"/>
          <w:szCs w:val="24"/>
        </w:rPr>
        <w:t>зачет с оценкой</w:t>
      </w:r>
      <w:r w:rsidRPr="00034318">
        <w:rPr>
          <w:b/>
          <w:sz w:val="24"/>
          <w:szCs w:val="24"/>
        </w:rPr>
        <w:t>)</w:t>
      </w:r>
    </w:p>
    <w:p w:rsidR="00707A1B" w:rsidRPr="00034318" w:rsidRDefault="00707A1B" w:rsidP="00707A1B">
      <w:pPr>
        <w:tabs>
          <w:tab w:val="left" w:pos="1134"/>
        </w:tabs>
        <w:ind w:firstLine="709"/>
        <w:jc w:val="center"/>
        <w:rPr>
          <w:b/>
          <w:sz w:val="24"/>
          <w:szCs w:val="24"/>
        </w:rPr>
      </w:pPr>
    </w:p>
    <w:p w:rsidR="00B01057" w:rsidRDefault="00003560" w:rsidP="00707A1B">
      <w:pPr>
        <w:pStyle w:val="af1"/>
        <w:numPr>
          <w:ilvl w:val="1"/>
          <w:numId w:val="1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B01057">
        <w:rPr>
          <w:rFonts w:ascii="Times New Roman" w:hAnsi="Times New Roman" w:cs="Times New Roman"/>
        </w:rPr>
        <w:t>Определение трудового права и его ме</w:t>
      </w:r>
      <w:r w:rsidR="00B01057">
        <w:rPr>
          <w:rFonts w:ascii="Times New Roman" w:hAnsi="Times New Roman" w:cs="Times New Roman"/>
        </w:rPr>
        <w:t>сто в системе российского права</w:t>
      </w:r>
      <w:r w:rsidR="00C724FF">
        <w:rPr>
          <w:rFonts w:ascii="Times New Roman" w:hAnsi="Times New Roman" w:cs="Times New Roman"/>
        </w:rPr>
        <w:t xml:space="preserve"> </w:t>
      </w:r>
      <w:r w:rsidR="00B15F73" w:rsidRPr="00B01057">
        <w:rPr>
          <w:rFonts w:ascii="Times New Roman" w:hAnsi="Times New Roman" w:cs="Times New Roman"/>
        </w:rPr>
        <w:t>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B01057">
        <w:rPr>
          <w:rFonts w:ascii="Times New Roman" w:hAnsi="Times New Roman" w:cs="Times New Roman"/>
        </w:rPr>
        <w:t xml:space="preserve">1, </w:t>
      </w:r>
      <w:r w:rsidR="009D3F7C">
        <w:rPr>
          <w:rFonts w:ascii="Times New Roman" w:hAnsi="Times New Roman" w:cs="Times New Roman"/>
        </w:rPr>
        <w:t>ОК 0</w:t>
      </w:r>
      <w:r w:rsidR="00B01057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ОК 0</w:t>
      </w:r>
      <w:r w:rsidR="00B01057">
        <w:rPr>
          <w:rFonts w:ascii="Times New Roman" w:hAnsi="Times New Roman" w:cs="Times New Roman"/>
        </w:rPr>
        <w:t>3)</w:t>
      </w:r>
    </w:p>
    <w:p w:rsidR="00B01057" w:rsidRDefault="00003560" w:rsidP="00707A1B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B01057">
        <w:rPr>
          <w:rFonts w:ascii="Times New Roman" w:hAnsi="Times New Roman" w:cs="Times New Roman"/>
        </w:rPr>
        <w:t>Предмет и метод трудового права</w:t>
      </w:r>
      <w:r w:rsidR="00B15F73" w:rsidRPr="00B01057">
        <w:rPr>
          <w:rFonts w:ascii="Times New Roman" w:hAnsi="Times New Roman" w:cs="Times New Roman"/>
        </w:rPr>
        <w:t xml:space="preserve"> 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B01057">
        <w:rPr>
          <w:rFonts w:ascii="Times New Roman" w:hAnsi="Times New Roman" w:cs="Times New Roman"/>
        </w:rPr>
        <w:t xml:space="preserve">1, </w:t>
      </w:r>
      <w:r w:rsidR="009D3F7C">
        <w:rPr>
          <w:rFonts w:ascii="Times New Roman" w:hAnsi="Times New Roman" w:cs="Times New Roman"/>
        </w:rPr>
        <w:t>ОК 0</w:t>
      </w:r>
      <w:r w:rsidR="00B01057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B01057">
        <w:rPr>
          <w:rFonts w:ascii="Times New Roman" w:hAnsi="Times New Roman" w:cs="Times New Roman"/>
        </w:rPr>
        <w:t xml:space="preserve">3, </w:t>
      </w:r>
      <w:r w:rsidR="009D3F7C">
        <w:rPr>
          <w:rFonts w:ascii="Times New Roman" w:hAnsi="Times New Roman" w:cs="Times New Roman"/>
        </w:rPr>
        <w:t>ОК 0</w:t>
      </w:r>
      <w:r w:rsidR="00B01057">
        <w:rPr>
          <w:rFonts w:ascii="Times New Roman" w:hAnsi="Times New Roman" w:cs="Times New Roman"/>
        </w:rPr>
        <w:t>4)</w:t>
      </w:r>
    </w:p>
    <w:p w:rsidR="00003560" w:rsidRPr="00B01057" w:rsidRDefault="00B01057" w:rsidP="00707A1B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003560" w:rsidRPr="00B01057">
        <w:rPr>
          <w:rFonts w:ascii="Times New Roman" w:hAnsi="Times New Roman" w:cs="Times New Roman"/>
        </w:rPr>
        <w:t>оотношение трудового права и смежных отраслей прав</w:t>
      </w:r>
      <w:proofErr w:type="gramStart"/>
      <w:r w:rsidR="00003560" w:rsidRPr="00B01057">
        <w:rPr>
          <w:rFonts w:ascii="Times New Roman" w:hAnsi="Times New Roman" w:cs="Times New Roman"/>
        </w:rPr>
        <w:t>а</w:t>
      </w:r>
      <w:r w:rsidR="005F7428">
        <w:rPr>
          <w:rFonts w:ascii="Times New Roman" w:hAnsi="Times New Roman" w:cs="Times New Roman"/>
        </w:rPr>
        <w:t>(</w:t>
      </w:r>
      <w:proofErr w:type="gramEnd"/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4,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5; </w:t>
      </w:r>
      <w:r w:rsidR="009D3F7C">
        <w:rPr>
          <w:rFonts w:ascii="Times New Roman" w:hAnsi="Times New Roman" w:cs="Times New Roman"/>
        </w:rPr>
        <w:t>ПК 5.5</w:t>
      </w:r>
      <w:r w:rsidR="005F7428">
        <w:rPr>
          <w:rFonts w:ascii="Times New Roman" w:hAnsi="Times New Roman" w:cs="Times New Roman"/>
        </w:rPr>
        <w:t xml:space="preserve"> </w:t>
      </w:r>
      <w:r w:rsidR="009D3F7C">
        <w:rPr>
          <w:rFonts w:ascii="Times New Roman" w:hAnsi="Times New Roman" w:cs="Times New Roman"/>
        </w:rPr>
        <w:t>ПК 5.6</w:t>
      </w:r>
      <w:r w:rsidR="005F7428">
        <w:rPr>
          <w:rFonts w:ascii="Times New Roman" w:hAnsi="Times New Roman" w:cs="Times New Roman"/>
        </w:rPr>
        <w:t>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>Источники трудового права: понятие и их иерархия</w:t>
      </w:r>
      <w:r w:rsidR="00C724FF">
        <w:rPr>
          <w:rFonts w:ascii="Times New Roman" w:hAnsi="Times New Roman" w:cs="Times New Roman"/>
        </w:rPr>
        <w:t xml:space="preserve"> </w:t>
      </w:r>
      <w:r w:rsidR="00B01057" w:rsidRPr="00B01057">
        <w:rPr>
          <w:rFonts w:ascii="Times New Roman" w:hAnsi="Times New Roman" w:cs="Times New Roman"/>
        </w:rPr>
        <w:t>(</w:t>
      </w:r>
      <w:r w:rsidR="009D3F7C">
        <w:rPr>
          <w:rFonts w:ascii="Times New Roman" w:hAnsi="Times New Roman" w:cs="Times New Roman"/>
        </w:rPr>
        <w:t>ПК 5.3</w:t>
      </w:r>
      <w:r w:rsidR="00B01057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5.3</w:t>
      </w:r>
      <w:r w:rsidR="00B01057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5.4</w:t>
      </w:r>
      <w:r w:rsidR="00B01057">
        <w:rPr>
          <w:rFonts w:ascii="Times New Roman" w:hAnsi="Times New Roman" w:cs="Times New Roman"/>
        </w:rPr>
        <w:t>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>Общая характеристика международно-правового регулирования труда. Межд</w:t>
      </w:r>
      <w:r w:rsidRPr="00003560">
        <w:rPr>
          <w:rFonts w:ascii="Times New Roman" w:hAnsi="Times New Roman" w:cs="Times New Roman"/>
        </w:rPr>
        <w:t>у</w:t>
      </w:r>
      <w:r w:rsidRPr="00003560">
        <w:rPr>
          <w:rFonts w:ascii="Times New Roman" w:hAnsi="Times New Roman" w:cs="Times New Roman"/>
        </w:rPr>
        <w:t>народные трудовые стандарты</w:t>
      </w:r>
      <w:r w:rsidR="00B15F73">
        <w:rPr>
          <w:rFonts w:ascii="Times New Roman" w:hAnsi="Times New Roman" w:cs="Times New Roman"/>
        </w:rPr>
        <w:t xml:space="preserve"> 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5F7428">
        <w:rPr>
          <w:rFonts w:ascii="Times New Roman" w:hAnsi="Times New Roman" w:cs="Times New Roman"/>
        </w:rPr>
        <w:t xml:space="preserve">6, </w:t>
      </w:r>
      <w:r w:rsidR="009D3F7C">
        <w:rPr>
          <w:rFonts w:ascii="Times New Roman" w:hAnsi="Times New Roman" w:cs="Times New Roman"/>
        </w:rPr>
        <w:t>ПК 5.6</w:t>
      </w:r>
      <w:r w:rsidR="005F7428">
        <w:rPr>
          <w:rFonts w:ascii="Times New Roman" w:hAnsi="Times New Roman" w:cs="Times New Roman"/>
        </w:rPr>
        <w:t>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003560">
        <w:rPr>
          <w:rFonts w:ascii="Times New Roman" w:hAnsi="Times New Roman" w:cs="Times New Roman"/>
        </w:rPr>
        <w:t>Понятие, значение и виды локальных нормативных актов, содержащих нормы трудового права</w:t>
      </w:r>
      <w:r w:rsidR="00B15F73">
        <w:rPr>
          <w:rFonts w:ascii="Times New Roman" w:hAnsi="Times New Roman" w:cs="Times New Roman"/>
        </w:rPr>
        <w:t xml:space="preserve"> (</w:t>
      </w:r>
      <w:r w:rsidR="009D3F7C">
        <w:rPr>
          <w:rFonts w:ascii="Times New Roman" w:hAnsi="Times New Roman" w:cs="Times New Roman"/>
        </w:rPr>
        <w:t>ПК 5.1</w:t>
      </w:r>
      <w:r w:rsidR="005F7428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5.3</w:t>
      </w:r>
      <w:proofErr w:type="gramEnd"/>
    </w:p>
    <w:p w:rsidR="005F7428" w:rsidRDefault="00003560" w:rsidP="00707A1B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 xml:space="preserve"> Осн</w:t>
      </w:r>
      <w:r w:rsidR="005F7428">
        <w:rPr>
          <w:rFonts w:ascii="Times New Roman" w:hAnsi="Times New Roman" w:cs="Times New Roman"/>
        </w:rPr>
        <w:t>овные принципы  трудового права 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5F7428">
        <w:rPr>
          <w:rFonts w:ascii="Times New Roman" w:hAnsi="Times New Roman" w:cs="Times New Roman"/>
        </w:rPr>
        <w:t xml:space="preserve">1,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3,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>4)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>Понятие и виды субъектов трудового права, их правовой статус</w:t>
      </w:r>
      <w:r w:rsidR="00B15F73">
        <w:rPr>
          <w:rFonts w:ascii="Times New Roman" w:hAnsi="Times New Roman" w:cs="Times New Roman"/>
        </w:rPr>
        <w:t xml:space="preserve"> (</w:t>
      </w:r>
      <w:r w:rsidR="009D3F7C">
        <w:rPr>
          <w:rFonts w:ascii="Times New Roman" w:hAnsi="Times New Roman" w:cs="Times New Roman"/>
        </w:rPr>
        <w:t>ПК 5.5</w:t>
      </w:r>
      <w:r w:rsidR="005F7428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5.6</w:t>
      </w:r>
      <w:r w:rsidR="005F7428">
        <w:rPr>
          <w:rFonts w:ascii="Times New Roman" w:hAnsi="Times New Roman" w:cs="Times New Roman"/>
        </w:rPr>
        <w:t>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>Виды и сроки трудовых договоров. Случаи заключения срочных трудовых д</w:t>
      </w:r>
      <w:r w:rsidRPr="00003560">
        <w:rPr>
          <w:rFonts w:ascii="Times New Roman" w:hAnsi="Times New Roman" w:cs="Times New Roman"/>
        </w:rPr>
        <w:t>о</w:t>
      </w:r>
      <w:r w:rsidRPr="00003560">
        <w:rPr>
          <w:rFonts w:ascii="Times New Roman" w:hAnsi="Times New Roman" w:cs="Times New Roman"/>
        </w:rPr>
        <w:t>говоров</w:t>
      </w:r>
      <w:r w:rsidR="00B15F73">
        <w:rPr>
          <w:rFonts w:ascii="Times New Roman" w:hAnsi="Times New Roman" w:cs="Times New Roman"/>
        </w:rPr>
        <w:t xml:space="preserve"> 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5F7428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3; ПК-1, </w:t>
      </w:r>
      <w:r w:rsidR="009D3F7C">
        <w:rPr>
          <w:rFonts w:ascii="Times New Roman" w:hAnsi="Times New Roman" w:cs="Times New Roman"/>
        </w:rPr>
        <w:t>ПК 5.3</w:t>
      </w:r>
      <w:r w:rsidR="00D5158E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5.4</w:t>
      </w:r>
      <w:r w:rsidR="005F7428">
        <w:rPr>
          <w:rFonts w:ascii="Times New Roman" w:hAnsi="Times New Roman" w:cs="Times New Roman"/>
        </w:rPr>
        <w:t>)</w:t>
      </w:r>
    </w:p>
    <w:p w:rsidR="005F7428" w:rsidRDefault="00003560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 xml:space="preserve"> Документы, предъявляемые при заключении трудового договора. Общий п</w:t>
      </w:r>
      <w:r w:rsidRPr="00003560">
        <w:rPr>
          <w:rFonts w:ascii="Times New Roman" w:hAnsi="Times New Roman" w:cs="Times New Roman"/>
        </w:rPr>
        <w:t>о</w:t>
      </w:r>
      <w:r w:rsidRPr="00003560">
        <w:rPr>
          <w:rFonts w:ascii="Times New Roman" w:hAnsi="Times New Roman" w:cs="Times New Roman"/>
        </w:rPr>
        <w:t>рядок оформления трудовых отношений. Трудовая книжка</w:t>
      </w:r>
      <w:r w:rsidR="00B15F73">
        <w:rPr>
          <w:rFonts w:ascii="Times New Roman" w:hAnsi="Times New Roman" w:cs="Times New Roman"/>
        </w:rPr>
        <w:t xml:space="preserve"> 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5F7428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3,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9; </w:t>
      </w:r>
      <w:r w:rsidR="009D3F7C">
        <w:rPr>
          <w:rFonts w:ascii="Times New Roman" w:hAnsi="Times New Roman" w:cs="Times New Roman"/>
        </w:rPr>
        <w:t>ПК 5.1</w:t>
      </w:r>
      <w:r w:rsidR="005F7428">
        <w:rPr>
          <w:rFonts w:ascii="Times New Roman" w:hAnsi="Times New Roman" w:cs="Times New Roman"/>
        </w:rPr>
        <w:t>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>Содержание трудового договора: понятие и виды условий. Обязательные усл</w:t>
      </w:r>
      <w:r w:rsidRPr="00003560">
        <w:rPr>
          <w:rFonts w:ascii="Times New Roman" w:hAnsi="Times New Roman" w:cs="Times New Roman"/>
        </w:rPr>
        <w:t>о</w:t>
      </w:r>
      <w:r w:rsidRPr="00003560">
        <w:rPr>
          <w:rFonts w:ascii="Times New Roman" w:hAnsi="Times New Roman" w:cs="Times New Roman"/>
        </w:rPr>
        <w:t>вия трудового договора</w:t>
      </w:r>
      <w:r w:rsidR="00C724FF">
        <w:rPr>
          <w:rFonts w:ascii="Times New Roman" w:hAnsi="Times New Roman" w:cs="Times New Roman"/>
        </w:rPr>
        <w:t xml:space="preserve"> </w:t>
      </w:r>
      <w:r w:rsidR="005F7428">
        <w:rPr>
          <w:rFonts w:ascii="Times New Roman" w:hAnsi="Times New Roman" w:cs="Times New Roman"/>
        </w:rPr>
        <w:t>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5F7428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>3; ПК-1, ПК-3</w:t>
      </w:r>
      <w:r w:rsidR="00D5158E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5.4</w:t>
      </w:r>
      <w:r w:rsidR="005F7428">
        <w:rPr>
          <w:rFonts w:ascii="Times New Roman" w:hAnsi="Times New Roman" w:cs="Times New Roman"/>
        </w:rPr>
        <w:t>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 xml:space="preserve"> Форма трудового договора. Испытание при приеме на работу</w:t>
      </w:r>
      <w:r w:rsidR="00C724FF">
        <w:rPr>
          <w:rFonts w:ascii="Times New Roman" w:hAnsi="Times New Roman" w:cs="Times New Roman"/>
        </w:rPr>
        <w:t xml:space="preserve"> </w:t>
      </w:r>
      <w:r w:rsidR="005F7428">
        <w:rPr>
          <w:rFonts w:ascii="Times New Roman" w:hAnsi="Times New Roman" w:cs="Times New Roman"/>
        </w:rPr>
        <w:t>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5F7428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3; ПК-1, </w:t>
      </w:r>
      <w:r w:rsidR="009D3F7C">
        <w:rPr>
          <w:rFonts w:ascii="Times New Roman" w:hAnsi="Times New Roman" w:cs="Times New Roman"/>
        </w:rPr>
        <w:t>ПК 5.3</w:t>
      </w:r>
      <w:r w:rsidR="005F7428">
        <w:rPr>
          <w:rFonts w:ascii="Times New Roman" w:hAnsi="Times New Roman" w:cs="Times New Roman"/>
        </w:rPr>
        <w:t>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 xml:space="preserve"> Понятие, виды и порядок изменения трудового договора</w:t>
      </w:r>
      <w:r w:rsidR="00C724FF">
        <w:rPr>
          <w:rFonts w:ascii="Times New Roman" w:hAnsi="Times New Roman" w:cs="Times New Roman"/>
        </w:rPr>
        <w:t xml:space="preserve"> </w:t>
      </w:r>
      <w:r w:rsidR="005F7428">
        <w:rPr>
          <w:rFonts w:ascii="Times New Roman" w:hAnsi="Times New Roman" w:cs="Times New Roman"/>
        </w:rPr>
        <w:t>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5F7428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3; ПК-1, </w:t>
      </w:r>
      <w:r w:rsidR="009D3F7C">
        <w:rPr>
          <w:rFonts w:ascii="Times New Roman" w:hAnsi="Times New Roman" w:cs="Times New Roman"/>
        </w:rPr>
        <w:t>ПК 5.3</w:t>
      </w:r>
      <w:r w:rsidR="00D5158E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5.4</w:t>
      </w:r>
      <w:r w:rsidR="005F7428">
        <w:rPr>
          <w:rFonts w:ascii="Times New Roman" w:hAnsi="Times New Roman" w:cs="Times New Roman"/>
        </w:rPr>
        <w:t>)</w:t>
      </w:r>
    </w:p>
    <w:p w:rsidR="00003560" w:rsidRPr="00003560" w:rsidRDefault="00003560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 xml:space="preserve"> Понятие и виды переводов на другую работу. Отграничение перевода от пер</w:t>
      </w:r>
      <w:r w:rsidRPr="00003560">
        <w:rPr>
          <w:rFonts w:ascii="Times New Roman" w:hAnsi="Times New Roman" w:cs="Times New Roman"/>
        </w:rPr>
        <w:t>е</w:t>
      </w:r>
      <w:r w:rsidRPr="00003560">
        <w:rPr>
          <w:rFonts w:ascii="Times New Roman" w:hAnsi="Times New Roman" w:cs="Times New Roman"/>
        </w:rPr>
        <w:t>мещени</w:t>
      </w:r>
      <w:proofErr w:type="gramStart"/>
      <w:r w:rsidRPr="00003560">
        <w:rPr>
          <w:rFonts w:ascii="Times New Roman" w:hAnsi="Times New Roman" w:cs="Times New Roman"/>
        </w:rPr>
        <w:t>я</w:t>
      </w:r>
      <w:r w:rsidR="005F7428">
        <w:rPr>
          <w:rFonts w:ascii="Times New Roman" w:hAnsi="Times New Roman" w:cs="Times New Roman"/>
        </w:rPr>
        <w:t>(</w:t>
      </w:r>
      <w:proofErr w:type="gramEnd"/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5F7428">
        <w:rPr>
          <w:rFonts w:ascii="Times New Roman" w:hAnsi="Times New Roman" w:cs="Times New Roman"/>
        </w:rPr>
        <w:t>3;</w:t>
      </w:r>
      <w:r w:rsidR="009D3F7C">
        <w:rPr>
          <w:rFonts w:ascii="Times New Roman" w:hAnsi="Times New Roman" w:cs="Times New Roman"/>
        </w:rPr>
        <w:t>ПК 5.5</w:t>
      </w:r>
      <w:r w:rsidR="00D5158E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5.4</w:t>
      </w:r>
      <w:r w:rsidR="005F7428">
        <w:rPr>
          <w:rFonts w:ascii="Times New Roman" w:hAnsi="Times New Roman" w:cs="Times New Roman"/>
        </w:rPr>
        <w:t>)</w:t>
      </w:r>
    </w:p>
    <w:p w:rsidR="00D5158E" w:rsidRPr="00003560" w:rsidRDefault="00003560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 xml:space="preserve"> Виды временных переводов по инициативе работодателя и порядок их ос</w:t>
      </w:r>
      <w:r w:rsidRPr="00003560">
        <w:rPr>
          <w:rFonts w:ascii="Times New Roman" w:hAnsi="Times New Roman" w:cs="Times New Roman"/>
        </w:rPr>
        <w:t>у</w:t>
      </w:r>
      <w:r w:rsidRPr="00003560">
        <w:rPr>
          <w:rFonts w:ascii="Times New Roman" w:hAnsi="Times New Roman" w:cs="Times New Roman"/>
        </w:rPr>
        <w:t>ществления</w:t>
      </w:r>
      <w:r w:rsidR="00C724FF">
        <w:rPr>
          <w:rFonts w:ascii="Times New Roman" w:hAnsi="Times New Roman" w:cs="Times New Roman"/>
        </w:rPr>
        <w:t xml:space="preserve"> </w:t>
      </w:r>
      <w:r w:rsidR="00D5158E">
        <w:rPr>
          <w:rFonts w:ascii="Times New Roman" w:hAnsi="Times New Roman" w:cs="Times New Roman"/>
        </w:rPr>
        <w:t>(</w:t>
      </w:r>
      <w:proofErr w:type="gramStart"/>
      <w:r w:rsidR="009D3F7C">
        <w:rPr>
          <w:rFonts w:ascii="Times New Roman" w:hAnsi="Times New Roman" w:cs="Times New Roman"/>
        </w:rPr>
        <w:t>ОК</w:t>
      </w:r>
      <w:proofErr w:type="gramEnd"/>
      <w:r w:rsidR="009D3F7C">
        <w:rPr>
          <w:rFonts w:ascii="Times New Roman" w:hAnsi="Times New Roman" w:cs="Times New Roman"/>
        </w:rPr>
        <w:t xml:space="preserve"> 0</w:t>
      </w:r>
      <w:r w:rsidR="00D5158E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D5158E">
        <w:rPr>
          <w:rFonts w:ascii="Times New Roman" w:hAnsi="Times New Roman" w:cs="Times New Roman"/>
        </w:rPr>
        <w:t xml:space="preserve">3; </w:t>
      </w:r>
      <w:r w:rsidR="009D3F7C">
        <w:rPr>
          <w:rFonts w:ascii="Times New Roman" w:hAnsi="Times New Roman" w:cs="Times New Roman"/>
        </w:rPr>
        <w:t>ПК 5.5</w:t>
      </w:r>
      <w:r w:rsidR="00D5158E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5.4</w:t>
      </w:r>
      <w:r w:rsidR="00D5158E">
        <w:rPr>
          <w:rFonts w:ascii="Times New Roman" w:hAnsi="Times New Roman" w:cs="Times New Roman"/>
        </w:rPr>
        <w:t>)</w:t>
      </w:r>
    </w:p>
    <w:p w:rsidR="00D5158E" w:rsidRDefault="00003560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 xml:space="preserve"> Понятие и общая характеристика оснований</w:t>
      </w:r>
      <w:r w:rsidR="00D5158E">
        <w:rPr>
          <w:rFonts w:ascii="Times New Roman" w:hAnsi="Times New Roman" w:cs="Times New Roman"/>
        </w:rPr>
        <w:t xml:space="preserve"> прекращения трудового догов</w:t>
      </w:r>
      <w:r w:rsidR="00D5158E">
        <w:rPr>
          <w:rFonts w:ascii="Times New Roman" w:hAnsi="Times New Roman" w:cs="Times New Roman"/>
        </w:rPr>
        <w:t>о</w:t>
      </w:r>
      <w:r w:rsidR="00D5158E">
        <w:rPr>
          <w:rFonts w:ascii="Times New Roman" w:hAnsi="Times New Roman" w:cs="Times New Roman"/>
        </w:rPr>
        <w:t>р</w:t>
      </w:r>
      <w:proofErr w:type="gramStart"/>
      <w:r w:rsidR="00D5158E">
        <w:rPr>
          <w:rFonts w:ascii="Times New Roman" w:hAnsi="Times New Roman" w:cs="Times New Roman"/>
        </w:rPr>
        <w:t>а(</w:t>
      </w:r>
      <w:proofErr w:type="gramEnd"/>
      <w:r w:rsidR="009D3F7C">
        <w:rPr>
          <w:rFonts w:ascii="Times New Roman" w:hAnsi="Times New Roman" w:cs="Times New Roman"/>
        </w:rPr>
        <w:t>ОК 0</w:t>
      </w:r>
      <w:r w:rsidR="00D5158E">
        <w:rPr>
          <w:rFonts w:ascii="Times New Roman" w:hAnsi="Times New Roman" w:cs="Times New Roman"/>
        </w:rPr>
        <w:t xml:space="preserve">2, </w:t>
      </w:r>
      <w:r w:rsidR="009D3F7C">
        <w:rPr>
          <w:rFonts w:ascii="Times New Roman" w:hAnsi="Times New Roman" w:cs="Times New Roman"/>
        </w:rPr>
        <w:t>ОК 0</w:t>
      </w:r>
      <w:r w:rsidR="00D5158E">
        <w:rPr>
          <w:rFonts w:ascii="Times New Roman" w:hAnsi="Times New Roman" w:cs="Times New Roman"/>
        </w:rPr>
        <w:t xml:space="preserve">3; </w:t>
      </w:r>
      <w:r w:rsidR="009D3F7C">
        <w:rPr>
          <w:rFonts w:ascii="Times New Roman" w:hAnsi="Times New Roman" w:cs="Times New Roman"/>
        </w:rPr>
        <w:t>ПК 5.5</w:t>
      </w:r>
      <w:r w:rsidR="00D5158E"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5.4</w:t>
      </w:r>
      <w:r w:rsidR="00D5158E">
        <w:rPr>
          <w:rFonts w:ascii="Times New Roman" w:hAnsi="Times New Roman" w:cs="Times New Roman"/>
        </w:rPr>
        <w:t>)</w:t>
      </w:r>
    </w:p>
    <w:p w:rsidR="004C2342" w:rsidRPr="00003560" w:rsidRDefault="004C2342" w:rsidP="00707A1B">
      <w:pPr>
        <w:pStyle w:val="af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правила организации и охраны труда (</w:t>
      </w:r>
      <w:r w:rsidR="009D3F7C">
        <w:rPr>
          <w:rFonts w:ascii="Times New Roman" w:hAnsi="Times New Roman" w:cs="Times New Roman"/>
        </w:rPr>
        <w:t>ПК 5.1</w:t>
      </w:r>
      <w:r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5.3</w:t>
      </w:r>
      <w:r>
        <w:rPr>
          <w:rFonts w:ascii="Times New Roman" w:hAnsi="Times New Roman" w:cs="Times New Roman"/>
        </w:rPr>
        <w:t xml:space="preserve">, </w:t>
      </w:r>
      <w:r w:rsidR="009D3F7C">
        <w:rPr>
          <w:rFonts w:ascii="Times New Roman" w:hAnsi="Times New Roman" w:cs="Times New Roman"/>
        </w:rPr>
        <w:t>ПК 5.4</w:t>
      </w:r>
      <w:r>
        <w:rPr>
          <w:rFonts w:ascii="Times New Roman" w:hAnsi="Times New Roman" w:cs="Times New Roman"/>
        </w:rPr>
        <w:t>)</w:t>
      </w:r>
    </w:p>
    <w:p w:rsidR="00003560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3070F1">
        <w:rPr>
          <w:color w:val="000000"/>
        </w:rPr>
        <w:t>Предмет и метод гражданско-правового регулирования</w:t>
      </w:r>
      <w:r w:rsidR="00C724FF">
        <w:rPr>
          <w:color w:val="000000"/>
        </w:rPr>
        <w:t xml:space="preserve"> </w:t>
      </w:r>
      <w:r w:rsidR="00B15F73">
        <w:t>(</w:t>
      </w:r>
      <w:proofErr w:type="gramStart"/>
      <w:r w:rsidR="009D3F7C">
        <w:rPr>
          <w:rFonts w:eastAsiaTheme="minorHAnsi"/>
        </w:rPr>
        <w:t>ОК</w:t>
      </w:r>
      <w:proofErr w:type="gramEnd"/>
      <w:r w:rsidR="009D3F7C">
        <w:rPr>
          <w:rFonts w:eastAsiaTheme="minorHAnsi"/>
        </w:rPr>
        <w:t xml:space="preserve"> 0</w:t>
      </w:r>
      <w:r w:rsidR="00D5158E">
        <w:rPr>
          <w:rFonts w:eastAsiaTheme="minorHAnsi"/>
        </w:rPr>
        <w:t xml:space="preserve">1, </w:t>
      </w:r>
      <w:r w:rsidR="009D3F7C">
        <w:rPr>
          <w:rFonts w:eastAsiaTheme="minorHAnsi"/>
        </w:rPr>
        <w:t>ОК 0</w:t>
      </w:r>
      <w:r w:rsidR="00D5158E">
        <w:rPr>
          <w:rFonts w:eastAsiaTheme="minorHAnsi"/>
        </w:rPr>
        <w:t xml:space="preserve">2, </w:t>
      </w:r>
      <w:r w:rsidR="009D3F7C">
        <w:rPr>
          <w:rFonts w:eastAsiaTheme="minorHAnsi"/>
        </w:rPr>
        <w:t>ОК 0</w:t>
      </w:r>
      <w:r w:rsidR="00B15F73" w:rsidRPr="00B15F73">
        <w:rPr>
          <w:rFonts w:eastAsiaTheme="minorHAnsi"/>
        </w:rPr>
        <w:t xml:space="preserve">3, </w:t>
      </w:r>
      <w:r w:rsidR="009D3F7C">
        <w:rPr>
          <w:rFonts w:eastAsiaTheme="minorHAnsi"/>
        </w:rPr>
        <w:t>ОК 0</w:t>
      </w:r>
      <w:r w:rsidR="00D5158E">
        <w:rPr>
          <w:rFonts w:eastAsiaTheme="minorHAnsi"/>
        </w:rPr>
        <w:t xml:space="preserve">5, </w:t>
      </w:r>
      <w:r w:rsidR="009D3F7C">
        <w:rPr>
          <w:rFonts w:eastAsiaTheme="minorHAnsi"/>
        </w:rPr>
        <w:t>ОК 0</w:t>
      </w:r>
      <w:r w:rsidR="00B15F73" w:rsidRPr="00B15F73">
        <w:rPr>
          <w:rFonts w:eastAsiaTheme="minorHAnsi"/>
        </w:rPr>
        <w:t>6</w:t>
      </w:r>
      <w:r w:rsidR="00D5158E">
        <w:rPr>
          <w:rFonts w:eastAsiaTheme="minorHAnsi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3070F1">
        <w:rPr>
          <w:color w:val="000000"/>
        </w:rPr>
        <w:t>Функции и основные принципы гражданского права</w:t>
      </w:r>
      <w:r w:rsidR="00C724FF">
        <w:rPr>
          <w:color w:val="000000"/>
        </w:rPr>
        <w:t xml:space="preserve"> </w:t>
      </w:r>
      <w:r w:rsidR="00D5158E">
        <w:t>(</w:t>
      </w:r>
      <w:proofErr w:type="gramStart"/>
      <w:r w:rsidR="009D3F7C">
        <w:rPr>
          <w:rFonts w:eastAsiaTheme="minorHAnsi"/>
        </w:rPr>
        <w:t>ОК</w:t>
      </w:r>
      <w:proofErr w:type="gramEnd"/>
      <w:r w:rsidR="009D3F7C">
        <w:rPr>
          <w:rFonts w:eastAsiaTheme="minorHAnsi"/>
        </w:rPr>
        <w:t xml:space="preserve"> 0</w:t>
      </w:r>
      <w:r w:rsidR="00D5158E">
        <w:rPr>
          <w:rFonts w:eastAsiaTheme="minorHAnsi"/>
        </w:rPr>
        <w:t xml:space="preserve">2, </w:t>
      </w:r>
      <w:r w:rsidR="009D3F7C">
        <w:rPr>
          <w:rFonts w:eastAsiaTheme="minorHAnsi"/>
        </w:rPr>
        <w:t>ОК 0</w:t>
      </w:r>
      <w:r w:rsidR="00D5158E" w:rsidRPr="00B15F73">
        <w:rPr>
          <w:rFonts w:eastAsiaTheme="minorHAnsi"/>
        </w:rPr>
        <w:t xml:space="preserve">3, </w:t>
      </w:r>
      <w:r w:rsidR="009D3F7C">
        <w:rPr>
          <w:rFonts w:eastAsiaTheme="minorHAnsi"/>
        </w:rPr>
        <w:t>ОК 0</w:t>
      </w:r>
      <w:r w:rsidR="00D5158E">
        <w:rPr>
          <w:rFonts w:eastAsiaTheme="minorHAnsi"/>
        </w:rPr>
        <w:t xml:space="preserve">5, </w:t>
      </w:r>
      <w:r w:rsidR="009D3F7C">
        <w:rPr>
          <w:rFonts w:eastAsiaTheme="minorHAnsi"/>
        </w:rPr>
        <w:t>ОК 0</w:t>
      </w:r>
      <w:r w:rsidR="00D5158E" w:rsidRPr="00B15F73">
        <w:rPr>
          <w:rFonts w:eastAsiaTheme="minorHAnsi"/>
        </w:rPr>
        <w:t>6</w:t>
      </w:r>
      <w:r w:rsidR="00D5158E">
        <w:rPr>
          <w:rFonts w:eastAsiaTheme="minorHAnsi"/>
        </w:rPr>
        <w:t xml:space="preserve">, </w:t>
      </w:r>
      <w:r w:rsidR="009D3F7C">
        <w:rPr>
          <w:rFonts w:eastAsiaTheme="minorHAnsi"/>
        </w:rPr>
        <w:t>ОК 10</w:t>
      </w:r>
      <w:r w:rsidR="00D5158E">
        <w:rPr>
          <w:rFonts w:eastAsiaTheme="minorHAnsi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3070F1">
        <w:rPr>
          <w:color w:val="000000"/>
        </w:rPr>
        <w:t xml:space="preserve"> Источники регулирования гражданско</w:t>
      </w:r>
      <w:r w:rsidR="00B15F73">
        <w:rPr>
          <w:color w:val="000000"/>
        </w:rPr>
        <w:t>-</w:t>
      </w:r>
      <w:r w:rsidRPr="003070F1">
        <w:rPr>
          <w:color w:val="000000"/>
        </w:rPr>
        <w:t>правовых отношений</w:t>
      </w:r>
      <w:r w:rsidR="00BD5CC7">
        <w:rPr>
          <w:color w:val="000000"/>
        </w:rPr>
        <w:t xml:space="preserve"> </w:t>
      </w:r>
      <w:r w:rsidR="00D5158E" w:rsidRPr="003070F1">
        <w:rPr>
          <w:color w:val="000000"/>
        </w:rPr>
        <w:t>права</w:t>
      </w:r>
      <w:r w:rsidR="00C724FF">
        <w:rPr>
          <w:color w:val="000000"/>
        </w:rPr>
        <w:t xml:space="preserve"> </w:t>
      </w:r>
      <w:r w:rsidR="00D5158E">
        <w:t>(</w:t>
      </w:r>
      <w:proofErr w:type="gramStart"/>
      <w:r w:rsidR="009D3F7C">
        <w:rPr>
          <w:rFonts w:eastAsiaTheme="minorHAnsi"/>
        </w:rPr>
        <w:t>ОК</w:t>
      </w:r>
      <w:proofErr w:type="gramEnd"/>
      <w:r w:rsidR="009D3F7C">
        <w:rPr>
          <w:rFonts w:eastAsiaTheme="minorHAnsi"/>
        </w:rPr>
        <w:t xml:space="preserve"> 0</w:t>
      </w:r>
      <w:r w:rsidR="00D5158E">
        <w:rPr>
          <w:rFonts w:eastAsiaTheme="minorHAnsi"/>
        </w:rPr>
        <w:t xml:space="preserve">2, </w:t>
      </w:r>
      <w:r w:rsidR="009D3F7C">
        <w:rPr>
          <w:rFonts w:eastAsiaTheme="minorHAnsi"/>
        </w:rPr>
        <w:t>ОК 0</w:t>
      </w:r>
      <w:r w:rsidR="00D5158E" w:rsidRPr="00B15F73">
        <w:rPr>
          <w:rFonts w:eastAsiaTheme="minorHAnsi"/>
        </w:rPr>
        <w:t xml:space="preserve">3, </w:t>
      </w:r>
      <w:r w:rsidR="009D3F7C">
        <w:rPr>
          <w:rFonts w:eastAsiaTheme="minorHAnsi"/>
        </w:rPr>
        <w:t>ОК 0</w:t>
      </w:r>
      <w:r w:rsidR="00D5158E">
        <w:rPr>
          <w:rFonts w:eastAsiaTheme="minorHAnsi"/>
        </w:rPr>
        <w:t xml:space="preserve">5, </w:t>
      </w:r>
      <w:r w:rsidR="009D3F7C">
        <w:rPr>
          <w:rFonts w:eastAsiaTheme="minorHAnsi"/>
        </w:rPr>
        <w:t>ОК 0</w:t>
      </w:r>
      <w:r w:rsidR="00D5158E" w:rsidRPr="00B15F73">
        <w:rPr>
          <w:rFonts w:eastAsiaTheme="minorHAnsi"/>
        </w:rPr>
        <w:t>6</w:t>
      </w:r>
      <w:r w:rsidR="00D5158E">
        <w:rPr>
          <w:rFonts w:eastAsiaTheme="minorHAnsi"/>
        </w:rPr>
        <w:t xml:space="preserve">, </w:t>
      </w:r>
      <w:r w:rsidR="009D3F7C">
        <w:rPr>
          <w:rFonts w:eastAsiaTheme="minorHAnsi"/>
        </w:rPr>
        <w:t>ОК 10</w:t>
      </w:r>
      <w:r w:rsidR="00D5158E">
        <w:rPr>
          <w:rFonts w:eastAsiaTheme="minorHAnsi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3070F1">
        <w:rPr>
          <w:color w:val="000000"/>
        </w:rPr>
        <w:t>Виды гражданско-правовых нормативных актов</w:t>
      </w:r>
      <w:r w:rsidR="00BD5CC7">
        <w:rPr>
          <w:color w:val="000000"/>
        </w:rPr>
        <w:t xml:space="preserve"> </w:t>
      </w:r>
      <w:r w:rsidR="00D5158E" w:rsidRPr="003070F1">
        <w:rPr>
          <w:color w:val="000000"/>
        </w:rPr>
        <w:t>права</w:t>
      </w:r>
      <w:r w:rsidR="00C724FF">
        <w:rPr>
          <w:color w:val="000000"/>
        </w:rPr>
        <w:t xml:space="preserve"> </w:t>
      </w:r>
      <w:r w:rsidR="00D5158E">
        <w:t>(</w:t>
      </w:r>
      <w:proofErr w:type="gramStart"/>
      <w:r w:rsidR="009D3F7C">
        <w:rPr>
          <w:rFonts w:eastAsiaTheme="minorHAnsi"/>
        </w:rPr>
        <w:t>ОК</w:t>
      </w:r>
      <w:proofErr w:type="gramEnd"/>
      <w:r w:rsidR="009D3F7C">
        <w:rPr>
          <w:rFonts w:eastAsiaTheme="minorHAnsi"/>
        </w:rPr>
        <w:t xml:space="preserve"> 0</w:t>
      </w:r>
      <w:r w:rsidR="00D5158E">
        <w:rPr>
          <w:rFonts w:eastAsiaTheme="minorHAnsi"/>
        </w:rPr>
        <w:t xml:space="preserve">2, </w:t>
      </w:r>
      <w:r w:rsidR="009D3F7C">
        <w:rPr>
          <w:rFonts w:eastAsiaTheme="minorHAnsi"/>
        </w:rPr>
        <w:t>ОК 0</w:t>
      </w:r>
      <w:r w:rsidR="00D5158E" w:rsidRPr="00B15F73">
        <w:rPr>
          <w:rFonts w:eastAsiaTheme="minorHAnsi"/>
        </w:rPr>
        <w:t xml:space="preserve">3, </w:t>
      </w:r>
      <w:r w:rsidR="009D3F7C">
        <w:rPr>
          <w:rFonts w:eastAsiaTheme="minorHAnsi"/>
        </w:rPr>
        <w:t>ОК 0</w:t>
      </w:r>
      <w:r w:rsidR="00D5158E">
        <w:rPr>
          <w:rFonts w:eastAsiaTheme="minorHAnsi"/>
        </w:rPr>
        <w:t xml:space="preserve">5, </w:t>
      </w:r>
      <w:r w:rsidR="009D3F7C">
        <w:rPr>
          <w:rFonts w:eastAsiaTheme="minorHAnsi"/>
        </w:rPr>
        <w:t>ОК 0</w:t>
      </w:r>
      <w:r w:rsidR="00D5158E" w:rsidRPr="00B15F73">
        <w:rPr>
          <w:rFonts w:eastAsiaTheme="minorHAnsi"/>
        </w:rPr>
        <w:t>6</w:t>
      </w:r>
      <w:r w:rsidR="00D5158E">
        <w:rPr>
          <w:rFonts w:eastAsiaTheme="minorHAnsi"/>
        </w:rPr>
        <w:t xml:space="preserve">, </w:t>
      </w:r>
      <w:r w:rsidR="009D3F7C">
        <w:rPr>
          <w:rFonts w:eastAsiaTheme="minorHAnsi"/>
        </w:rPr>
        <w:t>ОК 10</w:t>
      </w:r>
      <w:r w:rsidR="00D5158E">
        <w:rPr>
          <w:rFonts w:eastAsiaTheme="minorHAnsi"/>
        </w:rPr>
        <w:t>)</w:t>
      </w:r>
    </w:p>
    <w:p w:rsidR="00003560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3070F1">
        <w:rPr>
          <w:color w:val="000000"/>
        </w:rPr>
        <w:t>Субъекты гражданских правоотношений (общие положения). Правопреемство</w:t>
      </w:r>
      <w:r w:rsidR="00D5158E">
        <w:rPr>
          <w:color w:val="000000"/>
        </w:rPr>
        <w:t xml:space="preserve"> 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5158E">
        <w:rPr>
          <w:color w:val="000000"/>
        </w:rPr>
        <w:t xml:space="preserve">2, </w:t>
      </w:r>
      <w:r w:rsidR="009D3F7C">
        <w:rPr>
          <w:color w:val="000000"/>
        </w:rPr>
        <w:t>ОК 10</w:t>
      </w:r>
      <w:r w:rsidR="00D5158E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5158E">
        <w:rPr>
          <w:color w:val="000000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3070F1">
        <w:rPr>
          <w:color w:val="000000"/>
        </w:rPr>
        <w:t>Содержание гражданского правоотношения. Понятие субъективного гражда</w:t>
      </w:r>
      <w:r w:rsidRPr="003070F1">
        <w:rPr>
          <w:color w:val="000000"/>
        </w:rPr>
        <w:t>н</w:t>
      </w:r>
      <w:r w:rsidRPr="003070F1">
        <w:rPr>
          <w:color w:val="000000"/>
        </w:rPr>
        <w:t>ского права и гражданско-правовой обязанности</w:t>
      </w:r>
      <w:r w:rsidR="00C724FF">
        <w:rPr>
          <w:color w:val="000000"/>
        </w:rPr>
        <w:t xml:space="preserve"> </w:t>
      </w:r>
      <w:r w:rsidR="00D5158E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5158E">
        <w:rPr>
          <w:color w:val="000000"/>
        </w:rPr>
        <w:t xml:space="preserve">2, </w:t>
      </w:r>
      <w:r w:rsidR="009D3F7C">
        <w:rPr>
          <w:color w:val="000000"/>
        </w:rPr>
        <w:t>ОК 10</w:t>
      </w:r>
      <w:r w:rsidR="00D5158E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5158E">
        <w:rPr>
          <w:color w:val="000000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D5158E">
        <w:rPr>
          <w:color w:val="000000"/>
        </w:rPr>
        <w:t>Виды гражданских правоотношений</w:t>
      </w:r>
      <w:r w:rsidR="00C724FF">
        <w:rPr>
          <w:color w:val="000000"/>
        </w:rPr>
        <w:t xml:space="preserve"> </w:t>
      </w:r>
      <w:r w:rsidR="00D5158E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5158E">
        <w:rPr>
          <w:color w:val="000000"/>
        </w:rPr>
        <w:t xml:space="preserve">2, </w:t>
      </w:r>
      <w:r w:rsidR="009D3F7C">
        <w:rPr>
          <w:color w:val="000000"/>
        </w:rPr>
        <w:t>ОК 10</w:t>
      </w:r>
      <w:r w:rsidR="00D5158E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5158E">
        <w:rPr>
          <w:color w:val="000000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D5158E">
        <w:rPr>
          <w:color w:val="000000"/>
        </w:rPr>
        <w:t xml:space="preserve"> Физические лица как субъекты гражданского права. Правоспособность и де</w:t>
      </w:r>
      <w:r w:rsidRPr="00D5158E">
        <w:rPr>
          <w:color w:val="000000"/>
        </w:rPr>
        <w:t>е</w:t>
      </w:r>
      <w:r w:rsidRPr="00D5158E">
        <w:rPr>
          <w:color w:val="000000"/>
        </w:rPr>
        <w:t>способность физических лиц, ее содержание</w:t>
      </w:r>
      <w:r w:rsidR="00C724FF">
        <w:rPr>
          <w:color w:val="000000"/>
        </w:rPr>
        <w:t xml:space="preserve"> </w:t>
      </w:r>
      <w:r w:rsidR="00D5158E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5158E">
        <w:rPr>
          <w:color w:val="000000"/>
        </w:rPr>
        <w:t xml:space="preserve">2, </w:t>
      </w:r>
      <w:r w:rsidR="009D3F7C">
        <w:rPr>
          <w:color w:val="000000"/>
        </w:rPr>
        <w:t>ОК 10</w:t>
      </w:r>
      <w:r w:rsidR="00D5158E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5158E">
        <w:rPr>
          <w:color w:val="000000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D5158E">
        <w:rPr>
          <w:color w:val="000000"/>
        </w:rPr>
        <w:t>Имя гражданина. Место жительства. Акты гражданского состояния</w:t>
      </w:r>
      <w:r w:rsidR="00C724FF">
        <w:rPr>
          <w:color w:val="000000"/>
        </w:rPr>
        <w:t xml:space="preserve"> </w:t>
      </w:r>
      <w:r w:rsidR="00D5158E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5158E">
        <w:rPr>
          <w:color w:val="000000"/>
        </w:rPr>
        <w:t xml:space="preserve">2, </w:t>
      </w:r>
      <w:r w:rsidR="009D3F7C">
        <w:rPr>
          <w:color w:val="000000"/>
        </w:rPr>
        <w:t>ОК 10</w:t>
      </w:r>
      <w:r w:rsidR="00D5158E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5158E">
        <w:rPr>
          <w:color w:val="000000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D5158E">
        <w:rPr>
          <w:color w:val="000000"/>
        </w:rPr>
        <w:t>Понятие и признаки юридического лица</w:t>
      </w:r>
      <w:r w:rsidR="00C724FF">
        <w:rPr>
          <w:color w:val="000000"/>
        </w:rPr>
        <w:t xml:space="preserve"> </w:t>
      </w:r>
      <w:r w:rsidR="00D5158E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5158E">
        <w:rPr>
          <w:color w:val="000000"/>
        </w:rPr>
        <w:t xml:space="preserve">2, </w:t>
      </w:r>
      <w:r w:rsidR="009D3F7C">
        <w:rPr>
          <w:color w:val="000000"/>
        </w:rPr>
        <w:t>ОК 10</w:t>
      </w:r>
      <w:r w:rsidR="00D5158E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5158E">
        <w:rPr>
          <w:color w:val="000000"/>
        </w:rPr>
        <w:t>)</w:t>
      </w:r>
    </w:p>
    <w:p w:rsidR="00D5158E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3070F1">
        <w:rPr>
          <w:color w:val="000000"/>
        </w:rPr>
        <w:t>Виды юридических лиц. Общая характеристика</w:t>
      </w:r>
      <w:r w:rsidR="00C724FF">
        <w:rPr>
          <w:color w:val="000000"/>
        </w:rPr>
        <w:t xml:space="preserve"> </w:t>
      </w:r>
      <w:r w:rsidR="00D5158E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5158E">
        <w:rPr>
          <w:color w:val="000000"/>
        </w:rPr>
        <w:t xml:space="preserve">2, </w:t>
      </w:r>
      <w:r w:rsidR="009D3F7C">
        <w:rPr>
          <w:color w:val="000000"/>
        </w:rPr>
        <w:t>ОК 10</w:t>
      </w:r>
      <w:r w:rsidR="00D5158E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5158E">
        <w:rPr>
          <w:color w:val="000000"/>
        </w:rPr>
        <w:t>)</w:t>
      </w:r>
    </w:p>
    <w:p w:rsidR="00DE5196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DE5196">
        <w:rPr>
          <w:color w:val="000000"/>
        </w:rPr>
        <w:lastRenderedPageBreak/>
        <w:t>Понятие и виды объектов гражданских прав (общие положения</w:t>
      </w:r>
      <w:r w:rsidR="00DE5196">
        <w:rPr>
          <w:color w:val="000000"/>
        </w:rPr>
        <w:t>) 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10</w:t>
      </w:r>
      <w:r w:rsidR="00DE5196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E5196">
        <w:rPr>
          <w:color w:val="000000"/>
        </w:rPr>
        <w:t>)</w:t>
      </w:r>
    </w:p>
    <w:p w:rsidR="00DE5196" w:rsidRPr="003070F1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</w:pPr>
      <w:r w:rsidRPr="00DE5196">
        <w:rPr>
          <w:color w:val="000000"/>
        </w:rPr>
        <w:t>Понятие и виды сделок. Формы сдело</w:t>
      </w:r>
      <w:proofErr w:type="gramStart"/>
      <w:r w:rsidRPr="00DE5196">
        <w:rPr>
          <w:color w:val="000000"/>
        </w:rPr>
        <w:t>к</w:t>
      </w:r>
      <w:r w:rsidR="00DE5196">
        <w:rPr>
          <w:color w:val="000000"/>
        </w:rPr>
        <w:t>(</w:t>
      </w:r>
      <w:proofErr w:type="gramEnd"/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 </w:t>
      </w:r>
      <w:r w:rsidR="009D3F7C">
        <w:rPr>
          <w:color w:val="000000"/>
        </w:rPr>
        <w:t>ОК 10</w:t>
      </w:r>
      <w:r w:rsidR="00DE5196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E5196">
        <w:rPr>
          <w:color w:val="000000"/>
        </w:rPr>
        <w:t>)</w:t>
      </w:r>
    </w:p>
    <w:p w:rsidR="00003560" w:rsidRP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</w:p>
    <w:p w:rsidR="00003560" w:rsidRPr="00003560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3070F1">
        <w:rPr>
          <w:color w:val="000000"/>
        </w:rPr>
        <w:t>Основания возникновения гражданских прав и обязанностей.</w:t>
      </w:r>
      <w:r w:rsidR="00BD5CC7">
        <w:rPr>
          <w:color w:val="000000"/>
        </w:rPr>
        <w:t xml:space="preserve"> </w:t>
      </w:r>
      <w:r w:rsidRPr="003070F1">
        <w:rPr>
          <w:color w:val="000000"/>
        </w:rPr>
        <w:t>Классификация юридических фактов</w:t>
      </w:r>
      <w:r w:rsidR="00DE5196">
        <w:rPr>
          <w:color w:val="000000"/>
        </w:rPr>
        <w:t xml:space="preserve"> 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>)</w:t>
      </w:r>
    </w:p>
    <w:p w:rsid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Право собственности. Формы, субъекты, виды  права собственности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>)</w:t>
      </w:r>
    </w:p>
    <w:p w:rsidR="00003560" w:rsidRP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Понятие и виды обязательств. Субъекты обязательств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E5196">
        <w:rPr>
          <w:color w:val="000000"/>
        </w:rPr>
        <w:t>)</w:t>
      </w:r>
    </w:p>
    <w:p w:rsidR="00DE5196" w:rsidRP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 xml:space="preserve"> Понятие и значение гражданско-правового договора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E5196">
        <w:rPr>
          <w:color w:val="000000"/>
        </w:rPr>
        <w:t>)</w:t>
      </w:r>
    </w:p>
    <w:p w:rsid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Право на судебную защиту. Формы защиты прав и законных интересов</w:t>
      </w:r>
      <w:r w:rsidR="00DE5196">
        <w:rPr>
          <w:color w:val="000000"/>
        </w:rPr>
        <w:t xml:space="preserve"> 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 xml:space="preserve">; </w:t>
      </w:r>
      <w:r w:rsidR="009D3F7C">
        <w:rPr>
          <w:color w:val="000000"/>
        </w:rPr>
        <w:t>ПК 5.5</w:t>
      </w:r>
      <w:r w:rsidR="00DE5196">
        <w:rPr>
          <w:color w:val="000000"/>
        </w:rPr>
        <w:t xml:space="preserve">, </w:t>
      </w:r>
      <w:r w:rsidR="009D3F7C">
        <w:rPr>
          <w:color w:val="000000"/>
        </w:rPr>
        <w:t>ПК 5.6</w:t>
      </w:r>
      <w:r w:rsidR="00DE5196">
        <w:rPr>
          <w:color w:val="000000"/>
        </w:rPr>
        <w:t>)</w:t>
      </w:r>
    </w:p>
    <w:p w:rsidR="00DE5196" w:rsidRP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 xml:space="preserve"> Понятие гражданского процессуального права, его предмет, метод и система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E5196">
        <w:rPr>
          <w:color w:val="000000"/>
        </w:rPr>
        <w:t>)</w:t>
      </w:r>
    </w:p>
    <w:p w:rsidR="00DE5196" w:rsidRP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Понятие принципов гражданского процессуального права и их система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E5196">
        <w:rPr>
          <w:color w:val="000000"/>
        </w:rPr>
        <w:t>)</w:t>
      </w:r>
    </w:p>
    <w:p w:rsidR="00DE5196" w:rsidRP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Понятие, предмет и метод  административного права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 xml:space="preserve">, </w:t>
      </w:r>
      <w:r w:rsidR="009D3F7C">
        <w:rPr>
          <w:color w:val="000000"/>
        </w:rPr>
        <w:t>ОК 11</w:t>
      </w:r>
      <w:r w:rsidR="00DE5196">
        <w:rPr>
          <w:color w:val="000000"/>
        </w:rPr>
        <w:t>)</w:t>
      </w:r>
    </w:p>
    <w:p w:rsidR="00DE5196" w:rsidRP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Источники административного права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3,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5, </w:t>
      </w:r>
      <w:r w:rsidR="009D3F7C">
        <w:rPr>
          <w:color w:val="000000"/>
        </w:rPr>
        <w:t>ОК 0</w:t>
      </w:r>
      <w:r w:rsidR="00DE5196">
        <w:rPr>
          <w:color w:val="000000"/>
        </w:rPr>
        <w:t>9)</w:t>
      </w:r>
    </w:p>
    <w:p w:rsidR="00003560" w:rsidRP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Административные правоотношения. Основания возникновения, изменения и прекращения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3,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5, </w:t>
      </w:r>
      <w:r w:rsidR="009D3F7C">
        <w:rPr>
          <w:color w:val="000000"/>
        </w:rPr>
        <w:t>ОК 0</w:t>
      </w:r>
      <w:r w:rsidR="00DE5196">
        <w:rPr>
          <w:color w:val="000000"/>
        </w:rPr>
        <w:t>9)</w:t>
      </w:r>
    </w:p>
    <w:p w:rsidR="00003560" w:rsidRPr="00003560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03560">
        <w:rPr>
          <w:color w:val="000000"/>
        </w:rPr>
        <w:t>Понятие и виды субъектов административного права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3,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5, </w:t>
      </w:r>
      <w:r w:rsidR="009D3F7C">
        <w:rPr>
          <w:color w:val="000000"/>
        </w:rPr>
        <w:t>ОК 0</w:t>
      </w:r>
      <w:r w:rsidR="00DE5196">
        <w:rPr>
          <w:color w:val="000000"/>
        </w:rPr>
        <w:t>9)</w:t>
      </w:r>
    </w:p>
    <w:p w:rsid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Общая характеристика органов исполнительной власти РФ. Виды, система и структура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3,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5,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>)</w:t>
      </w:r>
    </w:p>
    <w:p w:rsid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Административно-правовой статус граждан РФ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3,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5,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>)</w:t>
      </w:r>
    </w:p>
    <w:p w:rsid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>Особенности административно-правового статуса иностранных граждан и лиц без гражданства. Специальные административно-правовые статусы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3,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5,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>)</w:t>
      </w:r>
    </w:p>
    <w:p w:rsidR="00DE5196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003560">
        <w:rPr>
          <w:color w:val="000000"/>
        </w:rPr>
        <w:t>Понятие, задачи и принципы государственной службы. Обязанности и права государственного служащего</w:t>
      </w:r>
      <w:r w:rsidR="00C724FF">
        <w:rPr>
          <w:color w:val="000000"/>
        </w:rPr>
        <w:t xml:space="preserve"> </w:t>
      </w:r>
      <w:r w:rsidR="00DE5196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DE5196">
        <w:rPr>
          <w:color w:val="000000"/>
        </w:rPr>
        <w:t xml:space="preserve">1,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2,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3,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5, </w:t>
      </w:r>
      <w:r w:rsidR="009D3F7C">
        <w:rPr>
          <w:color w:val="000000"/>
        </w:rPr>
        <w:t>ОК 0</w:t>
      </w:r>
      <w:r w:rsidR="00DE5196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DE5196">
        <w:rPr>
          <w:color w:val="000000"/>
        </w:rPr>
        <w:t>)</w:t>
      </w:r>
    </w:p>
    <w:p w:rsidR="004C2342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 xml:space="preserve">  Понятие, основание и виды юридической ответственности по администрати</w:t>
      </w:r>
      <w:r w:rsidRPr="00DE5196">
        <w:rPr>
          <w:color w:val="000000"/>
        </w:rPr>
        <w:t>в</w:t>
      </w:r>
      <w:r w:rsidRPr="00DE5196">
        <w:rPr>
          <w:color w:val="000000"/>
        </w:rPr>
        <w:t>ному праву.  Ее отличие от других  видов юридической ответственност</w:t>
      </w:r>
      <w:proofErr w:type="gramStart"/>
      <w:r w:rsidRPr="00DE5196">
        <w:rPr>
          <w:color w:val="000000"/>
        </w:rPr>
        <w:t>и</w:t>
      </w:r>
      <w:r w:rsidR="004C2342">
        <w:rPr>
          <w:color w:val="000000"/>
        </w:rPr>
        <w:t>(</w:t>
      </w:r>
      <w:proofErr w:type="gramEnd"/>
      <w:r w:rsidR="009D3F7C">
        <w:rPr>
          <w:color w:val="000000"/>
        </w:rPr>
        <w:t>ОК 0</w:t>
      </w:r>
      <w:r w:rsidR="004C2342">
        <w:rPr>
          <w:color w:val="000000"/>
        </w:rPr>
        <w:t xml:space="preserve">6, </w:t>
      </w:r>
      <w:r w:rsidR="009D3F7C">
        <w:rPr>
          <w:color w:val="000000"/>
        </w:rPr>
        <w:t>ОК 0</w:t>
      </w:r>
      <w:r w:rsidR="004C2342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4C2342">
        <w:rPr>
          <w:color w:val="000000"/>
        </w:rPr>
        <w:t xml:space="preserve">; </w:t>
      </w:r>
      <w:r w:rsidR="009D3F7C">
        <w:rPr>
          <w:color w:val="000000"/>
        </w:rPr>
        <w:t>ПК 5.5</w:t>
      </w:r>
      <w:r w:rsidR="004C2342">
        <w:rPr>
          <w:color w:val="000000"/>
        </w:rPr>
        <w:t xml:space="preserve">, </w:t>
      </w:r>
      <w:r w:rsidR="009D3F7C">
        <w:rPr>
          <w:color w:val="000000"/>
        </w:rPr>
        <w:t>ПК 5.6</w:t>
      </w:r>
      <w:r w:rsidR="004C2342">
        <w:rPr>
          <w:color w:val="000000"/>
        </w:rPr>
        <w:t>)</w:t>
      </w:r>
    </w:p>
    <w:p w:rsidR="004C2342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 xml:space="preserve"> Понятие и юридический состав административного правонарушения</w:t>
      </w:r>
      <w:r w:rsidR="00C724FF">
        <w:rPr>
          <w:color w:val="000000"/>
        </w:rPr>
        <w:t xml:space="preserve"> </w:t>
      </w:r>
      <w:r w:rsidR="004C2342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4C2342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4C2342">
        <w:rPr>
          <w:color w:val="000000"/>
        </w:rPr>
        <w:t xml:space="preserve">; </w:t>
      </w:r>
      <w:r w:rsidR="009D3F7C">
        <w:rPr>
          <w:color w:val="000000"/>
        </w:rPr>
        <w:t>ПК 5.5</w:t>
      </w:r>
      <w:r w:rsidR="004C2342">
        <w:rPr>
          <w:color w:val="000000"/>
        </w:rPr>
        <w:t xml:space="preserve">, </w:t>
      </w:r>
      <w:r w:rsidR="009D3F7C">
        <w:rPr>
          <w:color w:val="000000"/>
        </w:rPr>
        <w:t>ПК 5.6</w:t>
      </w:r>
      <w:r w:rsidR="004C2342">
        <w:rPr>
          <w:color w:val="000000"/>
        </w:rPr>
        <w:t>)</w:t>
      </w:r>
    </w:p>
    <w:p w:rsidR="004C2342" w:rsidRDefault="00003560" w:rsidP="00707A1B">
      <w:pPr>
        <w:pStyle w:val="af"/>
        <w:numPr>
          <w:ilvl w:val="0"/>
          <w:numId w:val="19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E5196">
        <w:rPr>
          <w:color w:val="000000"/>
        </w:rPr>
        <w:t xml:space="preserve"> Понятие и цели  административного наказания.  Виды административных наказаний</w:t>
      </w:r>
      <w:r w:rsidR="00C724FF">
        <w:rPr>
          <w:color w:val="000000"/>
        </w:rPr>
        <w:t xml:space="preserve"> </w:t>
      </w:r>
      <w:r w:rsidR="004C2342">
        <w:rPr>
          <w:color w:val="000000"/>
        </w:rPr>
        <w:t>(</w:t>
      </w:r>
      <w:proofErr w:type="gramStart"/>
      <w:r w:rsidR="009D3F7C">
        <w:rPr>
          <w:color w:val="000000"/>
        </w:rPr>
        <w:t>ОК</w:t>
      </w:r>
      <w:proofErr w:type="gramEnd"/>
      <w:r w:rsidR="009D3F7C">
        <w:rPr>
          <w:color w:val="000000"/>
        </w:rPr>
        <w:t xml:space="preserve"> 0</w:t>
      </w:r>
      <w:r w:rsidR="004C2342">
        <w:rPr>
          <w:color w:val="000000"/>
        </w:rPr>
        <w:t xml:space="preserve">9, </w:t>
      </w:r>
      <w:r w:rsidR="009D3F7C">
        <w:rPr>
          <w:color w:val="000000"/>
        </w:rPr>
        <w:t>ОК 10</w:t>
      </w:r>
      <w:r w:rsidR="004C2342">
        <w:rPr>
          <w:color w:val="000000"/>
        </w:rPr>
        <w:t xml:space="preserve">; </w:t>
      </w:r>
      <w:r w:rsidR="009D3F7C">
        <w:rPr>
          <w:color w:val="000000"/>
        </w:rPr>
        <w:t>ПК 5.5</w:t>
      </w:r>
      <w:r w:rsidR="004C2342">
        <w:rPr>
          <w:color w:val="000000"/>
        </w:rPr>
        <w:t xml:space="preserve">, </w:t>
      </w:r>
      <w:r w:rsidR="009D3F7C">
        <w:rPr>
          <w:color w:val="000000"/>
        </w:rPr>
        <w:t>ПК 5.6</w:t>
      </w:r>
      <w:r w:rsidR="004C2342">
        <w:rPr>
          <w:color w:val="000000"/>
        </w:rPr>
        <w:t>)</w:t>
      </w:r>
    </w:p>
    <w:p w:rsidR="00707A1B" w:rsidRDefault="00707A1B" w:rsidP="00034318">
      <w:pPr>
        <w:widowControl w:val="0"/>
        <w:autoSpaceDE w:val="0"/>
        <w:autoSpaceDN w:val="0"/>
        <w:adjustRightInd w:val="0"/>
        <w:spacing w:after="120"/>
        <w:ind w:left="482" w:right="102"/>
        <w:jc w:val="center"/>
        <w:rPr>
          <w:b/>
          <w:color w:val="000000"/>
          <w:sz w:val="28"/>
          <w:szCs w:val="28"/>
        </w:rPr>
      </w:pPr>
    </w:p>
    <w:p w:rsidR="00707A1B" w:rsidRDefault="00707A1B" w:rsidP="00034318">
      <w:pPr>
        <w:widowControl w:val="0"/>
        <w:autoSpaceDE w:val="0"/>
        <w:autoSpaceDN w:val="0"/>
        <w:adjustRightInd w:val="0"/>
        <w:spacing w:after="120"/>
        <w:ind w:left="482" w:right="102"/>
        <w:jc w:val="center"/>
        <w:rPr>
          <w:b/>
          <w:color w:val="000000"/>
          <w:sz w:val="28"/>
          <w:szCs w:val="28"/>
        </w:rPr>
      </w:pPr>
    </w:p>
    <w:p w:rsidR="00707A1B" w:rsidRDefault="00707A1B" w:rsidP="00034318">
      <w:pPr>
        <w:widowControl w:val="0"/>
        <w:autoSpaceDE w:val="0"/>
        <w:autoSpaceDN w:val="0"/>
        <w:adjustRightInd w:val="0"/>
        <w:spacing w:after="120"/>
        <w:ind w:left="482" w:right="102"/>
        <w:jc w:val="center"/>
        <w:rPr>
          <w:b/>
          <w:color w:val="000000"/>
          <w:sz w:val="28"/>
          <w:szCs w:val="28"/>
        </w:rPr>
      </w:pPr>
    </w:p>
    <w:p w:rsidR="00707A1B" w:rsidRDefault="00707A1B" w:rsidP="00034318">
      <w:pPr>
        <w:widowControl w:val="0"/>
        <w:autoSpaceDE w:val="0"/>
        <w:autoSpaceDN w:val="0"/>
        <w:adjustRightInd w:val="0"/>
        <w:spacing w:after="120"/>
        <w:ind w:left="482" w:right="102"/>
        <w:jc w:val="center"/>
        <w:rPr>
          <w:b/>
          <w:color w:val="000000"/>
          <w:sz w:val="28"/>
          <w:szCs w:val="28"/>
        </w:rPr>
      </w:pPr>
    </w:p>
    <w:p w:rsidR="00707A1B" w:rsidRDefault="00707A1B" w:rsidP="00034318">
      <w:pPr>
        <w:widowControl w:val="0"/>
        <w:autoSpaceDE w:val="0"/>
        <w:autoSpaceDN w:val="0"/>
        <w:adjustRightInd w:val="0"/>
        <w:spacing w:after="120"/>
        <w:ind w:left="482" w:right="102"/>
        <w:jc w:val="center"/>
        <w:rPr>
          <w:b/>
          <w:color w:val="000000"/>
          <w:sz w:val="28"/>
          <w:szCs w:val="28"/>
        </w:rPr>
      </w:pPr>
    </w:p>
    <w:p w:rsidR="00707A1B" w:rsidRDefault="00707A1B" w:rsidP="00034318">
      <w:pPr>
        <w:widowControl w:val="0"/>
        <w:autoSpaceDE w:val="0"/>
        <w:autoSpaceDN w:val="0"/>
        <w:adjustRightInd w:val="0"/>
        <w:spacing w:after="120"/>
        <w:ind w:left="482" w:right="102"/>
        <w:jc w:val="center"/>
        <w:rPr>
          <w:b/>
          <w:color w:val="000000"/>
          <w:sz w:val="28"/>
          <w:szCs w:val="28"/>
        </w:rPr>
      </w:pPr>
    </w:p>
    <w:p w:rsidR="00707A1B" w:rsidRDefault="00707A1B" w:rsidP="00034318">
      <w:pPr>
        <w:widowControl w:val="0"/>
        <w:autoSpaceDE w:val="0"/>
        <w:autoSpaceDN w:val="0"/>
        <w:adjustRightInd w:val="0"/>
        <w:spacing w:after="120"/>
        <w:ind w:left="482" w:right="102"/>
        <w:jc w:val="center"/>
        <w:rPr>
          <w:b/>
          <w:color w:val="000000"/>
          <w:sz w:val="28"/>
          <w:szCs w:val="28"/>
        </w:rPr>
      </w:pPr>
    </w:p>
    <w:p w:rsidR="00034318" w:rsidRDefault="00034318" w:rsidP="00034318">
      <w:pPr>
        <w:widowControl w:val="0"/>
        <w:autoSpaceDE w:val="0"/>
        <w:autoSpaceDN w:val="0"/>
        <w:adjustRightInd w:val="0"/>
        <w:spacing w:after="120"/>
        <w:ind w:left="482" w:right="102"/>
        <w:jc w:val="center"/>
        <w:rPr>
          <w:b/>
          <w:color w:val="000000"/>
          <w:sz w:val="28"/>
          <w:szCs w:val="28"/>
        </w:rPr>
      </w:pPr>
      <w:r w:rsidRPr="00045383">
        <w:rPr>
          <w:b/>
          <w:color w:val="000000"/>
          <w:sz w:val="28"/>
          <w:szCs w:val="28"/>
        </w:rPr>
        <w:lastRenderedPageBreak/>
        <w:t>Критерии оценки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103"/>
      </w:tblGrid>
      <w:tr w:rsidR="00034318" w:rsidRPr="00034318" w:rsidTr="000343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034318">
              <w:rPr>
                <w:b/>
                <w:bCs/>
                <w:color w:val="000000"/>
                <w:sz w:val="24"/>
                <w:szCs w:val="24"/>
              </w:rPr>
              <w:t>Оценка по трад</w:t>
            </w:r>
            <w:r w:rsidRPr="00034318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034318">
              <w:rPr>
                <w:b/>
                <w:bCs/>
                <w:color w:val="000000"/>
                <w:sz w:val="24"/>
                <w:szCs w:val="24"/>
              </w:rPr>
              <w:t>ционной шкале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jc w:val="center"/>
              <w:rPr>
                <w:sz w:val="24"/>
                <w:szCs w:val="24"/>
              </w:rPr>
            </w:pPr>
            <w:r w:rsidRPr="00034318">
              <w:rPr>
                <w:b/>
                <w:bCs/>
                <w:color w:val="000000"/>
                <w:sz w:val="24"/>
                <w:szCs w:val="24"/>
              </w:rPr>
              <w:t>Оценка по 100-балльной шкале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jc w:val="center"/>
              <w:rPr>
                <w:sz w:val="24"/>
                <w:szCs w:val="24"/>
              </w:rPr>
            </w:pPr>
            <w:r w:rsidRPr="00034318">
              <w:rPr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</w:tr>
      <w:tr w:rsidR="00034318" w:rsidRPr="00034318" w:rsidTr="000343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i/>
                <w:sz w:val="24"/>
                <w:szCs w:val="24"/>
              </w:rPr>
            </w:pPr>
            <w:r w:rsidRPr="00034318"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sz w:val="24"/>
                <w:szCs w:val="24"/>
              </w:rPr>
            </w:pPr>
            <w:r w:rsidRPr="00034318">
              <w:rPr>
                <w:sz w:val="24"/>
                <w:szCs w:val="24"/>
              </w:rPr>
              <w:t>75-100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sz w:val="24"/>
                <w:szCs w:val="24"/>
              </w:rPr>
            </w:pPr>
            <w:r w:rsidRPr="00034318">
              <w:rPr>
                <w:sz w:val="24"/>
                <w:szCs w:val="24"/>
              </w:rPr>
              <w:t>студент, твёрдо знает программный материал, системно и грамотно излагает его, демонстр</w:t>
            </w:r>
            <w:r w:rsidRPr="00034318">
              <w:rPr>
                <w:sz w:val="24"/>
                <w:szCs w:val="24"/>
              </w:rPr>
              <w:t>и</w:t>
            </w:r>
            <w:r w:rsidRPr="00034318">
              <w:rPr>
                <w:sz w:val="24"/>
                <w:szCs w:val="24"/>
              </w:rPr>
              <w:t>рует необходимый уровень компетенций, чё</w:t>
            </w:r>
            <w:r w:rsidRPr="00034318">
              <w:rPr>
                <w:sz w:val="24"/>
                <w:szCs w:val="24"/>
              </w:rPr>
              <w:t>т</w:t>
            </w:r>
            <w:r w:rsidRPr="00034318">
              <w:rPr>
                <w:sz w:val="24"/>
                <w:szCs w:val="24"/>
              </w:rPr>
              <w:t>кие, сжатые ответы на дополнительные вопр</w:t>
            </w:r>
            <w:r w:rsidRPr="00034318">
              <w:rPr>
                <w:sz w:val="24"/>
                <w:szCs w:val="24"/>
              </w:rPr>
              <w:t>о</w:t>
            </w:r>
            <w:r w:rsidRPr="00034318">
              <w:rPr>
                <w:sz w:val="24"/>
                <w:szCs w:val="24"/>
              </w:rPr>
              <w:t>сы, свободно владеет понятийным аппаратом.</w:t>
            </w:r>
          </w:p>
        </w:tc>
      </w:tr>
      <w:tr w:rsidR="00034318" w:rsidRPr="00034318" w:rsidTr="000343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i/>
                <w:sz w:val="24"/>
                <w:szCs w:val="24"/>
              </w:rPr>
            </w:pPr>
            <w:r w:rsidRPr="00034318"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sz w:val="24"/>
                <w:szCs w:val="24"/>
              </w:rPr>
            </w:pPr>
            <w:r w:rsidRPr="00034318">
              <w:rPr>
                <w:sz w:val="24"/>
                <w:szCs w:val="24"/>
              </w:rPr>
              <w:t>50-74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sz w:val="24"/>
                <w:szCs w:val="24"/>
              </w:rPr>
            </w:pPr>
            <w:r w:rsidRPr="00034318">
              <w:rPr>
                <w:sz w:val="24"/>
                <w:szCs w:val="24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</w:t>
            </w:r>
            <w:r w:rsidRPr="00034318">
              <w:rPr>
                <w:sz w:val="24"/>
                <w:szCs w:val="24"/>
              </w:rPr>
              <w:t>а</w:t>
            </w:r>
            <w:r w:rsidRPr="00034318">
              <w:rPr>
                <w:sz w:val="24"/>
                <w:szCs w:val="24"/>
              </w:rPr>
              <w:t>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034318" w:rsidRPr="00034318" w:rsidTr="000343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i/>
                <w:sz w:val="24"/>
                <w:szCs w:val="24"/>
              </w:rPr>
            </w:pPr>
            <w:r w:rsidRPr="00034318">
              <w:rPr>
                <w:i/>
                <w:sz w:val="24"/>
                <w:szCs w:val="24"/>
              </w:rPr>
              <w:t>Удовлетворител</w:t>
            </w:r>
            <w:r w:rsidRPr="00034318">
              <w:rPr>
                <w:i/>
                <w:sz w:val="24"/>
                <w:szCs w:val="24"/>
              </w:rPr>
              <w:t>ь</w:t>
            </w:r>
            <w:r w:rsidRPr="00034318">
              <w:rPr>
                <w:i/>
                <w:sz w:val="24"/>
                <w:szCs w:val="24"/>
              </w:rPr>
              <w:t>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sz w:val="24"/>
                <w:szCs w:val="24"/>
              </w:rPr>
            </w:pPr>
            <w:r w:rsidRPr="00034318">
              <w:rPr>
                <w:sz w:val="24"/>
                <w:szCs w:val="24"/>
              </w:rPr>
              <w:t>25-49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sz w:val="24"/>
                <w:szCs w:val="24"/>
              </w:rPr>
            </w:pPr>
            <w:r w:rsidRPr="00034318">
              <w:rPr>
                <w:sz w:val="24"/>
                <w:szCs w:val="24"/>
              </w:rPr>
              <w:t>студент, обнаруживает  знания только осно</w:t>
            </w:r>
            <w:r w:rsidRPr="00034318">
              <w:rPr>
                <w:sz w:val="24"/>
                <w:szCs w:val="24"/>
              </w:rPr>
              <w:t>в</w:t>
            </w:r>
            <w:r w:rsidRPr="00034318">
              <w:rPr>
                <w:sz w:val="24"/>
                <w:szCs w:val="24"/>
              </w:rPr>
              <w:t>ного материала, но не усвоил детали, допуск</w:t>
            </w:r>
            <w:r w:rsidRPr="00034318">
              <w:rPr>
                <w:sz w:val="24"/>
                <w:szCs w:val="24"/>
              </w:rPr>
              <w:t>а</w:t>
            </w:r>
            <w:r w:rsidRPr="00034318">
              <w:rPr>
                <w:sz w:val="24"/>
                <w:szCs w:val="24"/>
              </w:rPr>
              <w:t>ет ошибки принципиального характера, демо</w:t>
            </w:r>
            <w:r w:rsidRPr="00034318">
              <w:rPr>
                <w:sz w:val="24"/>
                <w:szCs w:val="24"/>
              </w:rPr>
              <w:t>н</w:t>
            </w:r>
            <w:r w:rsidRPr="00034318">
              <w:rPr>
                <w:sz w:val="24"/>
                <w:szCs w:val="24"/>
              </w:rPr>
              <w:t>стрирует не до конца сформированные комп</w:t>
            </w:r>
            <w:r w:rsidRPr="00034318">
              <w:rPr>
                <w:sz w:val="24"/>
                <w:szCs w:val="24"/>
              </w:rPr>
              <w:t>е</w:t>
            </w:r>
            <w:r w:rsidRPr="00034318">
              <w:rPr>
                <w:sz w:val="24"/>
                <w:szCs w:val="24"/>
              </w:rPr>
              <w:t>тенции, умения систематизировать материал и делать выводы.</w:t>
            </w:r>
          </w:p>
        </w:tc>
      </w:tr>
      <w:tr w:rsidR="00034318" w:rsidRPr="00034318" w:rsidTr="0003431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i/>
                <w:sz w:val="24"/>
                <w:szCs w:val="24"/>
              </w:rPr>
            </w:pPr>
            <w:r w:rsidRPr="00034318">
              <w:rPr>
                <w:i/>
                <w:sz w:val="24"/>
                <w:szCs w:val="24"/>
              </w:rPr>
              <w:t>Неудовлетвор</w:t>
            </w:r>
            <w:r w:rsidRPr="00034318">
              <w:rPr>
                <w:i/>
                <w:sz w:val="24"/>
                <w:szCs w:val="24"/>
              </w:rPr>
              <w:t>и</w:t>
            </w:r>
            <w:r w:rsidRPr="00034318">
              <w:rPr>
                <w:i/>
                <w:sz w:val="24"/>
                <w:szCs w:val="24"/>
              </w:rPr>
              <w:t>тельно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sz w:val="24"/>
                <w:szCs w:val="24"/>
              </w:rPr>
            </w:pPr>
            <w:r w:rsidRPr="00034318">
              <w:rPr>
                <w:sz w:val="24"/>
                <w:szCs w:val="24"/>
              </w:rPr>
              <w:t>0-24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8" w:rsidRPr="00034318" w:rsidRDefault="00034318" w:rsidP="00034318">
            <w:pPr>
              <w:ind w:firstLine="0"/>
              <w:rPr>
                <w:sz w:val="24"/>
                <w:szCs w:val="24"/>
              </w:rPr>
            </w:pPr>
            <w:r w:rsidRPr="00034318">
              <w:rPr>
                <w:sz w:val="24"/>
                <w:szCs w:val="24"/>
              </w:rPr>
              <w:t>студент, не усвоил основное содержание мат</w:t>
            </w:r>
            <w:r w:rsidRPr="00034318">
              <w:rPr>
                <w:sz w:val="24"/>
                <w:szCs w:val="24"/>
              </w:rPr>
              <w:t>е</w:t>
            </w:r>
            <w:r w:rsidRPr="00034318">
              <w:rPr>
                <w:sz w:val="24"/>
                <w:szCs w:val="24"/>
              </w:rPr>
              <w:t>риала, не умеет систематизировать информ</w:t>
            </w:r>
            <w:r w:rsidRPr="00034318">
              <w:rPr>
                <w:sz w:val="24"/>
                <w:szCs w:val="24"/>
              </w:rPr>
              <w:t>а</w:t>
            </w:r>
            <w:r w:rsidRPr="00034318">
              <w:rPr>
                <w:sz w:val="24"/>
                <w:szCs w:val="24"/>
              </w:rPr>
              <w:t>цию, делать необходимые выводы, чётко и грамотно отвечать на заданные вопросы, д</w:t>
            </w:r>
            <w:r w:rsidRPr="00034318">
              <w:rPr>
                <w:sz w:val="24"/>
                <w:szCs w:val="24"/>
              </w:rPr>
              <w:t>е</w:t>
            </w:r>
            <w:r w:rsidRPr="00034318">
              <w:rPr>
                <w:sz w:val="24"/>
                <w:szCs w:val="24"/>
              </w:rPr>
              <w:t>монстрирует низкий уровень овладения нео</w:t>
            </w:r>
            <w:r w:rsidRPr="00034318">
              <w:rPr>
                <w:sz w:val="24"/>
                <w:szCs w:val="24"/>
              </w:rPr>
              <w:t>б</w:t>
            </w:r>
            <w:r w:rsidRPr="00034318">
              <w:rPr>
                <w:sz w:val="24"/>
                <w:szCs w:val="24"/>
              </w:rPr>
              <w:t>ходимыми компетенциями.</w:t>
            </w:r>
          </w:p>
        </w:tc>
      </w:tr>
    </w:tbl>
    <w:p w:rsidR="00034318" w:rsidRDefault="00034318" w:rsidP="00034318">
      <w:pPr>
        <w:widowControl w:val="0"/>
        <w:autoSpaceDE w:val="0"/>
        <w:autoSpaceDN w:val="0"/>
        <w:adjustRightInd w:val="0"/>
        <w:ind w:right="104"/>
        <w:rPr>
          <w:b/>
          <w:sz w:val="4"/>
          <w:szCs w:val="4"/>
        </w:rPr>
      </w:pPr>
    </w:p>
    <w:p w:rsidR="006657E3" w:rsidRDefault="006657E3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707A1B" w:rsidRDefault="00707A1B" w:rsidP="00034318">
      <w:pPr>
        <w:pStyle w:val="msonormalcxspmiddlecxspmiddle"/>
        <w:spacing w:before="0" w:beforeAutospacing="0" w:after="0" w:afterAutospacing="0"/>
        <w:contextualSpacing/>
        <w:jc w:val="right"/>
      </w:pPr>
    </w:p>
    <w:p w:rsidR="00034318" w:rsidRPr="00034318" w:rsidRDefault="00034318" w:rsidP="00034318">
      <w:pPr>
        <w:pStyle w:val="msonormalcxspmiddlecxspmiddle"/>
        <w:spacing w:before="0" w:beforeAutospacing="0" w:after="0" w:afterAutospacing="0"/>
        <w:contextualSpacing/>
        <w:jc w:val="right"/>
      </w:pPr>
      <w:r w:rsidRPr="00034318">
        <w:lastRenderedPageBreak/>
        <w:t>Приложение</w:t>
      </w:r>
      <w:proofErr w:type="gramStart"/>
      <w:r w:rsidRPr="00034318">
        <w:t xml:space="preserve"> Б</w:t>
      </w:r>
      <w:proofErr w:type="gramEnd"/>
    </w:p>
    <w:p w:rsidR="00034318" w:rsidRDefault="00034318" w:rsidP="000E326A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</w:p>
    <w:p w:rsidR="00034318" w:rsidRDefault="00034318" w:rsidP="000E326A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МЕТОДИЧЕСКИЕ УКАЗАНИЯ</w:t>
      </w:r>
    </w:p>
    <w:p w:rsidR="000E326A" w:rsidRDefault="000E326A" w:rsidP="000E326A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  <w:r w:rsidRPr="00355F6D">
        <w:rPr>
          <w:b/>
        </w:rPr>
        <w:t>Методические рекомендации по решению учебных задач</w:t>
      </w:r>
    </w:p>
    <w:p w:rsidR="00707A1B" w:rsidRPr="00355F6D" w:rsidRDefault="00707A1B" w:rsidP="000E326A">
      <w:pPr>
        <w:pStyle w:val="msonormalcxspmiddlecxspmiddle"/>
        <w:spacing w:before="0" w:beforeAutospacing="0" w:after="0" w:afterAutospacing="0"/>
        <w:contextualSpacing/>
        <w:jc w:val="center"/>
        <w:rPr>
          <w:b/>
        </w:rPr>
      </w:pP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Важнейшей функцией учебных задач является активизация познавательной де</w:t>
      </w:r>
      <w:r w:rsidRPr="00355F6D">
        <w:t>я</w:t>
      </w:r>
      <w:r w:rsidRPr="00355F6D">
        <w:t>тельности учащихся. Любая учебная задача обладает той или иной степенью информац</w:t>
      </w:r>
      <w:r w:rsidRPr="00355F6D">
        <w:t>и</w:t>
      </w:r>
      <w:r w:rsidRPr="00355F6D">
        <w:t>онной неопределенности, и процесс решения учебной задачи предполагает оперирование уже имеющимися знаниями, а также вызывает необходимость поиска новых знаний (н</w:t>
      </w:r>
      <w:r w:rsidRPr="00355F6D">
        <w:t>о</w:t>
      </w:r>
      <w:r w:rsidRPr="00355F6D">
        <w:t>вой информации), поэтому справедливо предположить, что любая учебная задача спосо</w:t>
      </w:r>
      <w:r w:rsidRPr="00355F6D">
        <w:t>б</w:t>
      </w:r>
      <w:r w:rsidRPr="00355F6D">
        <w:t xml:space="preserve">ствует в той или иной степени активизации познавательной деятельности учащихся.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Однако большее внимание при решении задач следует уделять так называемым творческим учебным задачам. Творческая учебная задача в большей или меньшей мере включает в процесс своего решения преобразование ее структурных компонентов [усл</w:t>
      </w:r>
      <w:r w:rsidRPr="00355F6D">
        <w:t>о</w:t>
      </w:r>
      <w:r w:rsidRPr="00355F6D">
        <w:t>вие задачи (дано) и характер требования (вопрос)]. Отличие творческой задачи от нетво</w:t>
      </w:r>
      <w:r w:rsidRPr="00355F6D">
        <w:t>р</w:t>
      </w:r>
      <w:r w:rsidRPr="00355F6D">
        <w:t xml:space="preserve">ческой определяется характером преобразования ее основных структурных </w:t>
      </w:r>
      <w:proofErr w:type="gramStart"/>
      <w:r w:rsidRPr="00355F6D">
        <w:t>компонентов</w:t>
      </w:r>
      <w:proofErr w:type="gramEnd"/>
      <w:r w:rsidRPr="00355F6D">
        <w:t>: в какой мере этот процесс является формализованным, предопределенным готовыми пр</w:t>
      </w:r>
      <w:r w:rsidRPr="00355F6D">
        <w:t>а</w:t>
      </w:r>
      <w:r w:rsidRPr="00355F6D">
        <w:t>вилами (алгоритм решения), или, наоборот, требующим самостоятельных, опосредова</w:t>
      </w:r>
      <w:r w:rsidRPr="00355F6D">
        <w:t>н</w:t>
      </w:r>
      <w:r w:rsidRPr="00355F6D">
        <w:t xml:space="preserve">ных, поисковых форм деятельности (отсутствие алгоритма). </w:t>
      </w:r>
    </w:p>
    <w:p w:rsidR="000E326A" w:rsidRPr="00355F6D" w:rsidRDefault="000E326A" w:rsidP="000E326A">
      <w:pPr>
        <w:pStyle w:val="Default"/>
        <w:ind w:firstLine="708"/>
        <w:jc w:val="both"/>
      </w:pPr>
      <w:proofErr w:type="gramStart"/>
      <w:r w:rsidRPr="00355F6D">
        <w:t xml:space="preserve">Все учебные юридические задачи, предусматривающие </w:t>
      </w:r>
      <w:proofErr w:type="spellStart"/>
      <w:r w:rsidRPr="00355F6D">
        <w:t>переформулировку</w:t>
      </w:r>
      <w:proofErr w:type="spellEnd"/>
      <w:r w:rsidRPr="00355F6D">
        <w:t xml:space="preserve"> усл</w:t>
      </w:r>
      <w:r w:rsidRPr="00355F6D">
        <w:t>о</w:t>
      </w:r>
      <w:r w:rsidRPr="00355F6D">
        <w:t>вий, а также задачи с информационной неполнотой содержания, задачи, по характеру тр</w:t>
      </w:r>
      <w:r w:rsidRPr="00355F6D">
        <w:t>е</w:t>
      </w:r>
      <w:r w:rsidRPr="00355F6D">
        <w:t xml:space="preserve">бования предлагающие изменить условие (например, «изменится ли решение, если…»), задачи сугубо практической направленности («составьте мотивированное заключение», «дайте консультацию», «подготовьте проект договора» и т.п.) являются по своей сути творческими и не предполагают определенного алгоритма. </w:t>
      </w:r>
      <w:proofErr w:type="gramEnd"/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Конструирование задачи, исходя из проблемной ситуации, является важным эл</w:t>
      </w:r>
      <w:r w:rsidRPr="00355F6D">
        <w:t>е</w:t>
      </w:r>
      <w:r w:rsidRPr="00355F6D">
        <w:t>ментом в построении такого типа задач, как творческие. Предпосылками творческой де</w:t>
      </w:r>
      <w:r w:rsidRPr="00355F6D">
        <w:t>я</w:t>
      </w:r>
      <w:r w:rsidRPr="00355F6D">
        <w:t xml:space="preserve">тельности являются гибкость мышления, (способность варьировать способы решения), критичность, (способность отказаться от непродуктивных стратегий), способность к сближению и сцеплению понятий, цельность восприятия. </w:t>
      </w:r>
    </w:p>
    <w:p w:rsidR="000E326A" w:rsidRPr="00355F6D" w:rsidRDefault="000E326A" w:rsidP="000E326A">
      <w:pPr>
        <w:pStyle w:val="Default"/>
        <w:ind w:firstLine="708"/>
        <w:jc w:val="both"/>
      </w:pPr>
      <w:proofErr w:type="gramStart"/>
      <w:r w:rsidRPr="00355F6D">
        <w:t xml:space="preserve">Под системой задач, формирующих теоретическое мышление у учащихся, следует понимать такое множество связанных между собой задач, в процессе решения которых у обучающихся развивается рефлексия, внутренний план действия и теоретический анализ как необходимые компоненты теоретического мышления. </w:t>
      </w:r>
      <w:proofErr w:type="gramEnd"/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Приемлемыми для учебных целей будут такие классификации учебных задач, в о</w:t>
      </w:r>
      <w:r w:rsidRPr="00355F6D">
        <w:t>с</w:t>
      </w:r>
      <w:r w:rsidRPr="00355F6D">
        <w:t xml:space="preserve">нове которых лежат следующие признаки: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характер требования задачи;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содержание задачи;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способ решения;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целевое назначение.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 xml:space="preserve">По первому основанию, </w:t>
      </w:r>
      <w:r w:rsidRPr="00355F6D">
        <w:rPr>
          <w:i/>
          <w:iCs/>
        </w:rPr>
        <w:t>характер требования задачи</w:t>
      </w:r>
      <w:r w:rsidRPr="00355F6D">
        <w:t xml:space="preserve">, применяя существующие классификации можно выделить три группы (типа) задач: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задачи на оценку или квалификацию (действий, правоотношения, правонарушения) – на распознавание, нахождение искомого;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задачи на </w:t>
      </w:r>
      <w:proofErr w:type="gramStart"/>
      <w:r w:rsidRPr="00355F6D">
        <w:t>решение проблемной ситуации</w:t>
      </w:r>
      <w:proofErr w:type="gramEnd"/>
      <w:r w:rsidRPr="00355F6D">
        <w:t xml:space="preserve"> – на объяснение и доказательство (решить д</w:t>
      </w:r>
      <w:r w:rsidRPr="00355F6D">
        <w:t>е</w:t>
      </w:r>
      <w:r w:rsidRPr="00355F6D">
        <w:t xml:space="preserve">ло, объяснить законность и обоснованность предложенного решения и т.п.); </w:t>
      </w:r>
    </w:p>
    <w:p w:rsidR="000E326A" w:rsidRPr="00355F6D" w:rsidRDefault="000E326A" w:rsidP="000E326A">
      <w:pPr>
        <w:pStyle w:val="Default"/>
        <w:jc w:val="both"/>
      </w:pPr>
      <w:r w:rsidRPr="00355F6D">
        <w:t>- задачи на моделирование ситуации – на конструирование, преобразование (составить проект юридического документа, нормативно-правового акта; заключение эксперта, иск</w:t>
      </w:r>
      <w:r w:rsidRPr="00355F6D">
        <w:t>о</w:t>
      </w:r>
      <w:r w:rsidRPr="00355F6D">
        <w:t xml:space="preserve">вое заявление; дать консультацию).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Соответственно такие задачи отличаются по степени сложности, что следует уч</w:t>
      </w:r>
      <w:r w:rsidRPr="00355F6D">
        <w:t>и</w:t>
      </w:r>
      <w:r w:rsidRPr="00355F6D">
        <w:t xml:space="preserve">тывать при освоении курса.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lastRenderedPageBreak/>
        <w:t>Требование задачи может носить смешанный характер. Например, необходимо определить характер правонарушения и решить дело по существу. В этом случае студенту требуется не просто распознать, применяя уже полученные знания, и опираясь на соотве</w:t>
      </w:r>
      <w:r w:rsidRPr="00355F6D">
        <w:t>т</w:t>
      </w:r>
      <w:r w:rsidRPr="00355F6D">
        <w:t>ствующий правовой материал, вид и существо правонарушения, дать ему правовую оце</w:t>
      </w:r>
      <w:r w:rsidRPr="00355F6D">
        <w:t>н</w:t>
      </w:r>
      <w:r w:rsidRPr="00355F6D">
        <w:t>ку (квалифицировать), но и попытаться решить проблемную ситуацию, объясняя и док</w:t>
      </w:r>
      <w:r w:rsidRPr="00355F6D">
        <w:t>а</w:t>
      </w:r>
      <w:r w:rsidRPr="00355F6D">
        <w:t xml:space="preserve">зывая с опорой опять-таки на нормативно-правовой материал, свое решение.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Смешанный характер требования задачи допустим в том случае, если преподават</w:t>
      </w:r>
      <w:r w:rsidRPr="00355F6D">
        <w:t>е</w:t>
      </w:r>
      <w:r w:rsidRPr="00355F6D">
        <w:t>лем преследуются вполне определенные цели, как правило, обучающего характера. К т</w:t>
      </w:r>
      <w:r w:rsidRPr="00355F6D">
        <w:t>о</w:t>
      </w:r>
      <w:r w:rsidRPr="00355F6D">
        <w:t>му же смешанный характер требования усложняет задачу, что само по себе с дидактич</w:t>
      </w:r>
      <w:r w:rsidRPr="00355F6D">
        <w:t>е</w:t>
      </w:r>
      <w:r w:rsidRPr="00355F6D">
        <w:t xml:space="preserve">ской точки зрения может быть необходимо.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 xml:space="preserve">По второму основанию: </w:t>
      </w:r>
      <w:r w:rsidRPr="00355F6D">
        <w:rPr>
          <w:i/>
          <w:iCs/>
        </w:rPr>
        <w:t xml:space="preserve">содержанию задачи </w:t>
      </w:r>
      <w:r w:rsidRPr="00355F6D">
        <w:t>(включению в нее определенных условий) задачи также могут отличаться степенью сложности. Содержание задачи может быть с полным и неполным условием. Если в содержании отсутствуют какие-то комп</w:t>
      </w:r>
      <w:r w:rsidRPr="00355F6D">
        <w:t>о</w:t>
      </w:r>
      <w:r w:rsidRPr="00355F6D">
        <w:t xml:space="preserve">ненты, то студент должен самостоятельно привнести недостающие компоненты условия. Полнота-неполнота условия влияет на способ решения задачи.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rPr>
          <w:i/>
          <w:iCs/>
        </w:rPr>
        <w:t xml:space="preserve">По способу решения </w:t>
      </w:r>
      <w:r w:rsidRPr="00355F6D">
        <w:t>задачи можно подразделить на два основных типа: алгоритм</w:t>
      </w:r>
      <w:r w:rsidRPr="00355F6D">
        <w:t>и</w:t>
      </w:r>
      <w:r w:rsidRPr="00355F6D">
        <w:t xml:space="preserve">зированные и </w:t>
      </w:r>
      <w:proofErr w:type="spellStart"/>
      <w:r w:rsidRPr="00355F6D">
        <w:t>неалгоритмизированные</w:t>
      </w:r>
      <w:proofErr w:type="spellEnd"/>
      <w:r w:rsidRPr="00355F6D">
        <w:t>. Алгоритм обозначает точное предписание о в</w:t>
      </w:r>
      <w:r w:rsidRPr="00355F6D">
        <w:t>ы</w:t>
      </w:r>
      <w:r w:rsidRPr="00355F6D">
        <w:t>полнении в определенном порядке действий и операций, приводящих к решению задач определенного класса. Характерными признаками алгоритма являются: разбиение проце</w:t>
      </w:r>
      <w:r w:rsidRPr="00355F6D">
        <w:t>с</w:t>
      </w:r>
      <w:r w:rsidRPr="00355F6D">
        <w:t xml:space="preserve">са на отдельные шаги; элементарность, т.е. относительная простота выполнения каждого отдельного шага; </w:t>
      </w:r>
      <w:proofErr w:type="spellStart"/>
      <w:r w:rsidRPr="00355F6D">
        <w:t>заданность</w:t>
      </w:r>
      <w:proofErr w:type="spellEnd"/>
      <w:r w:rsidRPr="00355F6D">
        <w:t xml:space="preserve"> порядка шагов и указание на </w:t>
      </w:r>
      <w:proofErr w:type="gramStart"/>
      <w:r w:rsidRPr="00355F6D">
        <w:t>начало</w:t>
      </w:r>
      <w:proofErr w:type="gramEnd"/>
      <w:r w:rsidRPr="00355F6D">
        <w:t xml:space="preserve"> и окончание процесса. Наиболее распространенный алгоритм для решения учебных юридических задач предл</w:t>
      </w:r>
      <w:r w:rsidRPr="00355F6D">
        <w:t>а</w:t>
      </w:r>
      <w:r w:rsidRPr="00355F6D">
        <w:t xml:space="preserve">гается во многих практикумах по юридическим дисциплинам и сводится к следующему: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 xml:space="preserve">Для устного решения задач: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кратко изложить обстоятельства дела;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пояснить, к чему сводится спор;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дать юридическую оценку доводам сторон; </w:t>
      </w:r>
    </w:p>
    <w:p w:rsidR="000E326A" w:rsidRPr="00355F6D" w:rsidRDefault="000E326A" w:rsidP="000E326A">
      <w:pPr>
        <w:pStyle w:val="Default"/>
        <w:jc w:val="both"/>
      </w:pPr>
      <w:r w:rsidRPr="00355F6D">
        <w:t xml:space="preserve">- обосновать с обязательными ссылками на конкретные правовые акты свое решение по делу.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Для следования таким предписаниям студентам предлагается: уяснить содержание задачи, сущность возникшего спора и обстоятельства дела, внимательно проанализир</w:t>
      </w:r>
      <w:r w:rsidRPr="00355F6D">
        <w:t>о</w:t>
      </w:r>
      <w:r w:rsidRPr="00355F6D">
        <w:t xml:space="preserve">вать доводы сторон, дать им оценку с точки зрения действующего законодательства.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В некоторых случаях, когда в требовании к задаче помимо практических вопросов («решите дело»), содержатся и теоретические, то следует сначала отвечать на теоретич</w:t>
      </w:r>
      <w:r w:rsidRPr="00355F6D">
        <w:t>е</w:t>
      </w:r>
      <w:r w:rsidRPr="00355F6D">
        <w:t xml:space="preserve">ские вопросы, которые помогут сориентироваться в условии.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Однако некоторые задачи нерационально или нельзя решать алгоритмическим п</w:t>
      </w:r>
      <w:r w:rsidRPr="00355F6D">
        <w:t>у</w:t>
      </w:r>
      <w:r w:rsidRPr="00355F6D">
        <w:t>тем. В одних случаях для решения задачи вообще не имеется алгоритма, а в других случ</w:t>
      </w:r>
      <w:r w:rsidRPr="00355F6D">
        <w:t>а</w:t>
      </w:r>
      <w:r w:rsidRPr="00355F6D">
        <w:t>ях применение алгоритма лишь усложняет решение, предполагая перебор большого числа возможных вариантов. Сказанное относится также к творческим задачам, к задачам, п</w:t>
      </w:r>
      <w:r w:rsidRPr="00355F6D">
        <w:t>о</w:t>
      </w:r>
      <w:r w:rsidRPr="00355F6D">
        <w:t xml:space="preserve">строенным на неполноте условия, требующим преобразования содержания. </w:t>
      </w:r>
    </w:p>
    <w:p w:rsidR="000E326A" w:rsidRPr="00355F6D" w:rsidRDefault="000E326A" w:rsidP="000E326A">
      <w:pPr>
        <w:pStyle w:val="Default"/>
        <w:ind w:firstLine="708"/>
        <w:jc w:val="both"/>
      </w:pPr>
      <w:r w:rsidRPr="00355F6D">
        <w:t>Приступая к решению задачи, студенту необходимо определить место задачи в с</w:t>
      </w:r>
      <w:r w:rsidRPr="00355F6D">
        <w:t>и</w:t>
      </w:r>
      <w:r w:rsidRPr="00355F6D">
        <w:t>стеме задач, руководствуясь предложенной классификацией, тип задачи и возможность применения к ее решению алгоритма. В случае требования составить проект мотивир</w:t>
      </w:r>
      <w:r w:rsidRPr="00355F6D">
        <w:t>о</w:t>
      </w:r>
      <w:r w:rsidRPr="00355F6D">
        <w:t>ванного заключения относительно квалификации ситуации или проект документа реш</w:t>
      </w:r>
      <w:r w:rsidRPr="00355F6D">
        <w:t>е</w:t>
      </w:r>
      <w:r w:rsidRPr="00355F6D">
        <w:t>ние в обязательном порядке оформляется письменно. При составлении таких документов следует руководствоваться действующим законодательством. Если требуется помимо р</w:t>
      </w:r>
      <w:r w:rsidRPr="00355F6D">
        <w:t>е</w:t>
      </w:r>
      <w:r w:rsidRPr="00355F6D">
        <w:t xml:space="preserve">шения переформулировать условие задачи с тем, чтобы получить новое решение, то такое условие (новая задача) также должно оформляться письменно. </w:t>
      </w:r>
    </w:p>
    <w:p w:rsidR="000E326A" w:rsidRDefault="000E326A" w:rsidP="000E326A">
      <w:pPr>
        <w:pStyle w:val="Default"/>
        <w:ind w:firstLine="708"/>
        <w:jc w:val="both"/>
      </w:pPr>
      <w:r w:rsidRPr="00355F6D">
        <w:t>Вдумчивый и систематизированный подход с применением классификации позв</w:t>
      </w:r>
      <w:r w:rsidRPr="00355F6D">
        <w:t>о</w:t>
      </w:r>
      <w:r w:rsidRPr="00355F6D">
        <w:t>лит студентам правильно подойти к решению задач, а также будет способствовать разв</w:t>
      </w:r>
      <w:r w:rsidRPr="00355F6D">
        <w:t>и</w:t>
      </w:r>
      <w:r w:rsidRPr="00355F6D">
        <w:t>тию, как практических навыков решения проблемных ситуаций, так и творческому мы</w:t>
      </w:r>
      <w:r w:rsidRPr="00355F6D">
        <w:t>ш</w:t>
      </w:r>
      <w:r w:rsidRPr="00355F6D">
        <w:t xml:space="preserve">лению. </w:t>
      </w:r>
    </w:p>
    <w:p w:rsidR="004C2342" w:rsidRPr="004C2342" w:rsidRDefault="004C2342" w:rsidP="000E326A">
      <w:pPr>
        <w:pStyle w:val="Default"/>
        <w:ind w:firstLine="708"/>
        <w:jc w:val="both"/>
        <w:rPr>
          <w:b/>
        </w:rPr>
      </w:pPr>
      <w:r w:rsidRPr="004C2342">
        <w:rPr>
          <w:b/>
        </w:rPr>
        <w:lastRenderedPageBreak/>
        <w:t>Методические указания для решения тестовых заданий</w:t>
      </w:r>
      <w:r>
        <w:rPr>
          <w:b/>
        </w:rPr>
        <w:t xml:space="preserve"> и практических зад</w:t>
      </w:r>
      <w:r>
        <w:rPr>
          <w:b/>
        </w:rPr>
        <w:t>а</w:t>
      </w:r>
      <w:r>
        <w:rPr>
          <w:b/>
        </w:rPr>
        <w:t>ний</w:t>
      </w:r>
    </w:p>
    <w:p w:rsidR="004C2342" w:rsidRDefault="004C2342" w:rsidP="000E326A">
      <w:pPr>
        <w:pStyle w:val="Default"/>
        <w:ind w:firstLine="708"/>
        <w:jc w:val="both"/>
      </w:pPr>
      <w:r>
        <w:t>При решении тестовых заданий следует опираться на нормативные правовые акты, используя справочно-правовые системы «</w:t>
      </w:r>
      <w:proofErr w:type="spellStart"/>
      <w:r>
        <w:t>КонсультантПлюс</w:t>
      </w:r>
      <w:proofErr w:type="spellEnd"/>
      <w:r>
        <w:t>» или «Гарант». Выбор ответа должен быть обоснован ссылкой на нормативный правовой акт (указать название, номер, дату, редакцию и норму) или на иной источник (в случае, если тестовой задание требует обращение к теоретическим источникам и специальной литературе).</w:t>
      </w:r>
    </w:p>
    <w:p w:rsidR="004C2342" w:rsidRPr="00355F6D" w:rsidRDefault="004C2342" w:rsidP="000E326A">
      <w:pPr>
        <w:pStyle w:val="Default"/>
        <w:ind w:firstLine="708"/>
        <w:jc w:val="both"/>
      </w:pPr>
      <w:r>
        <w:t>При выполнении практических заданий можно использовать типовые формы док</w:t>
      </w:r>
      <w:r>
        <w:t>у</w:t>
      </w:r>
      <w:r>
        <w:t>ментов, и конструкторы договоров, предоставленные СПС «</w:t>
      </w:r>
      <w:proofErr w:type="spellStart"/>
      <w:r>
        <w:t>КонсультантПлюс</w:t>
      </w:r>
      <w:proofErr w:type="spellEnd"/>
      <w:r>
        <w:t>», «Гарант».</w:t>
      </w:r>
    </w:p>
    <w:p w:rsidR="00BE393C" w:rsidRDefault="00BE393C" w:rsidP="00E275A5">
      <w:pPr>
        <w:pStyle w:val="23"/>
        <w:jc w:val="center"/>
        <w:rPr>
          <w:b/>
        </w:rPr>
      </w:pPr>
    </w:p>
    <w:p w:rsidR="004C2342" w:rsidRDefault="004C2342" w:rsidP="00E275A5">
      <w:pPr>
        <w:pStyle w:val="23"/>
        <w:jc w:val="center"/>
        <w:rPr>
          <w:b/>
        </w:rPr>
      </w:pPr>
      <w:r>
        <w:rPr>
          <w:b/>
        </w:rPr>
        <w:t xml:space="preserve">Методические указания для подготовки к дискуссиям и </w:t>
      </w:r>
      <w:r w:rsidR="00162768">
        <w:rPr>
          <w:b/>
        </w:rPr>
        <w:t>сообщениям</w:t>
      </w:r>
    </w:p>
    <w:p w:rsidR="00162768" w:rsidRPr="00BE393C" w:rsidRDefault="00162768" w:rsidP="00162768">
      <w:pPr>
        <w:pStyle w:val="23"/>
      </w:pPr>
      <w:r>
        <w:rPr>
          <w:b/>
        </w:rPr>
        <w:tab/>
      </w:r>
      <w:r w:rsidRPr="00BE393C">
        <w:t xml:space="preserve">Как правило, данные формы работы применяются на семинарских занятиях для рассмотрения теоретических вопросов, требующих детального обсуждения. </w:t>
      </w:r>
      <w:r w:rsidR="00BE393C" w:rsidRPr="00BE393C">
        <w:t>Перечень тем и вопросов представлен выше в ФОМ, а также в тематическом плане</w:t>
      </w:r>
      <w:r w:rsidR="00BE393C">
        <w:t>. Выбрав соотве</w:t>
      </w:r>
      <w:r w:rsidR="00BE393C">
        <w:t>т</w:t>
      </w:r>
      <w:r w:rsidR="00BE393C">
        <w:t xml:space="preserve">ствующий вопрос или тему, которые заинтересовали студента, необходимо обратиться к специальной учебной  и научной литературе (учебники, монографии, </w:t>
      </w:r>
      <w:proofErr w:type="gramStart"/>
      <w:r w:rsidR="00BE393C">
        <w:t>комментарии зак</w:t>
      </w:r>
      <w:r w:rsidR="00BE393C">
        <w:t>о</w:t>
      </w:r>
      <w:r w:rsidR="00BE393C">
        <w:t>нодательства</w:t>
      </w:r>
      <w:proofErr w:type="gramEnd"/>
      <w:r w:rsidR="00BE393C">
        <w:t>, специальные научные статья в журналах). Подготовить план ответа (не б</w:t>
      </w:r>
      <w:r w:rsidR="00BE393C">
        <w:t>о</w:t>
      </w:r>
      <w:r w:rsidR="00BE393C">
        <w:t>лее трех-четырех пунктов), рассчитать время ответа (не более 5 минут для дискуссии и 7- 10 минут для сообщения), обязательно сделать выводы, соответствующие выбранной теме или вопросу.</w:t>
      </w:r>
    </w:p>
    <w:p w:rsidR="00504BEE" w:rsidRDefault="00E275A5" w:rsidP="00E275A5">
      <w:pPr>
        <w:pStyle w:val="23"/>
        <w:jc w:val="center"/>
        <w:rPr>
          <w:b/>
        </w:rPr>
      </w:pPr>
      <w:r w:rsidRPr="00355F6D">
        <w:rPr>
          <w:b/>
        </w:rPr>
        <w:t xml:space="preserve">Методические указания по подготовке к зачету </w:t>
      </w:r>
    </w:p>
    <w:p w:rsidR="00504BEE" w:rsidRPr="00D33E62" w:rsidRDefault="00504BEE" w:rsidP="00BE393C">
      <w:pPr>
        <w:pStyle w:val="23"/>
        <w:ind w:firstLine="708"/>
        <w:rPr>
          <w:spacing w:val="7"/>
        </w:rPr>
      </w:pPr>
      <w:r w:rsidRPr="00D33E62">
        <w:t>При подготовке к зачету по дисциплине «</w:t>
      </w:r>
      <w:r w:rsidR="00D33E62" w:rsidRPr="00D33E62">
        <w:t>Правовые основы профессиональной де</w:t>
      </w:r>
      <w:r w:rsidR="00D33E62" w:rsidRPr="00D33E62">
        <w:t>я</w:t>
      </w:r>
      <w:r w:rsidR="00D33E62" w:rsidRPr="00D33E62">
        <w:t>тельности</w:t>
      </w:r>
      <w:r w:rsidRPr="00D33E62">
        <w:t>» необходимо учитывать,  что в целях наиболее эффективного освоения дисц</w:t>
      </w:r>
      <w:r w:rsidRPr="00D33E62">
        <w:t>и</w:t>
      </w:r>
      <w:r w:rsidRPr="00D33E62">
        <w:t xml:space="preserve">плины следует обращать внимание не только на практические вопросы, но и на </w:t>
      </w:r>
      <w:r w:rsidRPr="00D33E62">
        <w:rPr>
          <w:spacing w:val="7"/>
        </w:rPr>
        <w:t>важные теоретические аспекты</w:t>
      </w:r>
      <w:r w:rsidR="00D33E62" w:rsidRPr="00D33E62">
        <w:rPr>
          <w:spacing w:val="7"/>
        </w:rPr>
        <w:t>.</w:t>
      </w:r>
      <w:r w:rsidR="00BD5CC7">
        <w:rPr>
          <w:spacing w:val="7"/>
        </w:rPr>
        <w:t xml:space="preserve"> </w:t>
      </w:r>
      <w:r w:rsidRPr="00D33E62">
        <w:rPr>
          <w:spacing w:val="7"/>
        </w:rPr>
        <w:t xml:space="preserve">Важную роль при изучении дисциплины играют освоение основных </w:t>
      </w:r>
      <w:r w:rsidRPr="00D33E62">
        <w:rPr>
          <w:spacing w:val="8"/>
        </w:rPr>
        <w:t xml:space="preserve">понятий, приведенных в учебной литературе и </w:t>
      </w:r>
      <w:r w:rsidR="00D33E62" w:rsidRPr="00D33E62">
        <w:rPr>
          <w:spacing w:val="8"/>
        </w:rPr>
        <w:t>российском</w:t>
      </w:r>
      <w:r w:rsidR="00BD5CC7">
        <w:rPr>
          <w:spacing w:val="8"/>
        </w:rPr>
        <w:t xml:space="preserve"> </w:t>
      </w:r>
      <w:r w:rsidRPr="00D33E62">
        <w:rPr>
          <w:spacing w:val="8"/>
        </w:rPr>
        <w:t>законодател</w:t>
      </w:r>
      <w:r w:rsidRPr="00D33E62">
        <w:rPr>
          <w:spacing w:val="8"/>
        </w:rPr>
        <w:t>ь</w:t>
      </w:r>
      <w:r w:rsidRPr="00D33E62">
        <w:rPr>
          <w:spacing w:val="8"/>
        </w:rPr>
        <w:t>стве.</w:t>
      </w:r>
    </w:p>
    <w:p w:rsidR="00504BEE" w:rsidRPr="00D33E62" w:rsidRDefault="00504BEE" w:rsidP="00BE393C">
      <w:pPr>
        <w:pStyle w:val="23"/>
        <w:ind w:firstLine="708"/>
      </w:pPr>
      <w:r w:rsidRPr="00D33E62">
        <w:t>Приступая к подготовке</w:t>
      </w:r>
      <w:r w:rsidR="00DE290E" w:rsidRPr="00D33E62">
        <w:t>,</w:t>
      </w:r>
      <w:r w:rsidRPr="00D33E62">
        <w:t xml:space="preserve"> студент должен подробно изучить соответствующий </w:t>
      </w:r>
      <w:r w:rsidR="00D33E62" w:rsidRPr="00D33E62">
        <w:t xml:space="preserve">темы </w:t>
      </w:r>
      <w:r w:rsidRPr="00D33E62">
        <w:t>программы курса, где в сжатом виде определены основные вопросы, дана их последов</w:t>
      </w:r>
      <w:r w:rsidRPr="00D33E62">
        <w:t>а</w:t>
      </w:r>
      <w:r w:rsidRPr="00D33E62">
        <w:t>тельность, а также указана рекомендуемая</w:t>
      </w:r>
      <w:r w:rsidR="00CF6FC4" w:rsidRPr="00D33E62">
        <w:t xml:space="preserve"> учебная литература (основная и</w:t>
      </w:r>
      <w:r w:rsidRPr="00D33E62">
        <w:t xml:space="preserve"> дополнител</w:t>
      </w:r>
      <w:r w:rsidRPr="00D33E62">
        <w:t>ь</w:t>
      </w:r>
      <w:r w:rsidRPr="00D33E62">
        <w:t xml:space="preserve">ная). Затем по списку </w:t>
      </w:r>
      <w:r w:rsidR="00CF6FC4" w:rsidRPr="00D33E62">
        <w:t xml:space="preserve">источников </w:t>
      </w:r>
      <w:r w:rsidRPr="00D33E62">
        <w:t xml:space="preserve">требуется подобрать относящиеся к конкретной теме нормативные правовые акты, учебные материалы, дополнительные источники (книги, журналы и др.). </w:t>
      </w:r>
    </w:p>
    <w:p w:rsidR="00504BEE" w:rsidRPr="00D33E62" w:rsidRDefault="00504BEE" w:rsidP="00BE393C">
      <w:pPr>
        <w:pStyle w:val="23"/>
        <w:ind w:firstLine="708"/>
      </w:pPr>
      <w:r w:rsidRPr="00D33E62">
        <w:t>После подготовительной работы следует повторить материал лекции. Продолжение самостоятельной работы – изучение темы семинара или практического занятия</w:t>
      </w:r>
      <w:r w:rsidR="00D33E62" w:rsidRPr="00D33E62">
        <w:t>.</w:t>
      </w:r>
      <w:r w:rsidRPr="00D33E62">
        <w:t xml:space="preserve"> Студент обязательно должен пользоваться наряду с лекционным материалом учебниками и уче</w:t>
      </w:r>
      <w:r w:rsidRPr="00D33E62">
        <w:t>б</w:t>
      </w:r>
      <w:r w:rsidRPr="00D33E62">
        <w:t>ными пособиями. Это важно и необходимо, т.к. в них ряд вопросов раскрыт более п</w:t>
      </w:r>
      <w:r w:rsidRPr="00D33E62">
        <w:t>о</w:t>
      </w:r>
      <w:r w:rsidRPr="00D33E62">
        <w:t xml:space="preserve">дробно, чем на лекции. </w:t>
      </w:r>
      <w:r w:rsidR="0035547E">
        <w:t xml:space="preserve">Так же очень важна работа с нормативными правовыми актами: Трудовым кодексом, Гражданским кодексом, Гражданским процессуальным кодексом, Кодексом об административных правонарушениях, Кодексом </w:t>
      </w:r>
      <w:r w:rsidR="00242DD9">
        <w:t>административного</w:t>
      </w:r>
      <w:r w:rsidR="0035547E">
        <w:t xml:space="preserve"> суд</w:t>
      </w:r>
      <w:r w:rsidR="0035547E">
        <w:t>о</w:t>
      </w:r>
      <w:r w:rsidR="0035547E">
        <w:t>производства.</w:t>
      </w:r>
    </w:p>
    <w:p w:rsidR="00504BEE" w:rsidRPr="00D33E62" w:rsidRDefault="00504BEE" w:rsidP="00BE393C">
      <w:pPr>
        <w:pStyle w:val="23"/>
        <w:ind w:firstLine="708"/>
      </w:pPr>
      <w:r w:rsidRPr="00D33E62">
        <w:t>Наряду с основным материалом при подготовке к семинару или практическому з</w:t>
      </w:r>
      <w:r w:rsidRPr="00D33E62">
        <w:t>а</w:t>
      </w:r>
      <w:r w:rsidRPr="00D33E62">
        <w:t xml:space="preserve">нятию можно  пользоваться </w:t>
      </w:r>
      <w:r w:rsidRPr="00D33E62">
        <w:rPr>
          <w:i/>
        </w:rPr>
        <w:t>дополнительными источниками</w:t>
      </w:r>
      <w:r w:rsidRPr="00D33E62">
        <w:t>: специальной научной, нау</w:t>
      </w:r>
      <w:r w:rsidRPr="00D33E62">
        <w:t>ч</w:t>
      </w:r>
      <w:r w:rsidRPr="00D33E62">
        <w:t>но-популярной, справочной, публицистической литературой, а также материалами пра</w:t>
      </w:r>
      <w:r w:rsidRPr="00D33E62">
        <w:t>к</w:t>
      </w:r>
      <w:r w:rsidRPr="00D33E62">
        <w:t>тики</w:t>
      </w:r>
      <w:r w:rsidR="00E13DB0" w:rsidRPr="00D33E62">
        <w:t>, размещенными в глобальной сети</w:t>
      </w:r>
      <w:r w:rsidRPr="00D33E62">
        <w:t xml:space="preserve"> Интернет.</w:t>
      </w:r>
    </w:p>
    <w:p w:rsidR="00504BEE" w:rsidRPr="00D33E62" w:rsidRDefault="00504BEE" w:rsidP="00BE393C">
      <w:pPr>
        <w:pStyle w:val="23"/>
        <w:ind w:firstLine="708"/>
      </w:pPr>
      <w:r w:rsidRPr="00D33E62">
        <w:t>После тщательного изучения и глубокого осмысления записей, сделанных на ле</w:t>
      </w:r>
      <w:r w:rsidRPr="00D33E62">
        <w:t>к</w:t>
      </w:r>
      <w:r w:rsidRPr="00D33E62">
        <w:t>циях, а также указанных источников целесообразно краткое конспектирование материала темы, выполнение рабочих иллюстративных схем. По завершении усвоения содержания всех тем рационально сравнение их структуры и нахождение общих черт, логических св</w:t>
      </w:r>
      <w:r w:rsidRPr="00D33E62">
        <w:t>я</w:t>
      </w:r>
      <w:r w:rsidRPr="00D33E62">
        <w:t>зей между ними. Не лишним может стать изучение тех нормативно-правовых актов и м</w:t>
      </w:r>
      <w:r w:rsidRPr="00D33E62">
        <w:t>а</w:t>
      </w:r>
      <w:r w:rsidRPr="00D33E62">
        <w:t>териалов судебной практики, которые проходят через весь курс и тех, что регулируют о</w:t>
      </w:r>
      <w:r w:rsidRPr="00D33E62">
        <w:t>б</w:t>
      </w:r>
      <w:r w:rsidRPr="00D33E62">
        <w:t>щественные отношения, рассматриваемые лишь в отдельных темах.</w:t>
      </w:r>
    </w:p>
    <w:p w:rsidR="00504BEE" w:rsidRPr="00D33E62" w:rsidRDefault="00504BEE" w:rsidP="00BE393C">
      <w:pPr>
        <w:pStyle w:val="23"/>
        <w:ind w:firstLine="454"/>
      </w:pPr>
      <w:r w:rsidRPr="00D33E62">
        <w:lastRenderedPageBreak/>
        <w:t>Завершающий этап подготовки к зачету</w:t>
      </w:r>
      <w:r w:rsidR="00707A1B">
        <w:t xml:space="preserve"> </w:t>
      </w:r>
      <w:r w:rsidRPr="00D33E62">
        <w:t>–</w:t>
      </w:r>
      <w:r w:rsidR="00707A1B">
        <w:t xml:space="preserve"> </w:t>
      </w:r>
      <w:r w:rsidRPr="00D33E62">
        <w:rPr>
          <w:i/>
        </w:rPr>
        <w:t>ответы на вопросы,</w:t>
      </w:r>
      <w:r w:rsidRPr="00D33E62">
        <w:t xml:space="preserve"> которые помогут пр</w:t>
      </w:r>
      <w:r w:rsidRPr="00D33E62">
        <w:t>а</w:t>
      </w:r>
      <w:r w:rsidRPr="00D33E62">
        <w:t xml:space="preserve">вильно осмыслить изученный материал и проверить приобретенные знания. </w:t>
      </w:r>
    </w:p>
    <w:p w:rsidR="00504BEE" w:rsidRPr="00E13DB0" w:rsidRDefault="00504BEE" w:rsidP="00E13DB0">
      <w:pPr>
        <w:rPr>
          <w:color w:val="000000"/>
          <w:sz w:val="24"/>
          <w:szCs w:val="24"/>
          <w:shd w:val="clear" w:color="auto" w:fill="FFFFFF"/>
        </w:rPr>
      </w:pPr>
      <w:r w:rsidRPr="00D33E62">
        <w:rPr>
          <w:color w:val="000000"/>
          <w:sz w:val="24"/>
          <w:szCs w:val="24"/>
          <w:shd w:val="clear" w:color="auto" w:fill="FFFFFF"/>
        </w:rPr>
        <w:t xml:space="preserve">Формой итогового контроля является </w:t>
      </w:r>
      <w:r w:rsidR="00D33E62" w:rsidRPr="00D33E62">
        <w:rPr>
          <w:color w:val="000000"/>
          <w:sz w:val="24"/>
          <w:szCs w:val="24"/>
          <w:shd w:val="clear" w:color="auto" w:fill="FFFFFF"/>
        </w:rPr>
        <w:t>зачет</w:t>
      </w:r>
      <w:r w:rsidR="00C553E3">
        <w:rPr>
          <w:color w:val="000000"/>
          <w:sz w:val="24"/>
          <w:szCs w:val="24"/>
          <w:shd w:val="clear" w:color="auto" w:fill="FFFFFF"/>
        </w:rPr>
        <w:t xml:space="preserve"> с оценкой</w:t>
      </w:r>
      <w:r w:rsidRPr="00D33E62">
        <w:rPr>
          <w:color w:val="000000"/>
          <w:sz w:val="24"/>
          <w:szCs w:val="24"/>
          <w:shd w:val="clear" w:color="auto" w:fill="FFFFFF"/>
        </w:rPr>
        <w:t xml:space="preserve">. Проводится в </w:t>
      </w:r>
      <w:r w:rsidR="00D33E62" w:rsidRPr="00D33E62">
        <w:rPr>
          <w:color w:val="000000"/>
          <w:sz w:val="24"/>
          <w:szCs w:val="24"/>
          <w:shd w:val="clear" w:color="auto" w:fill="FFFFFF"/>
        </w:rPr>
        <w:t>письменной</w:t>
      </w:r>
      <w:r w:rsidRPr="00D33E62">
        <w:rPr>
          <w:color w:val="000000"/>
          <w:sz w:val="24"/>
          <w:szCs w:val="24"/>
          <w:shd w:val="clear" w:color="auto" w:fill="FFFFFF"/>
        </w:rPr>
        <w:t xml:space="preserve"> форме по билетам.</w:t>
      </w:r>
    </w:p>
    <w:p w:rsidR="009D6BE7" w:rsidRDefault="009D6BE7" w:rsidP="00E13DB0">
      <w:pPr>
        <w:pStyle w:val="af1"/>
        <w:spacing w:after="0"/>
        <w:ind w:left="709"/>
        <w:jc w:val="center"/>
        <w:rPr>
          <w:b/>
          <w:sz w:val="4"/>
          <w:szCs w:val="4"/>
        </w:rPr>
      </w:pPr>
    </w:p>
    <w:p w:rsidR="009D6BE7" w:rsidRDefault="009D6BE7" w:rsidP="009D6BE7">
      <w:pPr>
        <w:jc w:val="center"/>
        <w:rPr>
          <w:b/>
          <w:sz w:val="4"/>
          <w:szCs w:val="4"/>
        </w:rPr>
      </w:pPr>
    </w:p>
    <w:p w:rsidR="009D6BE7" w:rsidRDefault="009D6BE7" w:rsidP="009D6BE7">
      <w:pPr>
        <w:jc w:val="center"/>
        <w:rPr>
          <w:b/>
          <w:sz w:val="4"/>
          <w:szCs w:val="4"/>
        </w:rPr>
      </w:pPr>
    </w:p>
    <w:p w:rsidR="009D6BE7" w:rsidRDefault="009D6BE7" w:rsidP="009D6BE7">
      <w:pPr>
        <w:jc w:val="center"/>
        <w:rPr>
          <w:b/>
          <w:sz w:val="4"/>
          <w:szCs w:val="4"/>
        </w:rPr>
      </w:pPr>
    </w:p>
    <w:p w:rsidR="009D6BE7" w:rsidRDefault="009D6BE7" w:rsidP="009D6BE7">
      <w:pPr>
        <w:jc w:val="center"/>
        <w:rPr>
          <w:b/>
          <w:sz w:val="4"/>
          <w:szCs w:val="4"/>
        </w:rPr>
      </w:pPr>
    </w:p>
    <w:p w:rsidR="000E326A" w:rsidRPr="005412BE" w:rsidRDefault="000E326A" w:rsidP="000E326A">
      <w:pPr>
        <w:tabs>
          <w:tab w:val="left" w:pos="360"/>
        </w:tabs>
        <w:overflowPunct w:val="0"/>
        <w:adjustRightInd w:val="0"/>
        <w:ind w:right="-5"/>
        <w:textAlignment w:val="baseline"/>
        <w:rPr>
          <w:sz w:val="24"/>
        </w:rPr>
      </w:pPr>
    </w:p>
    <w:sectPr w:rsidR="000E326A" w:rsidRPr="005412BE" w:rsidSect="00D2265C">
      <w:footerReference w:type="default" r:id="rId20"/>
      <w:footerReference w:type="first" r:id="rId21"/>
      <w:pgSz w:w="11906" w:h="16838"/>
      <w:pgMar w:top="1134" w:right="849" w:bottom="1134" w:left="1701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1D" w:rsidRDefault="00AA2D1D" w:rsidP="00C821ED">
      <w:r>
        <w:separator/>
      </w:r>
    </w:p>
  </w:endnote>
  <w:endnote w:type="continuationSeparator" w:id="0">
    <w:p w:rsidR="00AA2D1D" w:rsidRDefault="00AA2D1D" w:rsidP="00C8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DD" w:rsidRDefault="00C724F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B21DD" w:rsidRDefault="002B21DD" w:rsidP="00AA54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DD" w:rsidRDefault="00C724F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2B21DD" w:rsidRDefault="002B21DD" w:rsidP="00AA544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9496"/>
      <w:docPartObj>
        <w:docPartGallery w:val="Page Numbers (Bottom of Page)"/>
        <w:docPartUnique/>
      </w:docPartObj>
    </w:sdtPr>
    <w:sdtEndPr/>
    <w:sdtContent>
      <w:p w:rsidR="002B21DD" w:rsidRDefault="00C724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B21DD" w:rsidRPr="009A5D0F" w:rsidRDefault="002B21DD" w:rsidP="009A5D0F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DD" w:rsidRDefault="002B21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1D" w:rsidRDefault="00AA2D1D" w:rsidP="00C821ED">
      <w:r>
        <w:separator/>
      </w:r>
    </w:p>
  </w:footnote>
  <w:footnote w:type="continuationSeparator" w:id="0">
    <w:p w:rsidR="00AA2D1D" w:rsidRDefault="00AA2D1D" w:rsidP="00C8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3AD"/>
    <w:multiLevelType w:val="hybridMultilevel"/>
    <w:tmpl w:val="2F983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37DF1"/>
    <w:multiLevelType w:val="hybridMultilevel"/>
    <w:tmpl w:val="A20C0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68B4"/>
    <w:multiLevelType w:val="hybridMultilevel"/>
    <w:tmpl w:val="3A0AE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2C3969"/>
    <w:multiLevelType w:val="multilevel"/>
    <w:tmpl w:val="DA9AF4D8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05F3EBB"/>
    <w:multiLevelType w:val="hybridMultilevel"/>
    <w:tmpl w:val="E242B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27731"/>
    <w:multiLevelType w:val="multilevel"/>
    <w:tmpl w:val="CE82E96C"/>
    <w:lvl w:ilvl="0">
      <w:start w:val="1"/>
      <w:numFmt w:val="decimal"/>
      <w:lvlText w:val="%1."/>
      <w:lvlJc w:val="left"/>
      <w:pPr>
        <w:ind w:left="1290" w:hanging="1290"/>
      </w:pPr>
      <w:rPr>
        <w:rFonts w:eastAsiaTheme="minorEastAsia" w:cstheme="minorBidi" w:hint="default"/>
        <w:b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Theme="minorEastAsia" w:cstheme="minorBidi" w:hint="default"/>
        <w:b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6">
    <w:nsid w:val="17A66122"/>
    <w:multiLevelType w:val="hybridMultilevel"/>
    <w:tmpl w:val="21D8AE9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1F746E15"/>
    <w:multiLevelType w:val="hybridMultilevel"/>
    <w:tmpl w:val="CAE683EC"/>
    <w:lvl w:ilvl="0" w:tplc="88FED76E">
      <w:start w:val="1"/>
      <w:numFmt w:val="bullet"/>
      <w:pStyle w:val="tablesub-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1B641C"/>
    <w:multiLevelType w:val="hybridMultilevel"/>
    <w:tmpl w:val="938E16C2"/>
    <w:lvl w:ilvl="0" w:tplc="0419000F">
      <w:start w:val="1"/>
      <w:numFmt w:val="decimal"/>
      <w:lvlText w:val="%1."/>
      <w:lvlJc w:val="left"/>
      <w:pPr>
        <w:ind w:left="3694" w:hanging="360"/>
      </w:p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9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C4A5A"/>
    <w:multiLevelType w:val="hybridMultilevel"/>
    <w:tmpl w:val="99282742"/>
    <w:lvl w:ilvl="0" w:tplc="BF5A7E7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2A4020B5"/>
    <w:multiLevelType w:val="hybridMultilevel"/>
    <w:tmpl w:val="978075FE"/>
    <w:lvl w:ilvl="0" w:tplc="D8BE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53795"/>
    <w:multiLevelType w:val="singleLevel"/>
    <w:tmpl w:val="FA10C5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32EB29F7"/>
    <w:multiLevelType w:val="hybridMultilevel"/>
    <w:tmpl w:val="978075FE"/>
    <w:lvl w:ilvl="0" w:tplc="D8BE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95CBF"/>
    <w:multiLevelType w:val="hybridMultilevel"/>
    <w:tmpl w:val="EFCE6434"/>
    <w:lvl w:ilvl="0" w:tplc="BD166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03D89"/>
    <w:multiLevelType w:val="hybridMultilevel"/>
    <w:tmpl w:val="8402A6A6"/>
    <w:lvl w:ilvl="0" w:tplc="A90CBDDE">
      <w:start w:val="1"/>
      <w:numFmt w:val="lowerLetter"/>
      <w:pStyle w:val="lett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F47866"/>
    <w:multiLevelType w:val="multilevel"/>
    <w:tmpl w:val="BAF6FB48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6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1023981"/>
    <w:multiLevelType w:val="hybridMultilevel"/>
    <w:tmpl w:val="B3EE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E1FB8"/>
    <w:multiLevelType w:val="multilevel"/>
    <w:tmpl w:val="97400EA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4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D117FE"/>
    <w:multiLevelType w:val="hybridMultilevel"/>
    <w:tmpl w:val="8D1CD25A"/>
    <w:lvl w:ilvl="0" w:tplc="B77CAA8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E552E"/>
    <w:multiLevelType w:val="hybridMultilevel"/>
    <w:tmpl w:val="8982A460"/>
    <w:lvl w:ilvl="0" w:tplc="6C1A849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47176E08"/>
    <w:multiLevelType w:val="hybridMultilevel"/>
    <w:tmpl w:val="3CD649E4"/>
    <w:lvl w:ilvl="0" w:tplc="0A223C3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pStyle w:val="Subsectionheading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sub-subsectionheading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4A3D37B0"/>
    <w:multiLevelType w:val="hybridMultilevel"/>
    <w:tmpl w:val="A1EA1152"/>
    <w:lvl w:ilvl="0" w:tplc="B6EE5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-sub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ullet-sub-su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22729"/>
    <w:multiLevelType w:val="hybridMultilevel"/>
    <w:tmpl w:val="2D7E84E0"/>
    <w:lvl w:ilvl="0" w:tplc="D8BE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D2054"/>
    <w:multiLevelType w:val="hybridMultilevel"/>
    <w:tmpl w:val="C016B770"/>
    <w:lvl w:ilvl="0" w:tplc="1BE43B2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E42FC"/>
    <w:multiLevelType w:val="multilevel"/>
    <w:tmpl w:val="D8E8C1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D683A89"/>
    <w:multiLevelType w:val="hybridMultilevel"/>
    <w:tmpl w:val="3B9883A0"/>
    <w:lvl w:ilvl="0" w:tplc="EF9CEB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D2101"/>
    <w:multiLevelType w:val="hybridMultilevel"/>
    <w:tmpl w:val="D4C65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3136A"/>
    <w:multiLevelType w:val="hybridMultilevel"/>
    <w:tmpl w:val="E6F4D962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67376844"/>
    <w:multiLevelType w:val="hybridMultilevel"/>
    <w:tmpl w:val="978075FE"/>
    <w:lvl w:ilvl="0" w:tplc="D8BE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2C1317"/>
    <w:multiLevelType w:val="multilevel"/>
    <w:tmpl w:val="950A0B6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AB97873"/>
    <w:multiLevelType w:val="hybridMultilevel"/>
    <w:tmpl w:val="978075FE"/>
    <w:lvl w:ilvl="0" w:tplc="D8BE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DF5C03"/>
    <w:multiLevelType w:val="multilevel"/>
    <w:tmpl w:val="79D2E4FA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6AA1B5C"/>
    <w:multiLevelType w:val="hybridMultilevel"/>
    <w:tmpl w:val="978075FE"/>
    <w:lvl w:ilvl="0" w:tplc="D8BE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D149FF"/>
    <w:multiLevelType w:val="hybridMultilevel"/>
    <w:tmpl w:val="78F6099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5"/>
  </w:num>
  <w:num w:numId="4">
    <w:abstractNumId w:val="35"/>
  </w:num>
  <w:num w:numId="5">
    <w:abstractNumId w:val="16"/>
  </w:num>
  <w:num w:numId="6">
    <w:abstractNumId w:val="23"/>
  </w:num>
  <w:num w:numId="7">
    <w:abstractNumId w:val="20"/>
  </w:num>
  <w:num w:numId="8">
    <w:abstractNumId w:val="7"/>
  </w:num>
  <w:num w:numId="9">
    <w:abstractNumId w:val="10"/>
  </w:num>
  <w:num w:numId="10">
    <w:abstractNumId w:val="13"/>
  </w:num>
  <w:num w:numId="11">
    <w:abstractNumId w:val="33"/>
  </w:num>
  <w:num w:numId="12">
    <w:abstractNumId w:val="3"/>
  </w:num>
  <w:num w:numId="13">
    <w:abstractNumId w:val="19"/>
  </w:num>
  <w:num w:numId="14">
    <w:abstractNumId w:val="36"/>
  </w:num>
  <w:num w:numId="15">
    <w:abstractNumId w:val="17"/>
  </w:num>
  <w:num w:numId="16">
    <w:abstractNumId w:val="37"/>
  </w:num>
  <w:num w:numId="17">
    <w:abstractNumId w:val="4"/>
  </w:num>
  <w:num w:numId="18">
    <w:abstractNumId w:val="31"/>
  </w:num>
  <w:num w:numId="19">
    <w:abstractNumId w:val="27"/>
  </w:num>
  <w:num w:numId="20">
    <w:abstractNumId w:val="5"/>
  </w:num>
  <w:num w:numId="21">
    <w:abstractNumId w:val="2"/>
  </w:num>
  <w:num w:numId="22">
    <w:abstractNumId w:val="24"/>
  </w:num>
  <w:num w:numId="23">
    <w:abstractNumId w:val="15"/>
  </w:num>
  <w:num w:numId="24">
    <w:abstractNumId w:val="1"/>
  </w:num>
  <w:num w:numId="25">
    <w:abstractNumId w:val="6"/>
  </w:num>
  <w:num w:numId="26">
    <w:abstractNumId w:val="38"/>
  </w:num>
  <w:num w:numId="27">
    <w:abstractNumId w:val="28"/>
  </w:num>
  <w:num w:numId="28">
    <w:abstractNumId w:val="21"/>
  </w:num>
  <w:num w:numId="29">
    <w:abstractNumId w:val="11"/>
  </w:num>
  <w:num w:numId="30">
    <w:abstractNumId w:val="14"/>
  </w:num>
  <w:num w:numId="31">
    <w:abstractNumId w:val="34"/>
  </w:num>
  <w:num w:numId="32">
    <w:abstractNumId w:val="32"/>
  </w:num>
  <w:num w:numId="33">
    <w:abstractNumId w:val="12"/>
  </w:num>
  <w:num w:numId="34">
    <w:abstractNumId w:val="26"/>
  </w:num>
  <w:num w:numId="35">
    <w:abstractNumId w:val="30"/>
  </w:num>
  <w:num w:numId="36">
    <w:abstractNumId w:val="0"/>
  </w:num>
  <w:num w:numId="37">
    <w:abstractNumId w:val="29"/>
  </w:num>
  <w:num w:numId="38">
    <w:abstractNumId w:val="8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1ED"/>
    <w:rsid w:val="00003560"/>
    <w:rsid w:val="000132DD"/>
    <w:rsid w:val="00025BC2"/>
    <w:rsid w:val="00030398"/>
    <w:rsid w:val="00030D13"/>
    <w:rsid w:val="00034318"/>
    <w:rsid w:val="0003434D"/>
    <w:rsid w:val="000374D3"/>
    <w:rsid w:val="000402C5"/>
    <w:rsid w:val="00044348"/>
    <w:rsid w:val="000443F5"/>
    <w:rsid w:val="0004683C"/>
    <w:rsid w:val="00050F74"/>
    <w:rsid w:val="00053442"/>
    <w:rsid w:val="000539A5"/>
    <w:rsid w:val="00060013"/>
    <w:rsid w:val="000757C2"/>
    <w:rsid w:val="00093276"/>
    <w:rsid w:val="000966B0"/>
    <w:rsid w:val="000A3E15"/>
    <w:rsid w:val="000A76BD"/>
    <w:rsid w:val="000C05ED"/>
    <w:rsid w:val="000C73B0"/>
    <w:rsid w:val="000D2ADE"/>
    <w:rsid w:val="000D51BE"/>
    <w:rsid w:val="000E0047"/>
    <w:rsid w:val="000E0368"/>
    <w:rsid w:val="000E326A"/>
    <w:rsid w:val="000E7EE1"/>
    <w:rsid w:val="00100C79"/>
    <w:rsid w:val="00102B47"/>
    <w:rsid w:val="00105551"/>
    <w:rsid w:val="00112C3F"/>
    <w:rsid w:val="00114D88"/>
    <w:rsid w:val="001166E1"/>
    <w:rsid w:val="0012261E"/>
    <w:rsid w:val="00127655"/>
    <w:rsid w:val="00127B65"/>
    <w:rsid w:val="00132D83"/>
    <w:rsid w:val="00134A24"/>
    <w:rsid w:val="00136BEA"/>
    <w:rsid w:val="00140D41"/>
    <w:rsid w:val="00142B87"/>
    <w:rsid w:val="001474E0"/>
    <w:rsid w:val="00147D6C"/>
    <w:rsid w:val="001547A0"/>
    <w:rsid w:val="00154E41"/>
    <w:rsid w:val="00162768"/>
    <w:rsid w:val="00170106"/>
    <w:rsid w:val="00175C20"/>
    <w:rsid w:val="00176825"/>
    <w:rsid w:val="00187A55"/>
    <w:rsid w:val="00193FA2"/>
    <w:rsid w:val="00196859"/>
    <w:rsid w:val="001B2C28"/>
    <w:rsid w:val="001B2F39"/>
    <w:rsid w:val="001D2E3E"/>
    <w:rsid w:val="001D6628"/>
    <w:rsid w:val="001F066B"/>
    <w:rsid w:val="001F2407"/>
    <w:rsid w:val="001F246C"/>
    <w:rsid w:val="001F282E"/>
    <w:rsid w:val="001F303C"/>
    <w:rsid w:val="001F667C"/>
    <w:rsid w:val="00202F6F"/>
    <w:rsid w:val="0020387A"/>
    <w:rsid w:val="002039A6"/>
    <w:rsid w:val="002064B3"/>
    <w:rsid w:val="00210723"/>
    <w:rsid w:val="00217344"/>
    <w:rsid w:val="00230B61"/>
    <w:rsid w:val="00232174"/>
    <w:rsid w:val="00232B33"/>
    <w:rsid w:val="00237F9B"/>
    <w:rsid w:val="00241757"/>
    <w:rsid w:val="00242DD9"/>
    <w:rsid w:val="00243510"/>
    <w:rsid w:val="0024422C"/>
    <w:rsid w:val="00244DE3"/>
    <w:rsid w:val="002514BD"/>
    <w:rsid w:val="002524D2"/>
    <w:rsid w:val="00260C80"/>
    <w:rsid w:val="00262C0F"/>
    <w:rsid w:val="00264750"/>
    <w:rsid w:val="0026563B"/>
    <w:rsid w:val="00276EDF"/>
    <w:rsid w:val="002873DF"/>
    <w:rsid w:val="00290865"/>
    <w:rsid w:val="00294D1D"/>
    <w:rsid w:val="002B21DD"/>
    <w:rsid w:val="002B25DE"/>
    <w:rsid w:val="002C1810"/>
    <w:rsid w:val="002C5092"/>
    <w:rsid w:val="002D2A4C"/>
    <w:rsid w:val="002D561D"/>
    <w:rsid w:val="002E6A2F"/>
    <w:rsid w:val="002E7932"/>
    <w:rsid w:val="002F0922"/>
    <w:rsid w:val="002F0C35"/>
    <w:rsid w:val="002F1AD0"/>
    <w:rsid w:val="002F4BDB"/>
    <w:rsid w:val="00330A39"/>
    <w:rsid w:val="0033124C"/>
    <w:rsid w:val="00333213"/>
    <w:rsid w:val="00333368"/>
    <w:rsid w:val="0033424F"/>
    <w:rsid w:val="00334977"/>
    <w:rsid w:val="00344CCF"/>
    <w:rsid w:val="003465E1"/>
    <w:rsid w:val="00347FF9"/>
    <w:rsid w:val="0035249D"/>
    <w:rsid w:val="0035547E"/>
    <w:rsid w:val="00355F6D"/>
    <w:rsid w:val="00360CD4"/>
    <w:rsid w:val="00367A4E"/>
    <w:rsid w:val="00380E38"/>
    <w:rsid w:val="00384FC9"/>
    <w:rsid w:val="003912B3"/>
    <w:rsid w:val="003973D3"/>
    <w:rsid w:val="003A1E6C"/>
    <w:rsid w:val="003A51D8"/>
    <w:rsid w:val="003B1C78"/>
    <w:rsid w:val="003B25F0"/>
    <w:rsid w:val="003B2DBF"/>
    <w:rsid w:val="003B3070"/>
    <w:rsid w:val="003B719C"/>
    <w:rsid w:val="003C26D9"/>
    <w:rsid w:val="003C5C47"/>
    <w:rsid w:val="003D2E11"/>
    <w:rsid w:val="003E09BB"/>
    <w:rsid w:val="003E4C7D"/>
    <w:rsid w:val="003F0277"/>
    <w:rsid w:val="00401D3B"/>
    <w:rsid w:val="00407955"/>
    <w:rsid w:val="0041034E"/>
    <w:rsid w:val="00410C92"/>
    <w:rsid w:val="00411B0E"/>
    <w:rsid w:val="0042255E"/>
    <w:rsid w:val="0043258F"/>
    <w:rsid w:val="00435482"/>
    <w:rsid w:val="00435C27"/>
    <w:rsid w:val="00436E8B"/>
    <w:rsid w:val="004417FB"/>
    <w:rsid w:val="004503D3"/>
    <w:rsid w:val="00453579"/>
    <w:rsid w:val="00455EBA"/>
    <w:rsid w:val="00456A6C"/>
    <w:rsid w:val="00470190"/>
    <w:rsid w:val="0047255F"/>
    <w:rsid w:val="00494CBA"/>
    <w:rsid w:val="004A16F1"/>
    <w:rsid w:val="004C102E"/>
    <w:rsid w:val="004C2342"/>
    <w:rsid w:val="004C4AEF"/>
    <w:rsid w:val="004C7970"/>
    <w:rsid w:val="004E1940"/>
    <w:rsid w:val="004E1BEE"/>
    <w:rsid w:val="005013D8"/>
    <w:rsid w:val="00504284"/>
    <w:rsid w:val="00504BEE"/>
    <w:rsid w:val="005161C1"/>
    <w:rsid w:val="0052000F"/>
    <w:rsid w:val="0052084C"/>
    <w:rsid w:val="00524593"/>
    <w:rsid w:val="00532D12"/>
    <w:rsid w:val="00542EA6"/>
    <w:rsid w:val="00545DE9"/>
    <w:rsid w:val="00545E97"/>
    <w:rsid w:val="00563639"/>
    <w:rsid w:val="005656D2"/>
    <w:rsid w:val="0057494F"/>
    <w:rsid w:val="00594F6E"/>
    <w:rsid w:val="00595494"/>
    <w:rsid w:val="005A312F"/>
    <w:rsid w:val="005A423F"/>
    <w:rsid w:val="005A4A33"/>
    <w:rsid w:val="005B5976"/>
    <w:rsid w:val="005D27B4"/>
    <w:rsid w:val="005D610E"/>
    <w:rsid w:val="005E2BCD"/>
    <w:rsid w:val="005F44F3"/>
    <w:rsid w:val="005F7428"/>
    <w:rsid w:val="00610262"/>
    <w:rsid w:val="006111C4"/>
    <w:rsid w:val="00611D36"/>
    <w:rsid w:val="00624398"/>
    <w:rsid w:val="00626C67"/>
    <w:rsid w:val="00627D87"/>
    <w:rsid w:val="00630AE0"/>
    <w:rsid w:val="0064528E"/>
    <w:rsid w:val="0065077C"/>
    <w:rsid w:val="006509A3"/>
    <w:rsid w:val="00651E67"/>
    <w:rsid w:val="00653699"/>
    <w:rsid w:val="006537BA"/>
    <w:rsid w:val="00653FC3"/>
    <w:rsid w:val="0066416D"/>
    <w:rsid w:val="00664A29"/>
    <w:rsid w:val="006657E3"/>
    <w:rsid w:val="006669BD"/>
    <w:rsid w:val="00672327"/>
    <w:rsid w:val="0068133F"/>
    <w:rsid w:val="006945AD"/>
    <w:rsid w:val="006A056E"/>
    <w:rsid w:val="006A567A"/>
    <w:rsid w:val="006A5FE7"/>
    <w:rsid w:val="006A79AE"/>
    <w:rsid w:val="006B3D67"/>
    <w:rsid w:val="006B769C"/>
    <w:rsid w:val="006C0CFA"/>
    <w:rsid w:val="006C1E5F"/>
    <w:rsid w:val="006C724F"/>
    <w:rsid w:val="006C7DCC"/>
    <w:rsid w:val="006D0495"/>
    <w:rsid w:val="006D5778"/>
    <w:rsid w:val="006E1E7F"/>
    <w:rsid w:val="006E3EC2"/>
    <w:rsid w:val="006F4ACA"/>
    <w:rsid w:val="00702C2A"/>
    <w:rsid w:val="0070321E"/>
    <w:rsid w:val="00706E0C"/>
    <w:rsid w:val="007074D8"/>
    <w:rsid w:val="00707A1B"/>
    <w:rsid w:val="00714671"/>
    <w:rsid w:val="007151C8"/>
    <w:rsid w:val="00725824"/>
    <w:rsid w:val="007407B9"/>
    <w:rsid w:val="00746DBC"/>
    <w:rsid w:val="0075281B"/>
    <w:rsid w:val="00752951"/>
    <w:rsid w:val="00764F46"/>
    <w:rsid w:val="00765575"/>
    <w:rsid w:val="007656EA"/>
    <w:rsid w:val="00770D6E"/>
    <w:rsid w:val="00770E44"/>
    <w:rsid w:val="00774052"/>
    <w:rsid w:val="00791595"/>
    <w:rsid w:val="007915AB"/>
    <w:rsid w:val="00796462"/>
    <w:rsid w:val="00797540"/>
    <w:rsid w:val="007A53F8"/>
    <w:rsid w:val="007A584A"/>
    <w:rsid w:val="007B4009"/>
    <w:rsid w:val="007B7EAE"/>
    <w:rsid w:val="007C0D9F"/>
    <w:rsid w:val="007E76C1"/>
    <w:rsid w:val="007E7CE2"/>
    <w:rsid w:val="0080098C"/>
    <w:rsid w:val="008019FC"/>
    <w:rsid w:val="008100A1"/>
    <w:rsid w:val="0081144E"/>
    <w:rsid w:val="00811526"/>
    <w:rsid w:val="008145C3"/>
    <w:rsid w:val="00815207"/>
    <w:rsid w:val="00820124"/>
    <w:rsid w:val="00837D51"/>
    <w:rsid w:val="008474C2"/>
    <w:rsid w:val="0084779D"/>
    <w:rsid w:val="00854C68"/>
    <w:rsid w:val="00860F77"/>
    <w:rsid w:val="00863934"/>
    <w:rsid w:val="00863FB4"/>
    <w:rsid w:val="00881929"/>
    <w:rsid w:val="00881D01"/>
    <w:rsid w:val="008936F0"/>
    <w:rsid w:val="008A5B88"/>
    <w:rsid w:val="008A7104"/>
    <w:rsid w:val="008B6189"/>
    <w:rsid w:val="008C7A35"/>
    <w:rsid w:val="008D08A3"/>
    <w:rsid w:val="008D0FF0"/>
    <w:rsid w:val="008D38D3"/>
    <w:rsid w:val="008D75A0"/>
    <w:rsid w:val="008E0803"/>
    <w:rsid w:val="008F5666"/>
    <w:rsid w:val="008F606B"/>
    <w:rsid w:val="008F7C6B"/>
    <w:rsid w:val="00900315"/>
    <w:rsid w:val="009133AF"/>
    <w:rsid w:val="00913761"/>
    <w:rsid w:val="00917DB6"/>
    <w:rsid w:val="00922E18"/>
    <w:rsid w:val="00930027"/>
    <w:rsid w:val="0093359A"/>
    <w:rsid w:val="009554E1"/>
    <w:rsid w:val="00956913"/>
    <w:rsid w:val="009730AD"/>
    <w:rsid w:val="00975D47"/>
    <w:rsid w:val="009765EE"/>
    <w:rsid w:val="00983DBC"/>
    <w:rsid w:val="00992ED4"/>
    <w:rsid w:val="009952EA"/>
    <w:rsid w:val="009A116B"/>
    <w:rsid w:val="009A362D"/>
    <w:rsid w:val="009A5D0F"/>
    <w:rsid w:val="009C1EE6"/>
    <w:rsid w:val="009C20AA"/>
    <w:rsid w:val="009C6101"/>
    <w:rsid w:val="009D3F7C"/>
    <w:rsid w:val="009D55E6"/>
    <w:rsid w:val="009D6BE7"/>
    <w:rsid w:val="009D7FAE"/>
    <w:rsid w:val="009E20F0"/>
    <w:rsid w:val="009E3274"/>
    <w:rsid w:val="009F3985"/>
    <w:rsid w:val="00A12B22"/>
    <w:rsid w:val="00A15810"/>
    <w:rsid w:val="00A20ACF"/>
    <w:rsid w:val="00A25E38"/>
    <w:rsid w:val="00A3787E"/>
    <w:rsid w:val="00A539CD"/>
    <w:rsid w:val="00A57ED6"/>
    <w:rsid w:val="00A64C0B"/>
    <w:rsid w:val="00A66D86"/>
    <w:rsid w:val="00A6768F"/>
    <w:rsid w:val="00A76D9E"/>
    <w:rsid w:val="00AA10A5"/>
    <w:rsid w:val="00AA186E"/>
    <w:rsid w:val="00AA2D1D"/>
    <w:rsid w:val="00AA544A"/>
    <w:rsid w:val="00AB2504"/>
    <w:rsid w:val="00AD01AC"/>
    <w:rsid w:val="00AD26B8"/>
    <w:rsid w:val="00AD3EAD"/>
    <w:rsid w:val="00AD641C"/>
    <w:rsid w:val="00AE276C"/>
    <w:rsid w:val="00AF3646"/>
    <w:rsid w:val="00AF4E2F"/>
    <w:rsid w:val="00B01057"/>
    <w:rsid w:val="00B142C3"/>
    <w:rsid w:val="00B15F73"/>
    <w:rsid w:val="00B23128"/>
    <w:rsid w:val="00B275A4"/>
    <w:rsid w:val="00B409BF"/>
    <w:rsid w:val="00B5666C"/>
    <w:rsid w:val="00B62083"/>
    <w:rsid w:val="00B64F6E"/>
    <w:rsid w:val="00B65EEF"/>
    <w:rsid w:val="00B66574"/>
    <w:rsid w:val="00B66EC6"/>
    <w:rsid w:val="00B70792"/>
    <w:rsid w:val="00B83D7F"/>
    <w:rsid w:val="00B919C6"/>
    <w:rsid w:val="00B9692C"/>
    <w:rsid w:val="00BA41CD"/>
    <w:rsid w:val="00BB0CAC"/>
    <w:rsid w:val="00BB1C45"/>
    <w:rsid w:val="00BC34E3"/>
    <w:rsid w:val="00BD5CC7"/>
    <w:rsid w:val="00BE393C"/>
    <w:rsid w:val="00BF7710"/>
    <w:rsid w:val="00C003CF"/>
    <w:rsid w:val="00C07992"/>
    <w:rsid w:val="00C10EDB"/>
    <w:rsid w:val="00C12308"/>
    <w:rsid w:val="00C26235"/>
    <w:rsid w:val="00C4021E"/>
    <w:rsid w:val="00C46C69"/>
    <w:rsid w:val="00C553E3"/>
    <w:rsid w:val="00C578E9"/>
    <w:rsid w:val="00C70782"/>
    <w:rsid w:val="00C724FF"/>
    <w:rsid w:val="00C81ECE"/>
    <w:rsid w:val="00C821ED"/>
    <w:rsid w:val="00C9002F"/>
    <w:rsid w:val="00C92A35"/>
    <w:rsid w:val="00C9663B"/>
    <w:rsid w:val="00CA04F9"/>
    <w:rsid w:val="00CB106F"/>
    <w:rsid w:val="00CC47AB"/>
    <w:rsid w:val="00CD2092"/>
    <w:rsid w:val="00CD4060"/>
    <w:rsid w:val="00CE009C"/>
    <w:rsid w:val="00CE3271"/>
    <w:rsid w:val="00CF1769"/>
    <w:rsid w:val="00CF6FC4"/>
    <w:rsid w:val="00CF7121"/>
    <w:rsid w:val="00D12DC3"/>
    <w:rsid w:val="00D1384D"/>
    <w:rsid w:val="00D2265C"/>
    <w:rsid w:val="00D239D2"/>
    <w:rsid w:val="00D33422"/>
    <w:rsid w:val="00D33E62"/>
    <w:rsid w:val="00D3402A"/>
    <w:rsid w:val="00D365FD"/>
    <w:rsid w:val="00D45843"/>
    <w:rsid w:val="00D5158E"/>
    <w:rsid w:val="00D5261E"/>
    <w:rsid w:val="00D6068A"/>
    <w:rsid w:val="00D66430"/>
    <w:rsid w:val="00D712FE"/>
    <w:rsid w:val="00D845AD"/>
    <w:rsid w:val="00D961CB"/>
    <w:rsid w:val="00DA6DEB"/>
    <w:rsid w:val="00DB25FE"/>
    <w:rsid w:val="00DB30BE"/>
    <w:rsid w:val="00DB46B3"/>
    <w:rsid w:val="00DB4835"/>
    <w:rsid w:val="00DB6566"/>
    <w:rsid w:val="00DB6F9D"/>
    <w:rsid w:val="00DC2502"/>
    <w:rsid w:val="00DC4EFC"/>
    <w:rsid w:val="00DC6403"/>
    <w:rsid w:val="00DD599B"/>
    <w:rsid w:val="00DD6D88"/>
    <w:rsid w:val="00DE290E"/>
    <w:rsid w:val="00DE3216"/>
    <w:rsid w:val="00DE5196"/>
    <w:rsid w:val="00DF255D"/>
    <w:rsid w:val="00DF2E6D"/>
    <w:rsid w:val="00DF69F3"/>
    <w:rsid w:val="00E07DB3"/>
    <w:rsid w:val="00E11AF1"/>
    <w:rsid w:val="00E138C2"/>
    <w:rsid w:val="00E13DB0"/>
    <w:rsid w:val="00E204F7"/>
    <w:rsid w:val="00E221BE"/>
    <w:rsid w:val="00E2520E"/>
    <w:rsid w:val="00E262AB"/>
    <w:rsid w:val="00E275A5"/>
    <w:rsid w:val="00E3265E"/>
    <w:rsid w:val="00E3699B"/>
    <w:rsid w:val="00E46708"/>
    <w:rsid w:val="00E51076"/>
    <w:rsid w:val="00E54574"/>
    <w:rsid w:val="00E6153C"/>
    <w:rsid w:val="00E7062A"/>
    <w:rsid w:val="00E97EAA"/>
    <w:rsid w:val="00EA0126"/>
    <w:rsid w:val="00EA55C5"/>
    <w:rsid w:val="00EA7502"/>
    <w:rsid w:val="00EB22ED"/>
    <w:rsid w:val="00EB3B17"/>
    <w:rsid w:val="00EB5EBA"/>
    <w:rsid w:val="00EC4F44"/>
    <w:rsid w:val="00EC61FD"/>
    <w:rsid w:val="00ED1C9A"/>
    <w:rsid w:val="00ED4485"/>
    <w:rsid w:val="00ED72B7"/>
    <w:rsid w:val="00EE1E6B"/>
    <w:rsid w:val="00EE2F54"/>
    <w:rsid w:val="00F0040C"/>
    <w:rsid w:val="00F0668C"/>
    <w:rsid w:val="00F24164"/>
    <w:rsid w:val="00F34081"/>
    <w:rsid w:val="00F53E3A"/>
    <w:rsid w:val="00F64617"/>
    <w:rsid w:val="00F73988"/>
    <w:rsid w:val="00F80ECD"/>
    <w:rsid w:val="00F91432"/>
    <w:rsid w:val="00F93C6F"/>
    <w:rsid w:val="00FA566F"/>
    <w:rsid w:val="00FB087F"/>
    <w:rsid w:val="00FB270C"/>
    <w:rsid w:val="00FC098F"/>
    <w:rsid w:val="00FC1431"/>
    <w:rsid w:val="00FC4368"/>
    <w:rsid w:val="00FC683E"/>
    <w:rsid w:val="00FC7BBD"/>
    <w:rsid w:val="00FD339C"/>
    <w:rsid w:val="00FD4AA2"/>
    <w:rsid w:val="00FE322B"/>
    <w:rsid w:val="00FF45A5"/>
    <w:rsid w:val="00FF523A"/>
    <w:rsid w:val="00FF6C3C"/>
    <w:rsid w:val="00FF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ED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C821ED"/>
    <w:pPr>
      <w:keepNext/>
      <w:ind w:firstLine="426"/>
      <w:jc w:val="left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97540"/>
    <w:pPr>
      <w:keepNext/>
      <w:spacing w:before="240" w:after="60"/>
      <w:ind w:firstLine="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544A"/>
    <w:pPr>
      <w:keepNext/>
      <w:spacing w:before="240" w:after="60"/>
      <w:ind w:firstLine="0"/>
      <w:jc w:val="left"/>
      <w:outlineLvl w:val="2"/>
    </w:pPr>
    <w:rPr>
      <w:rFonts w:ascii="Arial" w:eastAsiaTheme="minorEastAsia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AA544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A544A"/>
    <w:pPr>
      <w:spacing w:before="240" w:after="60"/>
      <w:ind w:firstLine="0"/>
      <w:jc w:val="left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AA544A"/>
    <w:pPr>
      <w:keepNext/>
      <w:keepLines/>
      <w:spacing w:before="200"/>
      <w:ind w:firstLine="0"/>
      <w:jc w:val="left"/>
      <w:outlineLvl w:val="6"/>
    </w:pPr>
    <w:rPr>
      <w:rFonts w:ascii="Cambria" w:eastAsiaTheme="minorEastAs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4A"/>
    <w:pPr>
      <w:spacing w:before="240" w:after="60" w:line="276" w:lineRule="auto"/>
      <w:ind w:firstLine="0"/>
      <w:jc w:val="left"/>
      <w:outlineLvl w:val="7"/>
    </w:pPr>
    <w:rPr>
      <w:rFonts w:ascii="Calibri" w:eastAsiaTheme="minorEastAsia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AA544A"/>
    <w:pPr>
      <w:spacing w:before="240" w:after="60"/>
      <w:ind w:firstLine="0"/>
      <w:jc w:val="left"/>
      <w:outlineLvl w:val="8"/>
    </w:pPr>
    <w:rPr>
      <w:rFonts w:ascii="Arial" w:eastAsiaTheme="min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821E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3">
    <w:name w:val="Центр"/>
    <w:basedOn w:val="a4"/>
    <w:rsid w:val="00C821ED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unhideWhenUsed/>
    <w:rsid w:val="00C821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C82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821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2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C821ED"/>
    <w:pPr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uiPriority w:val="10"/>
    <w:qFormat/>
    <w:rsid w:val="00C821ED"/>
    <w:pPr>
      <w:ind w:firstLine="0"/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C821E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CE3271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E3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0668C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6D0495"/>
    <w:rPr>
      <w:b/>
      <w:bCs/>
      <w:color w:val="106BBE"/>
    </w:rPr>
  </w:style>
  <w:style w:type="paragraph" w:customStyle="1" w:styleId="ae">
    <w:name w:val="Прижатый влево"/>
    <w:basedOn w:val="a"/>
    <w:next w:val="a"/>
    <w:uiPriority w:val="99"/>
    <w:rsid w:val="006D049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7975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rsid w:val="009D6BE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1"/>
    <w:uiPriority w:val="99"/>
    <w:locked/>
    <w:rsid w:val="009D6BE7"/>
    <w:rPr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rsid w:val="009D6BE7"/>
    <w:pPr>
      <w:spacing w:after="120"/>
      <w:ind w:firstLine="0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Знак1"/>
    <w:basedOn w:val="a0"/>
    <w:rsid w:val="009D6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9D6BE7"/>
    <w:rPr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rsid w:val="009D6BE7"/>
    <w:pPr>
      <w:spacing w:after="120"/>
      <w:ind w:left="283" w:firstLine="0"/>
      <w:jc w:val="left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9D6B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Текст сноски Знак"/>
    <w:basedOn w:val="a0"/>
    <w:link w:val="af3"/>
    <w:uiPriority w:val="99"/>
    <w:locked/>
    <w:rsid w:val="009D6BE7"/>
    <w:rPr>
      <w:lang w:eastAsia="ru-RU"/>
    </w:rPr>
  </w:style>
  <w:style w:type="paragraph" w:styleId="af3">
    <w:name w:val="footnote text"/>
    <w:basedOn w:val="a"/>
    <w:link w:val="af2"/>
    <w:uiPriority w:val="99"/>
    <w:qFormat/>
    <w:rsid w:val="009D6BE7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сноски Знак1"/>
    <w:basedOn w:val="a0"/>
    <w:uiPriority w:val="99"/>
    <w:semiHidden/>
    <w:rsid w:val="009D6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"/>
    <w:uiPriority w:val="99"/>
    <w:rsid w:val="009D6BE7"/>
    <w:pPr>
      <w:ind w:left="283" w:hanging="283"/>
      <w:contextualSpacing/>
      <w:jc w:val="left"/>
    </w:pPr>
    <w:rPr>
      <w:sz w:val="24"/>
      <w:szCs w:val="24"/>
    </w:rPr>
  </w:style>
  <w:style w:type="paragraph" w:customStyle="1" w:styleId="Default">
    <w:name w:val="Default"/>
    <w:qFormat/>
    <w:rsid w:val="009D6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......."/>
    <w:basedOn w:val="Default"/>
    <w:next w:val="Default"/>
    <w:uiPriority w:val="99"/>
    <w:rsid w:val="009D6BE7"/>
    <w:rPr>
      <w:color w:val="auto"/>
    </w:rPr>
  </w:style>
  <w:style w:type="paragraph" w:customStyle="1" w:styleId="msonormalcxspmiddle">
    <w:name w:val="msonormalcxspmiddle"/>
    <w:basedOn w:val="a"/>
    <w:rsid w:val="009D6BE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9D6BE7"/>
    <w:rPr>
      <w:b/>
      <w:bCs/>
    </w:rPr>
  </w:style>
  <w:style w:type="paragraph" w:customStyle="1" w:styleId="msonormalcxsplast">
    <w:name w:val="msonormalcxsplast"/>
    <w:basedOn w:val="a"/>
    <w:rsid w:val="009D6BE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9D6BE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7">
    <w:name w:val="No Spacing"/>
    <w:link w:val="af8"/>
    <w:qFormat/>
    <w:rsid w:val="00900315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0374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374D3"/>
    <w:pPr>
      <w:ind w:firstLine="0"/>
    </w:pPr>
    <w:rPr>
      <w:sz w:val="28"/>
    </w:rPr>
  </w:style>
  <w:style w:type="character" w:customStyle="1" w:styleId="apple-converted-space">
    <w:name w:val="apple-converted-space"/>
    <w:rsid w:val="003465E1"/>
  </w:style>
  <w:style w:type="character" w:customStyle="1" w:styleId="af9">
    <w:name w:val="выделение"/>
    <w:basedOn w:val="a0"/>
    <w:rsid w:val="003465E1"/>
  </w:style>
  <w:style w:type="character" w:customStyle="1" w:styleId="afa">
    <w:name w:val="пометка"/>
    <w:basedOn w:val="a0"/>
    <w:rsid w:val="003465E1"/>
  </w:style>
  <w:style w:type="character" w:styleId="afb">
    <w:name w:val="Emphasis"/>
    <w:basedOn w:val="a0"/>
    <w:uiPriority w:val="20"/>
    <w:qFormat/>
    <w:rsid w:val="003465E1"/>
    <w:rPr>
      <w:rFonts w:ascii="Times New Roman" w:hAnsi="Times New Roman" w:cs="Times New Roman" w:hint="default"/>
      <w:i/>
      <w:iCs/>
    </w:rPr>
  </w:style>
  <w:style w:type="character" w:customStyle="1" w:styleId="af8">
    <w:name w:val="Без интервала Знак"/>
    <w:basedOn w:val="a0"/>
    <w:link w:val="af7"/>
    <w:uiPriority w:val="1"/>
    <w:rsid w:val="00346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FF45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2">
    <w:name w:val="caaieiaie 2"/>
    <w:basedOn w:val="Iauiue"/>
    <w:next w:val="Iauiue"/>
    <w:rsid w:val="00FF45A5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FF45A5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FF45A5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paragraph" w:customStyle="1" w:styleId="Iniiaiieoaeno">
    <w:name w:val="Iniiaiie oaeno"/>
    <w:basedOn w:val="Iauiue"/>
    <w:rsid w:val="00FF45A5"/>
    <w:pPr>
      <w:jc w:val="both"/>
    </w:pPr>
    <w:rPr>
      <w:b/>
      <w:sz w:val="24"/>
      <w:lang w:val="ru-RU"/>
    </w:rPr>
  </w:style>
  <w:style w:type="table" w:styleId="afc">
    <w:name w:val="Table Grid"/>
    <w:basedOn w:val="a1"/>
    <w:uiPriority w:val="59"/>
    <w:rsid w:val="00504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Стиль2"/>
    <w:basedOn w:val="a"/>
    <w:link w:val="24"/>
    <w:qFormat/>
    <w:rsid w:val="00504BEE"/>
    <w:pPr>
      <w:shd w:val="clear" w:color="auto" w:fill="FFFFFF"/>
      <w:ind w:firstLine="284"/>
    </w:pPr>
    <w:rPr>
      <w:color w:val="000000"/>
      <w:sz w:val="24"/>
      <w:szCs w:val="24"/>
    </w:rPr>
  </w:style>
  <w:style w:type="character" w:customStyle="1" w:styleId="24">
    <w:name w:val="Стиль2 Знак"/>
    <w:link w:val="23"/>
    <w:rsid w:val="00504BE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afd">
    <w:name w:val="Body Text Indent"/>
    <w:aliases w:val="текст,Основной текст 1,Основной текст 1 Знак Знак Знак"/>
    <w:basedOn w:val="a"/>
    <w:link w:val="afe"/>
    <w:uiPriority w:val="99"/>
    <w:rsid w:val="00E3265E"/>
    <w:pPr>
      <w:widowControl w:val="0"/>
      <w:autoSpaceDE w:val="0"/>
      <w:autoSpaceDN w:val="0"/>
      <w:adjustRightInd w:val="0"/>
      <w:spacing w:after="120"/>
      <w:ind w:left="283" w:firstLine="0"/>
      <w:jc w:val="left"/>
    </w:pPr>
  </w:style>
  <w:style w:type="character" w:customStyle="1" w:styleId="afe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d"/>
    <w:uiPriority w:val="99"/>
    <w:rsid w:val="00E326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3265E"/>
    <w:pPr>
      <w:overflowPunct w:val="0"/>
      <w:autoSpaceDE w:val="0"/>
      <w:autoSpaceDN w:val="0"/>
      <w:adjustRightInd w:val="0"/>
      <w:ind w:firstLine="567"/>
      <w:textAlignment w:val="baseline"/>
    </w:pPr>
    <w:rPr>
      <w:sz w:val="24"/>
    </w:rPr>
  </w:style>
  <w:style w:type="paragraph" w:customStyle="1" w:styleId="s16">
    <w:name w:val="s_16"/>
    <w:basedOn w:val="a"/>
    <w:rsid w:val="0042255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empty">
    <w:name w:val="empty"/>
    <w:basedOn w:val="a"/>
    <w:rsid w:val="0042255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"/>
    <w:link w:val="26"/>
    <w:uiPriority w:val="99"/>
    <w:unhideWhenUsed/>
    <w:rsid w:val="006C72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6C7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544A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544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544A"/>
    <w:rPr>
      <w:rFonts w:ascii="Times New Roman" w:eastAsiaTheme="minorEastAsia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A544A"/>
    <w:rPr>
      <w:rFonts w:ascii="Cambria" w:eastAsiaTheme="minorEastAs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544A"/>
    <w:rPr>
      <w:rFonts w:ascii="Calibri" w:eastAsiaTheme="minorEastAsia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544A"/>
    <w:rPr>
      <w:rFonts w:ascii="Arial" w:eastAsiaTheme="minorEastAsia" w:hAnsi="Arial" w:cs="Arial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A544A"/>
  </w:style>
  <w:style w:type="character" w:customStyle="1" w:styleId="blk">
    <w:name w:val="blk"/>
    <w:rsid w:val="00AA544A"/>
  </w:style>
  <w:style w:type="character" w:styleId="aff">
    <w:name w:val="page number"/>
    <w:basedOn w:val="a0"/>
    <w:uiPriority w:val="99"/>
    <w:rsid w:val="00AA544A"/>
    <w:rPr>
      <w:rFonts w:cs="Times New Roman"/>
    </w:rPr>
  </w:style>
  <w:style w:type="character" w:styleId="aff0">
    <w:name w:val="footnote reference"/>
    <w:basedOn w:val="a0"/>
    <w:uiPriority w:val="99"/>
    <w:rsid w:val="00AA544A"/>
    <w:rPr>
      <w:rFonts w:cs="Times New Roman"/>
      <w:vertAlign w:val="superscript"/>
    </w:rPr>
  </w:style>
  <w:style w:type="paragraph" w:styleId="27">
    <w:name w:val="List 2"/>
    <w:basedOn w:val="a"/>
    <w:uiPriority w:val="99"/>
    <w:rsid w:val="00AA544A"/>
    <w:pPr>
      <w:spacing w:before="120" w:after="120"/>
      <w:ind w:left="720" w:hanging="360"/>
    </w:pPr>
    <w:rPr>
      <w:rFonts w:ascii="Arial" w:eastAsia="Batang" w:hAnsi="Arial"/>
      <w:szCs w:val="24"/>
      <w:lang w:eastAsia="ko-KR"/>
    </w:rPr>
  </w:style>
  <w:style w:type="paragraph" w:styleId="15">
    <w:name w:val="toc 1"/>
    <w:basedOn w:val="a"/>
    <w:next w:val="a"/>
    <w:autoRedefine/>
    <w:uiPriority w:val="39"/>
    <w:rsid w:val="00AA544A"/>
    <w:pPr>
      <w:spacing w:before="240" w:after="120"/>
      <w:ind w:firstLine="0"/>
      <w:jc w:val="left"/>
    </w:pPr>
    <w:rPr>
      <w:rFonts w:ascii="Calibri" w:eastAsiaTheme="minorEastAsia" w:hAnsi="Calibri" w:cs="Calibri"/>
      <w:b/>
      <w:bCs/>
    </w:rPr>
  </w:style>
  <w:style w:type="paragraph" w:styleId="28">
    <w:name w:val="toc 2"/>
    <w:basedOn w:val="a"/>
    <w:next w:val="a"/>
    <w:autoRedefine/>
    <w:uiPriority w:val="39"/>
    <w:rsid w:val="00AA544A"/>
    <w:pPr>
      <w:spacing w:before="120"/>
      <w:ind w:left="240" w:firstLine="0"/>
      <w:jc w:val="left"/>
    </w:pPr>
    <w:rPr>
      <w:rFonts w:ascii="Calibri" w:eastAsiaTheme="minorEastAsia" w:hAnsi="Calibri" w:cs="Calibri"/>
      <w:i/>
      <w:iCs/>
    </w:rPr>
  </w:style>
  <w:style w:type="paragraph" w:styleId="33">
    <w:name w:val="toc 3"/>
    <w:basedOn w:val="a"/>
    <w:next w:val="a"/>
    <w:autoRedefine/>
    <w:uiPriority w:val="39"/>
    <w:rsid w:val="00AA544A"/>
    <w:pPr>
      <w:ind w:left="480" w:firstLine="0"/>
      <w:jc w:val="left"/>
    </w:pPr>
    <w:rPr>
      <w:rFonts w:eastAsiaTheme="minorEastAsia"/>
      <w:sz w:val="28"/>
      <w:szCs w:val="28"/>
    </w:rPr>
  </w:style>
  <w:style w:type="character" w:customStyle="1" w:styleId="FootnoteTextChar">
    <w:name w:val="Footnote Text Char"/>
    <w:locked/>
    <w:rsid w:val="00AA544A"/>
    <w:rPr>
      <w:rFonts w:ascii="Times New Roman" w:hAnsi="Times New Roman"/>
      <w:sz w:val="20"/>
      <w:lang w:eastAsia="ru-RU"/>
    </w:rPr>
  </w:style>
  <w:style w:type="paragraph" w:styleId="aff1">
    <w:name w:val="Balloon Text"/>
    <w:basedOn w:val="a"/>
    <w:link w:val="aff2"/>
    <w:uiPriority w:val="99"/>
    <w:rsid w:val="00AA544A"/>
    <w:pPr>
      <w:ind w:firstLine="0"/>
      <w:jc w:val="left"/>
    </w:pPr>
    <w:rPr>
      <w:rFonts w:ascii="Segoe UI" w:eastAsiaTheme="minorEastAsia" w:hAnsi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rsid w:val="00AA544A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AA5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3">
    <w:name w:val="annotation text"/>
    <w:basedOn w:val="a"/>
    <w:link w:val="aff4"/>
    <w:uiPriority w:val="99"/>
    <w:unhideWhenUsed/>
    <w:rsid w:val="00AA544A"/>
    <w:pPr>
      <w:ind w:firstLine="0"/>
      <w:jc w:val="left"/>
    </w:pPr>
    <w:rPr>
      <w:rFonts w:eastAsiaTheme="minorEastAsia"/>
    </w:rPr>
  </w:style>
  <w:style w:type="character" w:customStyle="1" w:styleId="aff4">
    <w:name w:val="Текст примечания Знак"/>
    <w:basedOn w:val="a0"/>
    <w:link w:val="aff3"/>
    <w:uiPriority w:val="99"/>
    <w:rsid w:val="00AA544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unhideWhenUsed/>
    <w:rsid w:val="00AA544A"/>
    <w:rPr>
      <w:rFonts w:asciiTheme="minorHAnsi" w:hAnsiTheme="minorHAnsi" w:cstheme="minorBidi"/>
      <w:b/>
      <w:bCs/>
      <w:sz w:val="22"/>
      <w:szCs w:val="22"/>
    </w:rPr>
  </w:style>
  <w:style w:type="character" w:customStyle="1" w:styleId="aff6">
    <w:name w:val="Тема примечания Знак"/>
    <w:basedOn w:val="aff4"/>
    <w:link w:val="aff5"/>
    <w:uiPriority w:val="99"/>
    <w:rsid w:val="00AA544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ff7">
    <w:name w:val="Цветовое выделение"/>
    <w:uiPriority w:val="99"/>
    <w:rsid w:val="00AA544A"/>
    <w:rPr>
      <w:b/>
      <w:color w:val="26282F"/>
    </w:rPr>
  </w:style>
  <w:style w:type="character" w:customStyle="1" w:styleId="aff8">
    <w:name w:val="Активная гипертекстовая ссылка"/>
    <w:uiPriority w:val="99"/>
    <w:rsid w:val="00AA544A"/>
    <w:rPr>
      <w:b/>
      <w:color w:val="106BBE"/>
      <w:u w:val="single"/>
    </w:rPr>
  </w:style>
  <w:style w:type="paragraph" w:customStyle="1" w:styleId="aff9">
    <w:name w:val="Внимание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rFonts w:eastAsiaTheme="minorEastAsia"/>
      <w:sz w:val="24"/>
      <w:szCs w:val="24"/>
      <w:shd w:val="clear" w:color="auto" w:fill="F5F3DA"/>
    </w:rPr>
  </w:style>
  <w:style w:type="paragraph" w:customStyle="1" w:styleId="affa">
    <w:name w:val="Внимание: криминал!!"/>
    <w:basedOn w:val="aff9"/>
    <w:next w:val="a"/>
    <w:uiPriority w:val="99"/>
    <w:rsid w:val="00AA544A"/>
  </w:style>
  <w:style w:type="paragraph" w:customStyle="1" w:styleId="affb">
    <w:name w:val="Внимание: недобросовестность!"/>
    <w:basedOn w:val="aff9"/>
    <w:next w:val="a"/>
    <w:uiPriority w:val="99"/>
    <w:rsid w:val="00AA544A"/>
  </w:style>
  <w:style w:type="character" w:customStyle="1" w:styleId="affc">
    <w:name w:val="Выделение для Базового Поиска"/>
    <w:uiPriority w:val="99"/>
    <w:rsid w:val="00AA544A"/>
    <w:rPr>
      <w:b/>
      <w:color w:val="0058A9"/>
    </w:rPr>
  </w:style>
  <w:style w:type="character" w:customStyle="1" w:styleId="affd">
    <w:name w:val="Выделение для Базового Поиска (курсив)"/>
    <w:uiPriority w:val="99"/>
    <w:rsid w:val="00AA544A"/>
    <w:rPr>
      <w:b/>
      <w:i/>
      <w:color w:val="0058A9"/>
    </w:rPr>
  </w:style>
  <w:style w:type="paragraph" w:customStyle="1" w:styleId="affe">
    <w:name w:val="Дочерний элемент списка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0"/>
    </w:pPr>
    <w:rPr>
      <w:rFonts w:eastAsiaTheme="minorEastAsia"/>
      <w:color w:val="868381"/>
    </w:rPr>
  </w:style>
  <w:style w:type="paragraph" w:customStyle="1" w:styleId="afff">
    <w:name w:val="Основное меню (преемственное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eastAsiaTheme="minorEastAsia" w:hAnsi="Verdana" w:cs="Verdana"/>
      <w:sz w:val="22"/>
      <w:szCs w:val="22"/>
    </w:rPr>
  </w:style>
  <w:style w:type="paragraph" w:customStyle="1" w:styleId="16">
    <w:name w:val="Заголовок1"/>
    <w:basedOn w:val="afff"/>
    <w:next w:val="a"/>
    <w:uiPriority w:val="99"/>
    <w:rsid w:val="00AA544A"/>
  </w:style>
  <w:style w:type="paragraph" w:customStyle="1" w:styleId="afff0">
    <w:name w:val="Заголовок группы контролов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720"/>
    </w:pPr>
    <w:rPr>
      <w:rFonts w:eastAsiaTheme="minorEastAsia"/>
      <w:b/>
      <w:bCs/>
      <w:color w:val="000000"/>
      <w:sz w:val="24"/>
      <w:szCs w:val="24"/>
    </w:rPr>
  </w:style>
  <w:style w:type="paragraph" w:customStyle="1" w:styleId="afff1">
    <w:name w:val="Заголовок для информации об изменениях"/>
    <w:basedOn w:val="10"/>
    <w:next w:val="a"/>
    <w:uiPriority w:val="99"/>
    <w:rsid w:val="00AA544A"/>
    <w:pPr>
      <w:keepLines/>
      <w:autoSpaceDE w:val="0"/>
      <w:autoSpaceDN w:val="0"/>
      <w:adjustRightInd w:val="0"/>
      <w:spacing w:after="240" w:line="360" w:lineRule="auto"/>
      <w:ind w:firstLine="0"/>
      <w:jc w:val="center"/>
      <w:outlineLvl w:val="9"/>
    </w:pPr>
    <w:rPr>
      <w:rFonts w:eastAsiaTheme="minorEastAsia"/>
      <w:b w:val="0"/>
      <w:kern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720"/>
    </w:pPr>
    <w:rPr>
      <w:rFonts w:eastAsiaTheme="minorEastAsia"/>
      <w:i/>
      <w:iCs/>
      <w:color w:val="000080"/>
      <w:sz w:val="22"/>
      <w:szCs w:val="22"/>
    </w:rPr>
  </w:style>
  <w:style w:type="character" w:customStyle="1" w:styleId="afff3">
    <w:name w:val="Заголовок своего сообщения"/>
    <w:uiPriority w:val="99"/>
    <w:rsid w:val="00AA544A"/>
    <w:rPr>
      <w:b/>
      <w:color w:val="26282F"/>
    </w:rPr>
  </w:style>
  <w:style w:type="paragraph" w:customStyle="1" w:styleId="afff4">
    <w:name w:val="Заголовок статьи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left="1612" w:hanging="892"/>
    </w:pPr>
    <w:rPr>
      <w:rFonts w:eastAsiaTheme="minorEastAsia"/>
      <w:sz w:val="24"/>
      <w:szCs w:val="24"/>
    </w:rPr>
  </w:style>
  <w:style w:type="character" w:customStyle="1" w:styleId="afff5">
    <w:name w:val="Заголовок чужого сообщения"/>
    <w:uiPriority w:val="99"/>
    <w:rsid w:val="00AA544A"/>
    <w:rPr>
      <w:b/>
      <w:color w:val="FF0000"/>
    </w:rPr>
  </w:style>
  <w:style w:type="paragraph" w:customStyle="1" w:styleId="afff6">
    <w:name w:val="Заголовок ЭР (левое окно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before="300" w:after="250" w:line="360" w:lineRule="auto"/>
      <w:ind w:firstLine="0"/>
      <w:jc w:val="center"/>
    </w:pPr>
    <w:rPr>
      <w:rFonts w:eastAsiaTheme="minorEastAsia"/>
      <w:b/>
      <w:bCs/>
      <w:color w:val="26282F"/>
      <w:sz w:val="26"/>
      <w:szCs w:val="26"/>
    </w:rPr>
  </w:style>
  <w:style w:type="paragraph" w:customStyle="1" w:styleId="afff7">
    <w:name w:val="Заголовок ЭР (правое окно)"/>
    <w:basedOn w:val="afff6"/>
    <w:next w:val="a"/>
    <w:uiPriority w:val="99"/>
    <w:rsid w:val="00AA544A"/>
    <w:pPr>
      <w:spacing w:after="0"/>
      <w:jc w:val="left"/>
    </w:pPr>
  </w:style>
  <w:style w:type="paragraph" w:customStyle="1" w:styleId="afff8">
    <w:name w:val="Интерактивный заголовок"/>
    <w:basedOn w:val="16"/>
    <w:next w:val="a"/>
    <w:uiPriority w:val="99"/>
    <w:rsid w:val="00AA544A"/>
  </w:style>
  <w:style w:type="paragraph" w:customStyle="1" w:styleId="afff9">
    <w:name w:val="Текст информации об изменениях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720"/>
    </w:pPr>
    <w:rPr>
      <w:rFonts w:eastAsiaTheme="minorEastAsia"/>
      <w:color w:val="353842"/>
      <w:sz w:val="18"/>
      <w:szCs w:val="18"/>
    </w:rPr>
  </w:style>
  <w:style w:type="paragraph" w:customStyle="1" w:styleId="afffa">
    <w:name w:val="Информация об изменениях"/>
    <w:basedOn w:val="afff9"/>
    <w:next w:val="a"/>
    <w:uiPriority w:val="99"/>
    <w:rsid w:val="00AA544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b">
    <w:name w:val="Текст (справка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left="170" w:right="170" w:firstLine="0"/>
      <w:jc w:val="left"/>
    </w:pPr>
    <w:rPr>
      <w:rFonts w:eastAsiaTheme="minorEastAsia"/>
      <w:sz w:val="24"/>
      <w:szCs w:val="24"/>
    </w:rPr>
  </w:style>
  <w:style w:type="paragraph" w:customStyle="1" w:styleId="afffc">
    <w:name w:val="Комментарий"/>
    <w:basedOn w:val="afffb"/>
    <w:next w:val="a"/>
    <w:uiPriority w:val="99"/>
    <w:rsid w:val="00AA54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"/>
    <w:uiPriority w:val="99"/>
    <w:rsid w:val="00AA544A"/>
    <w:rPr>
      <w:i/>
      <w:iCs/>
    </w:rPr>
  </w:style>
  <w:style w:type="paragraph" w:customStyle="1" w:styleId="afffe">
    <w:name w:val="Текст (лев. подпись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0"/>
      <w:jc w:val="left"/>
    </w:pPr>
    <w:rPr>
      <w:rFonts w:eastAsiaTheme="minorEastAsia"/>
      <w:sz w:val="24"/>
      <w:szCs w:val="24"/>
    </w:rPr>
  </w:style>
  <w:style w:type="paragraph" w:customStyle="1" w:styleId="affff">
    <w:name w:val="Колонтитул (левый)"/>
    <w:basedOn w:val="afffe"/>
    <w:next w:val="a"/>
    <w:uiPriority w:val="99"/>
    <w:rsid w:val="00AA544A"/>
    <w:rPr>
      <w:sz w:val="14"/>
      <w:szCs w:val="14"/>
    </w:rPr>
  </w:style>
  <w:style w:type="paragraph" w:customStyle="1" w:styleId="affff0">
    <w:name w:val="Текст (прав. подпись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0"/>
      <w:jc w:val="right"/>
    </w:pPr>
    <w:rPr>
      <w:rFonts w:eastAsiaTheme="minorEastAsia"/>
      <w:sz w:val="24"/>
      <w:szCs w:val="24"/>
    </w:rPr>
  </w:style>
  <w:style w:type="paragraph" w:customStyle="1" w:styleId="affff1">
    <w:name w:val="Колонтитул (правый)"/>
    <w:basedOn w:val="affff0"/>
    <w:next w:val="a"/>
    <w:uiPriority w:val="99"/>
    <w:rsid w:val="00AA544A"/>
    <w:rPr>
      <w:sz w:val="14"/>
      <w:szCs w:val="14"/>
    </w:rPr>
  </w:style>
  <w:style w:type="paragraph" w:customStyle="1" w:styleId="affff2">
    <w:name w:val="Комментарий пользователя"/>
    <w:basedOn w:val="afffc"/>
    <w:next w:val="a"/>
    <w:uiPriority w:val="99"/>
    <w:rsid w:val="00AA544A"/>
    <w:pPr>
      <w:jc w:val="left"/>
    </w:pPr>
    <w:rPr>
      <w:shd w:val="clear" w:color="auto" w:fill="FFDFE0"/>
    </w:rPr>
  </w:style>
  <w:style w:type="paragraph" w:customStyle="1" w:styleId="affff3">
    <w:name w:val="Куда обратиться?"/>
    <w:basedOn w:val="aff9"/>
    <w:next w:val="a"/>
    <w:uiPriority w:val="99"/>
    <w:rsid w:val="00AA544A"/>
  </w:style>
  <w:style w:type="paragraph" w:customStyle="1" w:styleId="affff4">
    <w:name w:val="Моноширинный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0"/>
      <w:jc w:val="left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f5">
    <w:name w:val="Найденные слова"/>
    <w:uiPriority w:val="99"/>
    <w:rsid w:val="00AA544A"/>
    <w:rPr>
      <w:b/>
      <w:color w:val="26282F"/>
      <w:shd w:val="clear" w:color="auto" w:fill="FFF580"/>
    </w:rPr>
  </w:style>
  <w:style w:type="paragraph" w:customStyle="1" w:styleId="affff6">
    <w:name w:val="Напишите нам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before="90" w:after="90" w:line="360" w:lineRule="auto"/>
      <w:ind w:left="180" w:right="180" w:firstLine="0"/>
    </w:pPr>
    <w:rPr>
      <w:rFonts w:eastAsiaTheme="minorEastAsia"/>
      <w:shd w:val="clear" w:color="auto" w:fill="EFFFAD"/>
    </w:rPr>
  </w:style>
  <w:style w:type="character" w:customStyle="1" w:styleId="affff7">
    <w:name w:val="Не вступил в силу"/>
    <w:uiPriority w:val="99"/>
    <w:rsid w:val="00AA544A"/>
    <w:rPr>
      <w:b/>
      <w:color w:val="000000"/>
      <w:shd w:val="clear" w:color="auto" w:fill="D8EDE8"/>
    </w:rPr>
  </w:style>
  <w:style w:type="paragraph" w:customStyle="1" w:styleId="affff8">
    <w:name w:val="Необходимые документы"/>
    <w:basedOn w:val="aff9"/>
    <w:next w:val="a"/>
    <w:uiPriority w:val="99"/>
    <w:rsid w:val="00AA544A"/>
  </w:style>
  <w:style w:type="paragraph" w:customStyle="1" w:styleId="affff9">
    <w:name w:val="Нормальный (таблица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0"/>
    </w:pPr>
    <w:rPr>
      <w:rFonts w:eastAsiaTheme="minorEastAsia"/>
      <w:sz w:val="24"/>
      <w:szCs w:val="24"/>
    </w:rPr>
  </w:style>
  <w:style w:type="paragraph" w:customStyle="1" w:styleId="affffa">
    <w:name w:val="Таблицы (моноширинный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fb">
    <w:name w:val="Оглавление"/>
    <w:basedOn w:val="affffa"/>
    <w:next w:val="a"/>
    <w:uiPriority w:val="99"/>
    <w:rsid w:val="00AA544A"/>
    <w:pPr>
      <w:ind w:left="140"/>
    </w:pPr>
  </w:style>
  <w:style w:type="character" w:customStyle="1" w:styleId="affffc">
    <w:name w:val="Опечатки"/>
    <w:uiPriority w:val="99"/>
    <w:rsid w:val="00AA544A"/>
    <w:rPr>
      <w:color w:val="FF0000"/>
    </w:rPr>
  </w:style>
  <w:style w:type="paragraph" w:customStyle="1" w:styleId="affffd">
    <w:name w:val="Переменная часть"/>
    <w:basedOn w:val="afff"/>
    <w:next w:val="a"/>
    <w:uiPriority w:val="99"/>
    <w:rsid w:val="00AA544A"/>
  </w:style>
  <w:style w:type="paragraph" w:customStyle="1" w:styleId="affffe">
    <w:name w:val="Подвал для информации об изменениях"/>
    <w:basedOn w:val="10"/>
    <w:next w:val="a"/>
    <w:uiPriority w:val="99"/>
    <w:rsid w:val="00AA544A"/>
    <w:pPr>
      <w:keepLines/>
      <w:autoSpaceDE w:val="0"/>
      <w:autoSpaceDN w:val="0"/>
      <w:adjustRightInd w:val="0"/>
      <w:spacing w:before="480" w:after="240" w:line="360" w:lineRule="auto"/>
      <w:ind w:firstLine="0"/>
      <w:jc w:val="center"/>
      <w:outlineLvl w:val="9"/>
    </w:pPr>
    <w:rPr>
      <w:rFonts w:eastAsiaTheme="minorEastAsia"/>
      <w:b w:val="0"/>
      <w:kern w:val="0"/>
      <w:sz w:val="18"/>
      <w:szCs w:val="18"/>
    </w:rPr>
  </w:style>
  <w:style w:type="paragraph" w:customStyle="1" w:styleId="afffff">
    <w:name w:val="Подзаголовок для информации об изменениях"/>
    <w:basedOn w:val="afff9"/>
    <w:next w:val="a"/>
    <w:uiPriority w:val="99"/>
    <w:rsid w:val="00AA544A"/>
    <w:rPr>
      <w:b/>
      <w:bCs/>
    </w:rPr>
  </w:style>
  <w:style w:type="paragraph" w:customStyle="1" w:styleId="afffff0">
    <w:name w:val="Подчёркнуный текст"/>
    <w:basedOn w:val="a"/>
    <w:next w:val="a"/>
    <w:uiPriority w:val="99"/>
    <w:rsid w:val="00AA544A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  <w:rPr>
      <w:rFonts w:eastAsiaTheme="minorEastAsia"/>
      <w:sz w:val="24"/>
      <w:szCs w:val="24"/>
    </w:rPr>
  </w:style>
  <w:style w:type="paragraph" w:customStyle="1" w:styleId="afffff1">
    <w:name w:val="Постоянная часть"/>
    <w:basedOn w:val="afff"/>
    <w:next w:val="a"/>
    <w:uiPriority w:val="99"/>
    <w:rsid w:val="00AA544A"/>
  </w:style>
  <w:style w:type="paragraph" w:customStyle="1" w:styleId="afffff2">
    <w:name w:val="Пример."/>
    <w:basedOn w:val="aff9"/>
    <w:next w:val="a"/>
    <w:uiPriority w:val="99"/>
    <w:rsid w:val="00AA544A"/>
  </w:style>
  <w:style w:type="paragraph" w:customStyle="1" w:styleId="afffff3">
    <w:name w:val="Примечание."/>
    <w:basedOn w:val="aff9"/>
    <w:next w:val="a"/>
    <w:uiPriority w:val="99"/>
    <w:rsid w:val="00AA544A"/>
  </w:style>
  <w:style w:type="character" w:customStyle="1" w:styleId="afffff4">
    <w:name w:val="Продолжение ссылки"/>
    <w:uiPriority w:val="99"/>
    <w:rsid w:val="00AA544A"/>
  </w:style>
  <w:style w:type="paragraph" w:customStyle="1" w:styleId="afffff5">
    <w:name w:val="Словарная статья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right="118" w:firstLine="0"/>
    </w:pPr>
    <w:rPr>
      <w:rFonts w:eastAsiaTheme="minorEastAsia"/>
      <w:sz w:val="24"/>
      <w:szCs w:val="24"/>
    </w:rPr>
  </w:style>
  <w:style w:type="character" w:customStyle="1" w:styleId="afffff6">
    <w:name w:val="Сравнение редакций"/>
    <w:uiPriority w:val="99"/>
    <w:rsid w:val="00AA544A"/>
    <w:rPr>
      <w:b/>
      <w:color w:val="26282F"/>
    </w:rPr>
  </w:style>
  <w:style w:type="character" w:customStyle="1" w:styleId="afffff7">
    <w:name w:val="Сравнение редакций. Добавленный фрагмент"/>
    <w:uiPriority w:val="99"/>
    <w:rsid w:val="00AA544A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AA544A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720"/>
    </w:pPr>
    <w:rPr>
      <w:rFonts w:eastAsiaTheme="minorEastAsia"/>
      <w:sz w:val="24"/>
      <w:szCs w:val="24"/>
    </w:rPr>
  </w:style>
  <w:style w:type="character" w:customStyle="1" w:styleId="afffffa">
    <w:name w:val="Ссылка на утративший силу документ"/>
    <w:uiPriority w:val="99"/>
    <w:rsid w:val="00AA544A"/>
    <w:rPr>
      <w:b/>
      <w:color w:val="749232"/>
    </w:rPr>
  </w:style>
  <w:style w:type="paragraph" w:customStyle="1" w:styleId="afffffb">
    <w:name w:val="Текст в таблице"/>
    <w:basedOn w:val="affff9"/>
    <w:next w:val="a"/>
    <w:uiPriority w:val="99"/>
    <w:rsid w:val="00AA544A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before="200" w:line="360" w:lineRule="auto"/>
      <w:ind w:firstLine="0"/>
      <w:jc w:val="left"/>
    </w:pPr>
    <w:rPr>
      <w:rFonts w:eastAsiaTheme="minorEastAsia"/>
    </w:rPr>
  </w:style>
  <w:style w:type="paragraph" w:customStyle="1" w:styleId="afffffd">
    <w:name w:val="Технический комментарий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line="360" w:lineRule="auto"/>
      <w:ind w:firstLine="0"/>
      <w:jc w:val="left"/>
    </w:pPr>
    <w:rPr>
      <w:rFonts w:eastAsiaTheme="minorEastAsia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rsid w:val="00AA544A"/>
    <w:rPr>
      <w:b/>
      <w:strike/>
      <w:color w:val="666600"/>
    </w:rPr>
  </w:style>
  <w:style w:type="paragraph" w:customStyle="1" w:styleId="affffff">
    <w:name w:val="Формула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rFonts w:eastAsiaTheme="minorEastAsia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9"/>
    <w:next w:val="a"/>
    <w:uiPriority w:val="99"/>
    <w:rsid w:val="00AA544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A544A"/>
    <w:pPr>
      <w:widowControl w:val="0"/>
      <w:autoSpaceDE w:val="0"/>
      <w:autoSpaceDN w:val="0"/>
      <w:adjustRightInd w:val="0"/>
      <w:spacing w:before="300" w:line="360" w:lineRule="auto"/>
      <w:ind w:firstLine="0"/>
      <w:jc w:val="left"/>
    </w:pPr>
    <w:rPr>
      <w:rFonts w:eastAsiaTheme="minorEastAsia"/>
      <w:sz w:val="24"/>
      <w:szCs w:val="24"/>
    </w:rPr>
  </w:style>
  <w:style w:type="character" w:styleId="affffff1">
    <w:name w:val="annotation reference"/>
    <w:basedOn w:val="a0"/>
    <w:uiPriority w:val="99"/>
    <w:unhideWhenUsed/>
    <w:rsid w:val="00AA544A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AA544A"/>
    <w:pPr>
      <w:ind w:left="720" w:firstLine="0"/>
      <w:jc w:val="left"/>
    </w:pPr>
    <w:rPr>
      <w:rFonts w:ascii="Calibri" w:eastAsiaTheme="minorEastAsia" w:hAnsi="Calibri" w:cs="Calibri"/>
    </w:rPr>
  </w:style>
  <w:style w:type="paragraph" w:styleId="51">
    <w:name w:val="toc 5"/>
    <w:basedOn w:val="a"/>
    <w:next w:val="a"/>
    <w:autoRedefine/>
    <w:uiPriority w:val="39"/>
    <w:rsid w:val="00AA544A"/>
    <w:pPr>
      <w:ind w:left="960" w:firstLine="0"/>
      <w:jc w:val="left"/>
    </w:pPr>
    <w:rPr>
      <w:rFonts w:ascii="Calibri" w:eastAsiaTheme="minorEastAsia" w:hAnsi="Calibri" w:cs="Calibri"/>
    </w:rPr>
  </w:style>
  <w:style w:type="paragraph" w:styleId="6">
    <w:name w:val="toc 6"/>
    <w:basedOn w:val="a"/>
    <w:next w:val="a"/>
    <w:autoRedefine/>
    <w:uiPriority w:val="39"/>
    <w:rsid w:val="00AA544A"/>
    <w:pPr>
      <w:ind w:left="1200" w:firstLine="0"/>
      <w:jc w:val="left"/>
    </w:pPr>
    <w:rPr>
      <w:rFonts w:ascii="Calibri" w:eastAsiaTheme="minorEastAsia" w:hAnsi="Calibri" w:cs="Calibri"/>
    </w:rPr>
  </w:style>
  <w:style w:type="paragraph" w:styleId="71">
    <w:name w:val="toc 7"/>
    <w:basedOn w:val="a"/>
    <w:next w:val="a"/>
    <w:autoRedefine/>
    <w:uiPriority w:val="39"/>
    <w:rsid w:val="00AA544A"/>
    <w:pPr>
      <w:ind w:left="1440" w:firstLine="0"/>
      <w:jc w:val="left"/>
    </w:pPr>
    <w:rPr>
      <w:rFonts w:ascii="Calibri" w:eastAsiaTheme="minorEastAsia" w:hAnsi="Calibri" w:cs="Calibri"/>
    </w:rPr>
  </w:style>
  <w:style w:type="paragraph" w:styleId="81">
    <w:name w:val="toc 8"/>
    <w:basedOn w:val="a"/>
    <w:next w:val="a"/>
    <w:autoRedefine/>
    <w:uiPriority w:val="39"/>
    <w:rsid w:val="00AA544A"/>
    <w:pPr>
      <w:ind w:left="1680" w:firstLine="0"/>
      <w:jc w:val="left"/>
    </w:pPr>
    <w:rPr>
      <w:rFonts w:ascii="Calibri" w:eastAsiaTheme="minorEastAsia" w:hAnsi="Calibri" w:cs="Calibri"/>
    </w:rPr>
  </w:style>
  <w:style w:type="paragraph" w:styleId="91">
    <w:name w:val="toc 9"/>
    <w:basedOn w:val="a"/>
    <w:next w:val="a"/>
    <w:autoRedefine/>
    <w:uiPriority w:val="39"/>
    <w:rsid w:val="00AA544A"/>
    <w:pPr>
      <w:ind w:left="1920" w:firstLine="0"/>
      <w:jc w:val="left"/>
    </w:pPr>
    <w:rPr>
      <w:rFonts w:ascii="Calibri" w:eastAsiaTheme="minorEastAsia" w:hAnsi="Calibri" w:cs="Calibri"/>
    </w:rPr>
  </w:style>
  <w:style w:type="paragraph" w:customStyle="1" w:styleId="s1">
    <w:name w:val="s_1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table" w:customStyle="1" w:styleId="17">
    <w:name w:val="Сетка таблицы1"/>
    <w:basedOn w:val="a1"/>
    <w:next w:val="afc"/>
    <w:uiPriority w:val="39"/>
    <w:rsid w:val="00AA54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2">
    <w:name w:val="endnote text"/>
    <w:basedOn w:val="a"/>
    <w:link w:val="affffff3"/>
    <w:uiPriority w:val="99"/>
    <w:unhideWhenUsed/>
    <w:rsid w:val="00AA544A"/>
    <w:pPr>
      <w:ind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fffff3">
    <w:name w:val="Текст концевой сноски Знак"/>
    <w:basedOn w:val="a0"/>
    <w:link w:val="affffff2"/>
    <w:uiPriority w:val="99"/>
    <w:rsid w:val="00AA544A"/>
    <w:rPr>
      <w:rFonts w:eastAsiaTheme="minorEastAsia"/>
      <w:sz w:val="20"/>
      <w:szCs w:val="20"/>
      <w:lang w:eastAsia="ru-RU"/>
    </w:rPr>
  </w:style>
  <w:style w:type="character" w:styleId="affffff4">
    <w:name w:val="endnote reference"/>
    <w:basedOn w:val="a0"/>
    <w:uiPriority w:val="99"/>
    <w:unhideWhenUsed/>
    <w:rsid w:val="00AA544A"/>
    <w:rPr>
      <w:rFonts w:cs="Times New Roman"/>
      <w:vertAlign w:val="superscript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AA544A"/>
    <w:rPr>
      <w:rFonts w:ascii="Calibri" w:eastAsia="Calibri" w:hAnsi="Calibri" w:cs="Times New Roman"/>
    </w:rPr>
  </w:style>
  <w:style w:type="character" w:customStyle="1" w:styleId="FontStyle44">
    <w:name w:val="Font Style44"/>
    <w:rsid w:val="00AA544A"/>
    <w:rPr>
      <w:rFonts w:ascii="Times New Roman" w:hAnsi="Times New Roman"/>
      <w:sz w:val="26"/>
    </w:rPr>
  </w:style>
  <w:style w:type="character" w:customStyle="1" w:styleId="29">
    <w:name w:val="Основной текст (2) + Курсив"/>
    <w:rsid w:val="00AA544A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AA544A"/>
  </w:style>
  <w:style w:type="paragraph" w:styleId="affffff5">
    <w:name w:val="Plain Text"/>
    <w:basedOn w:val="a"/>
    <w:link w:val="affffff6"/>
    <w:uiPriority w:val="99"/>
    <w:rsid w:val="00AA544A"/>
    <w:pPr>
      <w:ind w:firstLine="567"/>
    </w:pPr>
    <w:rPr>
      <w:rFonts w:eastAsiaTheme="minorEastAsia" w:cs="Courier New"/>
      <w:sz w:val="28"/>
    </w:rPr>
  </w:style>
  <w:style w:type="character" w:customStyle="1" w:styleId="affffff6">
    <w:name w:val="Текст Знак"/>
    <w:basedOn w:val="a0"/>
    <w:link w:val="affffff5"/>
    <w:uiPriority w:val="99"/>
    <w:rsid w:val="00AA544A"/>
    <w:rPr>
      <w:rFonts w:ascii="Times New Roman" w:eastAsiaTheme="minorEastAsia" w:hAnsi="Times New Roman" w:cs="Courier New"/>
      <w:sz w:val="28"/>
      <w:szCs w:val="20"/>
      <w:lang w:eastAsia="ru-RU"/>
    </w:rPr>
  </w:style>
  <w:style w:type="character" w:styleId="affffff7">
    <w:name w:val="Subtle Emphasis"/>
    <w:basedOn w:val="a0"/>
    <w:uiPriority w:val="19"/>
    <w:qFormat/>
    <w:rsid w:val="00AA544A"/>
    <w:rPr>
      <w:rFonts w:cs="Times New Roman"/>
      <w:i/>
      <w:color w:val="808080"/>
    </w:rPr>
  </w:style>
  <w:style w:type="paragraph" w:customStyle="1" w:styleId="c22">
    <w:name w:val="c22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c12">
    <w:name w:val="c12"/>
    <w:rsid w:val="00AA544A"/>
  </w:style>
  <w:style w:type="paragraph" w:styleId="34">
    <w:name w:val="Body Text 3"/>
    <w:basedOn w:val="a"/>
    <w:link w:val="35"/>
    <w:uiPriority w:val="99"/>
    <w:unhideWhenUsed/>
    <w:rsid w:val="00AA544A"/>
    <w:pPr>
      <w:spacing w:after="120" w:line="276" w:lineRule="auto"/>
      <w:ind w:firstLine="0"/>
      <w:jc w:val="left"/>
    </w:pPr>
    <w:rPr>
      <w:rFonts w:ascii="Calibri" w:eastAsiaTheme="minorEastAsia" w:hAnsi="Calibri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AA544A"/>
    <w:rPr>
      <w:rFonts w:ascii="Calibri" w:eastAsiaTheme="minorEastAsia" w:hAnsi="Calibri" w:cs="Times New Roman"/>
      <w:sz w:val="16"/>
      <w:szCs w:val="16"/>
      <w:lang w:eastAsia="ru-RU"/>
    </w:rPr>
  </w:style>
  <w:style w:type="paragraph" w:customStyle="1" w:styleId="18">
    <w:name w:val="Обычный1"/>
    <w:link w:val="Normal"/>
    <w:rsid w:val="00AA544A"/>
    <w:pPr>
      <w:widowControl w:val="0"/>
      <w:spacing w:after="0" w:line="240" w:lineRule="auto"/>
      <w:ind w:left="200"/>
      <w:jc w:val="both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HTML">
    <w:name w:val="HTML Cite"/>
    <w:basedOn w:val="a0"/>
    <w:uiPriority w:val="99"/>
    <w:unhideWhenUsed/>
    <w:rsid w:val="00AA544A"/>
    <w:rPr>
      <w:rFonts w:cs="Times New Roman"/>
      <w:i/>
    </w:rPr>
  </w:style>
  <w:style w:type="character" w:customStyle="1" w:styleId="19">
    <w:name w:val="Основной текст1"/>
    <w:qFormat/>
    <w:rsid w:val="00AA544A"/>
    <w:rPr>
      <w:rFonts w:ascii="Times New Roman" w:hAnsi="Times New Roman"/>
      <w:spacing w:val="0"/>
      <w:sz w:val="27"/>
    </w:rPr>
  </w:style>
  <w:style w:type="character" w:customStyle="1" w:styleId="311">
    <w:name w:val="Основной текст 3 Знак1"/>
    <w:link w:val="36"/>
    <w:qFormat/>
    <w:locked/>
    <w:rsid w:val="00AA544A"/>
    <w:rPr>
      <w:sz w:val="16"/>
      <w:shd w:val="clear" w:color="auto" w:fill="FFFFFF"/>
    </w:rPr>
  </w:style>
  <w:style w:type="paragraph" w:customStyle="1" w:styleId="36">
    <w:name w:val="Основной текст3"/>
    <w:basedOn w:val="a"/>
    <w:link w:val="311"/>
    <w:qFormat/>
    <w:rsid w:val="00AA544A"/>
    <w:pPr>
      <w:widowControl w:val="0"/>
      <w:shd w:val="clear" w:color="auto" w:fill="FFFFFF"/>
      <w:suppressAutoHyphens/>
      <w:spacing w:before="1500" w:after="60" w:line="276" w:lineRule="auto"/>
      <w:ind w:hanging="420"/>
      <w:jc w:val="left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2a">
    <w:name w:val="Заголовок2"/>
    <w:basedOn w:val="afff"/>
    <w:next w:val="a"/>
    <w:uiPriority w:val="99"/>
    <w:rsid w:val="00AA544A"/>
    <w:rPr>
      <w:b/>
      <w:bCs/>
      <w:color w:val="0058A9"/>
      <w:shd w:val="clear" w:color="auto" w:fill="ECE9D8"/>
    </w:rPr>
  </w:style>
  <w:style w:type="paragraph" w:styleId="affffff8">
    <w:name w:val="Revision"/>
    <w:hidden/>
    <w:uiPriority w:val="99"/>
    <w:semiHidden/>
    <w:rsid w:val="00AA54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A544A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Theme="minorEastAsia"/>
      <w:sz w:val="24"/>
      <w:szCs w:val="24"/>
    </w:rPr>
  </w:style>
  <w:style w:type="character" w:customStyle="1" w:styleId="FontStyle47">
    <w:name w:val="Font Style47"/>
    <w:rsid w:val="00AA544A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AA544A"/>
    <w:pPr>
      <w:widowControl w:val="0"/>
      <w:autoSpaceDE w:val="0"/>
      <w:autoSpaceDN w:val="0"/>
      <w:adjustRightInd w:val="0"/>
      <w:spacing w:line="270" w:lineRule="exact"/>
      <w:ind w:firstLine="0"/>
      <w:jc w:val="center"/>
    </w:pPr>
    <w:rPr>
      <w:rFonts w:eastAsiaTheme="minorEastAsia"/>
      <w:sz w:val="24"/>
      <w:szCs w:val="24"/>
    </w:rPr>
  </w:style>
  <w:style w:type="character" w:customStyle="1" w:styleId="52">
    <w:name w:val="Основной текст (5)_"/>
    <w:link w:val="53"/>
    <w:locked/>
    <w:rsid w:val="00AA544A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AA544A"/>
    <w:pPr>
      <w:shd w:val="clear" w:color="auto" w:fill="FFFFFF"/>
      <w:spacing w:line="269" w:lineRule="exact"/>
      <w:ind w:firstLine="0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customStyle="1" w:styleId="510">
    <w:name w:val="Основной текст (5)1"/>
    <w:basedOn w:val="a"/>
    <w:rsid w:val="00AA544A"/>
    <w:pPr>
      <w:shd w:val="clear" w:color="auto" w:fill="FFFFFF"/>
      <w:spacing w:line="269" w:lineRule="exact"/>
      <w:ind w:firstLine="0"/>
      <w:jc w:val="center"/>
    </w:pPr>
    <w:rPr>
      <w:rFonts w:eastAsiaTheme="minorEastAsia"/>
      <w:sz w:val="23"/>
      <w:szCs w:val="23"/>
    </w:rPr>
  </w:style>
  <w:style w:type="character" w:customStyle="1" w:styleId="1a">
    <w:name w:val="Название Знак1"/>
    <w:basedOn w:val="a0"/>
    <w:locked/>
    <w:rsid w:val="00AA544A"/>
    <w:rPr>
      <w:rFonts w:ascii="Cambria" w:hAnsi="Cambria" w:cs="Times New Roman"/>
      <w:spacing w:val="5"/>
      <w:sz w:val="52"/>
      <w:szCs w:val="52"/>
    </w:rPr>
  </w:style>
  <w:style w:type="character" w:customStyle="1" w:styleId="FontStyle34">
    <w:name w:val="Font Style34"/>
    <w:uiPriority w:val="99"/>
    <w:rsid w:val="00AA544A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AA544A"/>
    <w:pPr>
      <w:widowControl w:val="0"/>
      <w:autoSpaceDE w:val="0"/>
      <w:autoSpaceDN w:val="0"/>
      <w:adjustRightInd w:val="0"/>
      <w:spacing w:line="281" w:lineRule="exact"/>
      <w:ind w:hanging="349"/>
      <w:jc w:val="left"/>
    </w:pPr>
    <w:rPr>
      <w:rFonts w:eastAsiaTheme="minorEastAsia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AA544A"/>
    <w:rPr>
      <w:rFonts w:cs="Times New Roman"/>
      <w:i/>
    </w:rPr>
  </w:style>
  <w:style w:type="paragraph" w:customStyle="1" w:styleId="1b">
    <w:name w:val="Абзац списка1"/>
    <w:basedOn w:val="a"/>
    <w:link w:val="ListParagraphChar"/>
    <w:qFormat/>
    <w:rsid w:val="00AA544A"/>
    <w:pPr>
      <w:spacing w:after="200" w:line="276" w:lineRule="auto"/>
      <w:ind w:left="720" w:firstLine="0"/>
      <w:jc w:val="left"/>
    </w:pPr>
    <w:rPr>
      <w:rFonts w:ascii="Calibri" w:eastAsiaTheme="minorEastAsia" w:hAnsi="Calibri" w:cs="Calibri"/>
      <w:sz w:val="22"/>
      <w:szCs w:val="22"/>
    </w:rPr>
  </w:style>
  <w:style w:type="character" w:customStyle="1" w:styleId="130">
    <w:name w:val="Основной текст + 13"/>
    <w:aliases w:val="5 pt"/>
    <w:rsid w:val="00AA544A"/>
    <w:rPr>
      <w:rFonts w:ascii="Times New Roman" w:hAnsi="Times New Roman"/>
      <w:sz w:val="27"/>
      <w:shd w:val="clear" w:color="auto" w:fill="FFFFFF"/>
    </w:rPr>
  </w:style>
  <w:style w:type="character" w:customStyle="1" w:styleId="Normal">
    <w:name w:val="Normal Знак"/>
    <w:link w:val="18"/>
    <w:locked/>
    <w:rsid w:val="00AA544A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affffff9">
    <w:name w:val="FollowedHyperlink"/>
    <w:basedOn w:val="a0"/>
    <w:uiPriority w:val="99"/>
    <w:unhideWhenUsed/>
    <w:rsid w:val="00AA544A"/>
    <w:rPr>
      <w:rFonts w:cs="Times New Roman"/>
      <w:color w:val="800080" w:themeColor="followedHyperlink"/>
      <w:u w:val="single"/>
    </w:rPr>
  </w:style>
  <w:style w:type="character" w:customStyle="1" w:styleId="54">
    <w:name w:val="Основной текст (5) + Полужирный"/>
    <w:basedOn w:val="52"/>
    <w:rsid w:val="00AA544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basedOn w:val="a0"/>
    <w:rsid w:val="00AA544A"/>
    <w:rPr>
      <w:rFonts w:cs="Times New Roman"/>
    </w:rPr>
  </w:style>
  <w:style w:type="character" w:customStyle="1" w:styleId="72">
    <w:name w:val="Основной текст (7)_"/>
    <w:basedOn w:val="a0"/>
    <w:link w:val="73"/>
    <w:uiPriority w:val="99"/>
    <w:qFormat/>
    <w:locked/>
    <w:rsid w:val="00AA54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AA544A"/>
    <w:pPr>
      <w:shd w:val="clear" w:color="auto" w:fill="FFFFFF"/>
      <w:suppressAutoHyphens/>
      <w:spacing w:line="317" w:lineRule="exact"/>
      <w:ind w:firstLine="0"/>
      <w:jc w:val="center"/>
    </w:pPr>
    <w:rPr>
      <w:rFonts w:eastAsiaTheme="minorHAnsi"/>
      <w:sz w:val="27"/>
      <w:szCs w:val="27"/>
      <w:lang w:eastAsia="en-US"/>
    </w:rPr>
  </w:style>
  <w:style w:type="character" w:customStyle="1" w:styleId="affffffa">
    <w:name w:val="Колонтитул_"/>
    <w:basedOn w:val="a0"/>
    <w:link w:val="affffffb"/>
    <w:locked/>
    <w:rsid w:val="00AA544A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affffffb">
    <w:name w:val="Колонтитул"/>
    <w:basedOn w:val="a"/>
    <w:link w:val="affffffa"/>
    <w:rsid w:val="00AA544A"/>
    <w:pPr>
      <w:widowControl w:val="0"/>
      <w:shd w:val="clear" w:color="auto" w:fill="FFFFFF"/>
      <w:spacing w:line="240" w:lineRule="atLeast"/>
      <w:ind w:firstLine="0"/>
      <w:jc w:val="left"/>
    </w:pPr>
    <w:rPr>
      <w:rFonts w:eastAsiaTheme="minorHAnsi"/>
      <w:spacing w:val="4"/>
      <w:lang w:eastAsia="en-US"/>
    </w:rPr>
  </w:style>
  <w:style w:type="character" w:customStyle="1" w:styleId="affffffc">
    <w:name w:val="Основной текст_"/>
    <w:basedOn w:val="a0"/>
    <w:rsid w:val="00AA544A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basedOn w:val="a0"/>
    <w:rsid w:val="00AA544A"/>
    <w:rPr>
      <w:rFonts w:cs="Times New Roman"/>
    </w:rPr>
  </w:style>
  <w:style w:type="character" w:customStyle="1" w:styleId="2b">
    <w:name w:val="Основной текст2"/>
    <w:basedOn w:val="a0"/>
    <w:rsid w:val="00AA544A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c">
    <w:name w:val="Сноска (2)_"/>
    <w:basedOn w:val="a0"/>
    <w:link w:val="2d"/>
    <w:locked/>
    <w:rsid w:val="00AA544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d">
    <w:name w:val="Сноска (2)"/>
    <w:basedOn w:val="a"/>
    <w:link w:val="2c"/>
    <w:rsid w:val="00AA544A"/>
    <w:pPr>
      <w:shd w:val="clear" w:color="auto" w:fill="FFFFFF"/>
      <w:spacing w:line="250" w:lineRule="exact"/>
      <w:ind w:firstLine="0"/>
    </w:pPr>
    <w:rPr>
      <w:rFonts w:eastAsiaTheme="minorHAnsi"/>
      <w:sz w:val="23"/>
      <w:szCs w:val="23"/>
      <w:lang w:eastAsia="en-US"/>
    </w:rPr>
  </w:style>
  <w:style w:type="character" w:customStyle="1" w:styleId="2e">
    <w:name w:val="Заголовок №2_"/>
    <w:basedOn w:val="a0"/>
    <w:link w:val="2f"/>
    <w:locked/>
    <w:rsid w:val="00AA54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f">
    <w:name w:val="Заголовок №2"/>
    <w:basedOn w:val="a"/>
    <w:link w:val="2e"/>
    <w:rsid w:val="00AA544A"/>
    <w:pPr>
      <w:shd w:val="clear" w:color="auto" w:fill="FFFFFF"/>
      <w:spacing w:after="60" w:line="240" w:lineRule="atLeast"/>
      <w:ind w:firstLine="0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TableSpisok">
    <w:name w:val="_TableSpisok"/>
    <w:basedOn w:val="a"/>
    <w:uiPriority w:val="99"/>
    <w:rsid w:val="00AA544A"/>
    <w:pPr>
      <w:tabs>
        <w:tab w:val="num" w:pos="227"/>
      </w:tabs>
      <w:spacing w:line="360" w:lineRule="auto"/>
      <w:ind w:firstLine="0"/>
    </w:pPr>
    <w:rPr>
      <w:rFonts w:eastAsiaTheme="minorEastAsia"/>
      <w:sz w:val="24"/>
      <w:szCs w:val="24"/>
    </w:rPr>
  </w:style>
  <w:style w:type="character" w:customStyle="1" w:styleId="affffffd">
    <w:name w:val="Подпись к таблице_"/>
    <w:basedOn w:val="a0"/>
    <w:link w:val="affffffe"/>
    <w:locked/>
    <w:rsid w:val="00AA544A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affffffe">
    <w:name w:val="Подпись к таблице"/>
    <w:basedOn w:val="a"/>
    <w:link w:val="affffffd"/>
    <w:rsid w:val="00AA544A"/>
    <w:pPr>
      <w:widowControl w:val="0"/>
      <w:shd w:val="clear" w:color="auto" w:fill="FFFFFF"/>
      <w:spacing w:line="240" w:lineRule="atLeast"/>
      <w:ind w:firstLine="0"/>
      <w:jc w:val="left"/>
    </w:pPr>
    <w:rPr>
      <w:rFonts w:eastAsiaTheme="minorHAnsi"/>
      <w:spacing w:val="2"/>
      <w:lang w:eastAsia="en-US"/>
    </w:rPr>
  </w:style>
  <w:style w:type="character" w:customStyle="1" w:styleId="1c">
    <w:name w:val="Заголовок №1_"/>
    <w:basedOn w:val="a0"/>
    <w:link w:val="1d"/>
    <w:locked/>
    <w:rsid w:val="00AA544A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d">
    <w:name w:val="Заголовок №1"/>
    <w:basedOn w:val="a"/>
    <w:link w:val="1c"/>
    <w:rsid w:val="00AA544A"/>
    <w:pPr>
      <w:widowControl w:val="0"/>
      <w:shd w:val="clear" w:color="auto" w:fill="FFFFFF"/>
      <w:spacing w:after="2280" w:line="240" w:lineRule="atLeast"/>
      <w:ind w:firstLine="0"/>
      <w:jc w:val="right"/>
      <w:outlineLvl w:val="0"/>
    </w:pPr>
    <w:rPr>
      <w:rFonts w:eastAsiaTheme="minorHAnsi"/>
      <w:spacing w:val="2"/>
      <w:lang w:eastAsia="en-US"/>
    </w:rPr>
  </w:style>
  <w:style w:type="character" w:customStyle="1" w:styleId="afffffff">
    <w:name w:val="Основной текст + Полужирный"/>
    <w:basedOn w:val="affffffc"/>
    <w:rsid w:val="00AA544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f0">
    <w:name w:val="Сноска_"/>
    <w:basedOn w:val="a0"/>
    <w:link w:val="afffffff1"/>
    <w:locked/>
    <w:rsid w:val="00AA544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4">
    <w:name w:val="Колонтитул + 7"/>
    <w:aliases w:val="5 pt3,Полужирный"/>
    <w:basedOn w:val="affffffa"/>
    <w:rsid w:val="00AA544A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basedOn w:val="a0"/>
    <w:link w:val="93"/>
    <w:locked/>
    <w:rsid w:val="00AA544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fffffc"/>
    <w:rsid w:val="00AA544A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basedOn w:val="72"/>
    <w:uiPriority w:val="99"/>
    <w:rsid w:val="00AA544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fffff1">
    <w:name w:val="Сноска"/>
    <w:basedOn w:val="a"/>
    <w:link w:val="afffffff0"/>
    <w:rsid w:val="00AA544A"/>
    <w:pPr>
      <w:shd w:val="clear" w:color="auto" w:fill="FFFFFF"/>
      <w:spacing w:line="235" w:lineRule="exact"/>
      <w:ind w:firstLine="0"/>
    </w:pPr>
    <w:rPr>
      <w:rFonts w:eastAsiaTheme="minorHAnsi"/>
      <w:sz w:val="18"/>
      <w:szCs w:val="18"/>
      <w:lang w:eastAsia="en-US"/>
    </w:rPr>
  </w:style>
  <w:style w:type="paragraph" w:customStyle="1" w:styleId="93">
    <w:name w:val="Основной текст (9)"/>
    <w:basedOn w:val="a"/>
    <w:link w:val="92"/>
    <w:rsid w:val="00AA544A"/>
    <w:pPr>
      <w:shd w:val="clear" w:color="auto" w:fill="FFFFFF"/>
      <w:spacing w:line="240" w:lineRule="atLeast"/>
      <w:ind w:firstLine="0"/>
      <w:jc w:val="left"/>
    </w:pPr>
    <w:rPr>
      <w:rFonts w:eastAsiaTheme="minorHAnsi"/>
      <w:sz w:val="19"/>
      <w:szCs w:val="19"/>
      <w:lang w:eastAsia="en-US"/>
    </w:rPr>
  </w:style>
  <w:style w:type="character" w:customStyle="1" w:styleId="2f0">
    <w:name w:val="Основной текст (2)"/>
    <w:basedOn w:val="a0"/>
    <w:rsid w:val="00AA544A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basedOn w:val="a0"/>
    <w:rsid w:val="00AA544A"/>
    <w:rPr>
      <w:rFonts w:cs="Times New Roman"/>
    </w:rPr>
  </w:style>
  <w:style w:type="character" w:customStyle="1" w:styleId="smallblack">
    <w:name w:val="smallblack"/>
    <w:basedOn w:val="a0"/>
    <w:rsid w:val="00AA544A"/>
    <w:rPr>
      <w:rFonts w:cs="Times New Roman"/>
    </w:rPr>
  </w:style>
  <w:style w:type="character" w:customStyle="1" w:styleId="afffffff2">
    <w:name w:val="кадры"/>
    <w:basedOn w:val="a0"/>
    <w:rsid w:val="00AA544A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AA5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Theme="minorEastAsia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rsid w:val="00AA544A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1">
    <w:name w:val="Абзац списка2"/>
    <w:basedOn w:val="a"/>
    <w:rsid w:val="00AA544A"/>
    <w:pPr>
      <w:ind w:left="720" w:firstLine="0"/>
      <w:jc w:val="left"/>
    </w:pPr>
    <w:rPr>
      <w:rFonts w:eastAsiaTheme="minorEastAsia"/>
      <w:sz w:val="24"/>
      <w:szCs w:val="24"/>
    </w:rPr>
  </w:style>
  <w:style w:type="paragraph" w:customStyle="1" w:styleId="afffffff3">
    <w:name w:val="Знак"/>
    <w:basedOn w:val="a"/>
    <w:rsid w:val="00AA544A"/>
    <w:pPr>
      <w:spacing w:after="160" w:line="240" w:lineRule="exact"/>
      <w:ind w:firstLine="0"/>
      <w:jc w:val="left"/>
    </w:pPr>
    <w:rPr>
      <w:rFonts w:ascii="Verdana" w:eastAsiaTheme="minorEastAsia" w:hAnsi="Verdana"/>
    </w:rPr>
  </w:style>
  <w:style w:type="table" w:styleId="1e">
    <w:name w:val="Table Grid 1"/>
    <w:basedOn w:val="a1"/>
    <w:uiPriority w:val="99"/>
    <w:rsid w:val="00AA54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AA544A"/>
    <w:pPr>
      <w:tabs>
        <w:tab w:val="left" w:pos="708"/>
      </w:tabs>
      <w:spacing w:after="160" w:line="240" w:lineRule="exact"/>
      <w:ind w:firstLine="0"/>
      <w:jc w:val="left"/>
    </w:pPr>
    <w:rPr>
      <w:rFonts w:ascii="Verdana" w:eastAsiaTheme="minorEastAsia" w:hAnsi="Verdana" w:cs="Verdana"/>
      <w:lang w:val="en-US" w:eastAsia="en-US"/>
    </w:rPr>
  </w:style>
  <w:style w:type="character" w:customStyle="1" w:styleId="rrr">
    <w:name w:val="rrr"/>
    <w:basedOn w:val="a0"/>
    <w:rsid w:val="00AA544A"/>
    <w:rPr>
      <w:rFonts w:cs="Times New Roman"/>
    </w:rPr>
  </w:style>
  <w:style w:type="paragraph" w:customStyle="1" w:styleId="book-author">
    <w:name w:val="book-author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1f">
    <w:name w:val="Знак1 Знак Знак Знак"/>
    <w:basedOn w:val="a"/>
    <w:rsid w:val="00AA544A"/>
    <w:pPr>
      <w:spacing w:after="160" w:line="240" w:lineRule="exact"/>
      <w:ind w:firstLine="0"/>
      <w:jc w:val="left"/>
    </w:pPr>
    <w:rPr>
      <w:rFonts w:ascii="Verdana" w:eastAsiaTheme="minorEastAsia" w:hAnsi="Verdana"/>
      <w:lang w:val="en-US" w:eastAsia="en-US"/>
    </w:rPr>
  </w:style>
  <w:style w:type="paragraph" w:customStyle="1" w:styleId="37">
    <w:name w:val="Абзац списка3"/>
    <w:basedOn w:val="a"/>
    <w:rsid w:val="00AA544A"/>
    <w:pPr>
      <w:ind w:left="720" w:firstLine="0"/>
      <w:jc w:val="left"/>
    </w:pPr>
    <w:rPr>
      <w:rFonts w:eastAsiaTheme="minorEastAsia"/>
      <w:sz w:val="24"/>
      <w:szCs w:val="24"/>
    </w:rPr>
  </w:style>
  <w:style w:type="paragraph" w:customStyle="1" w:styleId="uni">
    <w:name w:val="uni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b-serp-urlitem2">
    <w:name w:val="b-serp-url__item2"/>
    <w:basedOn w:val="a0"/>
    <w:rsid w:val="00AA544A"/>
    <w:rPr>
      <w:rFonts w:cs="Times New Roman"/>
    </w:rPr>
  </w:style>
  <w:style w:type="paragraph" w:customStyle="1" w:styleId="white">
    <w:name w:val="white"/>
    <w:basedOn w:val="a"/>
    <w:rsid w:val="00AA544A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 w:firstLine="0"/>
      <w:jc w:val="left"/>
    </w:pPr>
    <w:rPr>
      <w:rFonts w:ascii="Arial" w:eastAsiaTheme="minorEastAsia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basedOn w:val="a0"/>
    <w:rsid w:val="00AA544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AA544A"/>
    <w:pPr>
      <w:shd w:val="clear" w:color="auto" w:fill="FFFFFF"/>
      <w:spacing w:after="60" w:line="240" w:lineRule="atLeast"/>
      <w:ind w:firstLine="0"/>
      <w:jc w:val="center"/>
      <w:outlineLvl w:val="0"/>
    </w:pPr>
    <w:rPr>
      <w:rFonts w:asciiTheme="minorHAnsi" w:eastAsiaTheme="minorEastAsia" w:hAnsiTheme="minorHAnsi" w:cstheme="minorBidi"/>
      <w:sz w:val="27"/>
      <w:szCs w:val="27"/>
    </w:rPr>
  </w:style>
  <w:style w:type="character" w:customStyle="1" w:styleId="PlainTextChar">
    <w:name w:val="Plain Text Char"/>
    <w:basedOn w:val="a0"/>
    <w:locked/>
    <w:rsid w:val="00AA544A"/>
    <w:rPr>
      <w:rFonts w:ascii="Courier New" w:hAnsi="Courier New" w:cs="Courier New"/>
    </w:rPr>
  </w:style>
  <w:style w:type="paragraph" w:customStyle="1" w:styleId="55">
    <w:name w:val="Знак5 Знак"/>
    <w:basedOn w:val="a"/>
    <w:rsid w:val="00AA544A"/>
    <w:pPr>
      <w:tabs>
        <w:tab w:val="left" w:pos="708"/>
      </w:tabs>
      <w:spacing w:after="160" w:line="240" w:lineRule="exact"/>
      <w:ind w:firstLine="0"/>
      <w:jc w:val="left"/>
    </w:pPr>
    <w:rPr>
      <w:rFonts w:ascii="Verdana" w:eastAsiaTheme="minorEastAsia" w:hAnsi="Verdana" w:cs="Verdana"/>
      <w:lang w:val="en-US" w:eastAsia="en-US"/>
    </w:rPr>
  </w:style>
  <w:style w:type="character" w:customStyle="1" w:styleId="513">
    <w:name w:val="Основной текст (5) + 13"/>
    <w:aliases w:val="5 pt2,Полужирный1"/>
    <w:basedOn w:val="52"/>
    <w:rsid w:val="00AA544A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bidi="ar-SA"/>
    </w:rPr>
  </w:style>
  <w:style w:type="paragraph" w:customStyle="1" w:styleId="2f3">
    <w:name w:val="Знак2 Знак Знак"/>
    <w:basedOn w:val="a"/>
    <w:rsid w:val="00AA544A"/>
    <w:pPr>
      <w:tabs>
        <w:tab w:val="left" w:pos="708"/>
      </w:tabs>
      <w:spacing w:after="160" w:line="240" w:lineRule="exact"/>
      <w:ind w:firstLine="0"/>
      <w:jc w:val="left"/>
    </w:pPr>
    <w:rPr>
      <w:rFonts w:ascii="Verdana" w:eastAsiaTheme="minorEastAsia" w:hAnsi="Verdana" w:cs="Verdana"/>
      <w:lang w:val="en-US" w:eastAsia="en-US"/>
    </w:rPr>
  </w:style>
  <w:style w:type="paragraph" w:styleId="afffffff4">
    <w:name w:val="Subtitle"/>
    <w:basedOn w:val="a"/>
    <w:next w:val="a"/>
    <w:link w:val="afffffff5"/>
    <w:uiPriority w:val="11"/>
    <w:qFormat/>
    <w:rsid w:val="00AA544A"/>
    <w:pPr>
      <w:spacing w:after="60"/>
      <w:ind w:firstLine="0"/>
      <w:jc w:val="center"/>
      <w:outlineLvl w:val="1"/>
    </w:pPr>
    <w:rPr>
      <w:rFonts w:ascii="Cambria" w:eastAsiaTheme="minorEastAsia" w:hAnsi="Cambria"/>
      <w:sz w:val="24"/>
      <w:szCs w:val="24"/>
    </w:rPr>
  </w:style>
  <w:style w:type="character" w:customStyle="1" w:styleId="afffffff5">
    <w:name w:val="Подзаголовок Знак"/>
    <w:basedOn w:val="a0"/>
    <w:link w:val="afffffff4"/>
    <w:uiPriority w:val="11"/>
    <w:rsid w:val="00AA544A"/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1f0">
    <w:name w:val="Знак1"/>
    <w:basedOn w:val="a"/>
    <w:rsid w:val="00AA544A"/>
    <w:pPr>
      <w:spacing w:after="160" w:line="240" w:lineRule="exact"/>
      <w:ind w:firstLine="0"/>
      <w:jc w:val="left"/>
    </w:pPr>
    <w:rPr>
      <w:rFonts w:ascii="Verdana" w:eastAsiaTheme="minorEastAsia" w:hAnsi="Verdana" w:cs="Verdana"/>
      <w:lang w:val="en-US" w:eastAsia="en-US"/>
    </w:rPr>
  </w:style>
  <w:style w:type="table" w:customStyle="1" w:styleId="111">
    <w:name w:val="Сетка таблицы 11"/>
    <w:basedOn w:val="a1"/>
    <w:next w:val="1e"/>
    <w:rsid w:val="00AA54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">
    <w:name w:val="u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uv">
    <w:name w:val="uv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2f4">
    <w:name w:val="Основной текст (2)_"/>
    <w:basedOn w:val="a0"/>
    <w:rsid w:val="00AA544A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a0"/>
    <w:rsid w:val="00AA544A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basedOn w:val="a0"/>
    <w:rsid w:val="00AA544A"/>
    <w:rPr>
      <w:rFonts w:cs="Times New Roman"/>
    </w:rPr>
  </w:style>
  <w:style w:type="table" w:customStyle="1" w:styleId="112">
    <w:name w:val="Сетка таблицы11"/>
    <w:basedOn w:val="a1"/>
    <w:next w:val="afc"/>
    <w:uiPriority w:val="59"/>
    <w:rsid w:val="00AA54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next w:val="afc"/>
    <w:uiPriority w:val="59"/>
    <w:rsid w:val="00AA54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a0"/>
    <w:link w:val="1b"/>
    <w:locked/>
    <w:rsid w:val="00AA544A"/>
    <w:rPr>
      <w:rFonts w:ascii="Calibri" w:eastAsiaTheme="minorEastAsia" w:hAnsi="Calibri" w:cs="Calibri"/>
      <w:lang w:eastAsia="ru-RU"/>
    </w:rPr>
  </w:style>
  <w:style w:type="paragraph" w:customStyle="1" w:styleId="Style5">
    <w:name w:val="Style5"/>
    <w:basedOn w:val="a"/>
    <w:uiPriority w:val="99"/>
    <w:rsid w:val="00AA544A"/>
    <w:pPr>
      <w:widowControl w:val="0"/>
      <w:autoSpaceDE w:val="0"/>
      <w:autoSpaceDN w:val="0"/>
      <w:adjustRightInd w:val="0"/>
      <w:spacing w:line="324" w:lineRule="exact"/>
      <w:ind w:firstLine="725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AA544A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AA54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AA544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A544A"/>
    <w:pPr>
      <w:widowControl w:val="0"/>
      <w:autoSpaceDE w:val="0"/>
      <w:autoSpaceDN w:val="0"/>
      <w:adjustRightInd w:val="0"/>
      <w:spacing w:line="322" w:lineRule="exact"/>
      <w:ind w:firstLine="739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AA544A"/>
    <w:pPr>
      <w:widowControl w:val="0"/>
      <w:autoSpaceDE w:val="0"/>
      <w:autoSpaceDN w:val="0"/>
      <w:adjustRightInd w:val="0"/>
      <w:spacing w:line="323" w:lineRule="exact"/>
      <w:ind w:firstLine="734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AA544A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6"/>
    <w:link w:val="footerleftChar"/>
    <w:qFormat/>
    <w:locked/>
    <w:rsid w:val="00AA544A"/>
  </w:style>
  <w:style w:type="paragraph" w:customStyle="1" w:styleId="footercentre">
    <w:name w:val="footer centre"/>
    <w:basedOn w:val="a6"/>
    <w:link w:val="footercentreChar"/>
    <w:qFormat/>
    <w:locked/>
    <w:rsid w:val="00AA544A"/>
  </w:style>
  <w:style w:type="character" w:customStyle="1" w:styleId="footerleftChar">
    <w:name w:val="footer left Char"/>
    <w:link w:val="footerleft"/>
    <w:locked/>
    <w:rsid w:val="00AA5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right">
    <w:name w:val="footer right"/>
    <w:basedOn w:val="a4"/>
    <w:link w:val="footerrightChar"/>
    <w:qFormat/>
    <w:locked/>
    <w:rsid w:val="00AA544A"/>
    <w:pPr>
      <w:tabs>
        <w:tab w:val="clear" w:pos="4677"/>
        <w:tab w:val="clear" w:pos="9355"/>
        <w:tab w:val="center" w:pos="4680"/>
        <w:tab w:val="right" w:pos="9360"/>
      </w:tabs>
      <w:ind w:firstLine="0"/>
      <w:jc w:val="right"/>
    </w:pPr>
    <w:rPr>
      <w:rFonts w:ascii="Arial" w:eastAsiaTheme="minorEastAsia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AA5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magetext">
    <w:name w:val="image text"/>
    <w:basedOn w:val="a"/>
    <w:link w:val="imagetextChar"/>
    <w:qFormat/>
    <w:locked/>
    <w:rsid w:val="00AA544A"/>
    <w:pPr>
      <w:ind w:firstLine="0"/>
      <w:jc w:val="left"/>
    </w:pPr>
    <w:rPr>
      <w:rFonts w:ascii="Arial" w:eastAsiaTheme="minorEastAsia" w:hAnsi="Arial"/>
      <w:i/>
      <w:szCs w:val="22"/>
      <w:lang w:val="en-GB" w:eastAsia="en-US"/>
    </w:rPr>
  </w:style>
  <w:style w:type="character" w:customStyle="1" w:styleId="footerrightChar">
    <w:name w:val="footer right Char"/>
    <w:link w:val="footerright"/>
    <w:locked/>
    <w:rsid w:val="00AA544A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bullet">
    <w:name w:val="bullet"/>
    <w:basedOn w:val="a"/>
    <w:link w:val="bulletChar"/>
    <w:qFormat/>
    <w:locked/>
    <w:rsid w:val="00AA544A"/>
    <w:pPr>
      <w:numPr>
        <w:numId w:val="2"/>
      </w:numPr>
      <w:spacing w:after="60"/>
      <w:ind w:left="568" w:hanging="284"/>
      <w:contextualSpacing/>
      <w:jc w:val="left"/>
    </w:pPr>
    <w:rPr>
      <w:rFonts w:ascii="Arial" w:eastAsiaTheme="minorEastAsia" w:hAnsi="Arial"/>
      <w:szCs w:val="22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AA544A"/>
    <w:pPr>
      <w:numPr>
        <w:ilvl w:val="1"/>
        <w:numId w:val="3"/>
      </w:numPr>
      <w:ind w:left="1135"/>
    </w:pPr>
  </w:style>
  <w:style w:type="paragraph" w:customStyle="1" w:styleId="letteredlist">
    <w:name w:val="lettered list"/>
    <w:basedOn w:val="a"/>
    <w:link w:val="letteredlistChar"/>
    <w:qFormat/>
    <w:locked/>
    <w:rsid w:val="00AA544A"/>
    <w:pPr>
      <w:numPr>
        <w:numId w:val="5"/>
      </w:numPr>
      <w:ind w:left="568" w:hanging="284"/>
      <w:contextualSpacing/>
      <w:jc w:val="left"/>
    </w:pPr>
    <w:rPr>
      <w:rFonts w:ascii="Arial" w:eastAsiaTheme="minorEastAsia" w:hAnsi="Arial"/>
      <w:szCs w:val="22"/>
      <w:lang w:val="en-GB" w:eastAsia="en-US"/>
    </w:rPr>
  </w:style>
  <w:style w:type="character" w:customStyle="1" w:styleId="bulletChar">
    <w:name w:val="bullet Char"/>
    <w:link w:val="bullet"/>
    <w:locked/>
    <w:rsid w:val="00AA544A"/>
    <w:rPr>
      <w:rFonts w:ascii="Arial" w:eastAsiaTheme="minorEastAsia" w:hAnsi="Arial" w:cs="Times New Roman"/>
      <w:sz w:val="20"/>
      <w:lang w:val="en-GB"/>
    </w:rPr>
  </w:style>
  <w:style w:type="paragraph" w:customStyle="1" w:styleId="numberedlist">
    <w:name w:val="numbered list"/>
    <w:basedOn w:val="a"/>
    <w:link w:val="numberedlistChar"/>
    <w:qFormat/>
    <w:locked/>
    <w:rsid w:val="00AA544A"/>
    <w:pPr>
      <w:numPr>
        <w:numId w:val="4"/>
      </w:numPr>
      <w:ind w:left="568" w:hanging="284"/>
      <w:contextualSpacing/>
      <w:jc w:val="left"/>
    </w:pPr>
    <w:rPr>
      <w:rFonts w:ascii="Arial" w:eastAsiaTheme="minorEastAsia" w:hAnsi="Arial"/>
      <w:szCs w:val="22"/>
      <w:lang w:val="en-GB" w:eastAsia="en-US"/>
    </w:rPr>
  </w:style>
  <w:style w:type="character" w:customStyle="1" w:styleId="bullet-subChar">
    <w:name w:val="bullet-sub Char"/>
    <w:basedOn w:val="bulletChar"/>
    <w:link w:val="bullet-sub"/>
    <w:locked/>
    <w:rsid w:val="00AA544A"/>
    <w:rPr>
      <w:rFonts w:ascii="Arial" w:eastAsiaTheme="minorEastAsia" w:hAnsi="Arial" w:cs="Times New Roman"/>
      <w:sz w:val="20"/>
      <w:lang w:val="en-GB"/>
    </w:rPr>
  </w:style>
  <w:style w:type="paragraph" w:customStyle="1" w:styleId="signaturetext">
    <w:name w:val="signature text"/>
    <w:basedOn w:val="imagetext"/>
    <w:link w:val="signaturetextChar"/>
    <w:qFormat/>
    <w:locked/>
    <w:rsid w:val="00AA544A"/>
  </w:style>
  <w:style w:type="character" w:customStyle="1" w:styleId="numberedlistChar">
    <w:name w:val="numbered list Char"/>
    <w:link w:val="numberedlist"/>
    <w:locked/>
    <w:rsid w:val="00AA544A"/>
    <w:rPr>
      <w:rFonts w:ascii="Arial" w:eastAsiaTheme="minorEastAsia" w:hAnsi="Arial" w:cs="Times New Roman"/>
      <w:sz w:val="20"/>
      <w:lang w:val="en-GB"/>
    </w:rPr>
  </w:style>
  <w:style w:type="character" w:customStyle="1" w:styleId="imagetextChar">
    <w:name w:val="image text Char"/>
    <w:link w:val="imagetext"/>
    <w:locked/>
    <w:rsid w:val="00AA544A"/>
    <w:rPr>
      <w:rFonts w:ascii="Arial" w:eastAsiaTheme="minorEastAsia" w:hAnsi="Arial" w:cs="Times New Roman"/>
      <w:i/>
      <w:sz w:val="20"/>
      <w:lang w:val="en-GB"/>
    </w:rPr>
  </w:style>
  <w:style w:type="character" w:customStyle="1" w:styleId="letteredlistChar">
    <w:name w:val="lettered list Char"/>
    <w:link w:val="letteredlist"/>
    <w:locked/>
    <w:rsid w:val="00AA544A"/>
    <w:rPr>
      <w:rFonts w:ascii="Arial" w:eastAsiaTheme="minorEastAsia" w:hAnsi="Arial" w:cs="Times New Roman"/>
      <w:sz w:val="20"/>
      <w:lang w:val="en-GB"/>
    </w:rPr>
  </w:style>
  <w:style w:type="character" w:customStyle="1" w:styleId="signaturetextChar">
    <w:name w:val="signature text Char"/>
    <w:basedOn w:val="imagetextChar"/>
    <w:link w:val="signaturetext"/>
    <w:locked/>
    <w:rsid w:val="00AA544A"/>
    <w:rPr>
      <w:rFonts w:ascii="Arial" w:eastAsiaTheme="minorEastAsia" w:hAnsi="Arial" w:cs="Times New Roman"/>
      <w:i/>
      <w:sz w:val="20"/>
      <w:lang w:val="en-GB"/>
    </w:rPr>
  </w:style>
  <w:style w:type="paragraph" w:customStyle="1" w:styleId="Subsectionheading">
    <w:name w:val="Subsection heading"/>
    <w:basedOn w:val="a"/>
    <w:link w:val="SubsectionChar"/>
    <w:rsid w:val="00AA544A"/>
    <w:pPr>
      <w:numPr>
        <w:ilvl w:val="1"/>
        <w:numId w:val="6"/>
      </w:numPr>
      <w:spacing w:after="180"/>
      <w:jc w:val="left"/>
    </w:pPr>
    <w:rPr>
      <w:rFonts w:ascii="Arial" w:eastAsiaTheme="minorEastAsia" w:hAnsi="Arial"/>
      <w:b/>
      <w:szCs w:val="22"/>
      <w:lang w:val="en-GB" w:eastAsia="en-US"/>
    </w:rPr>
  </w:style>
  <w:style w:type="paragraph" w:customStyle="1" w:styleId="sub-subsectionheading">
    <w:name w:val="sub-subsection heading"/>
    <w:basedOn w:val="a8"/>
    <w:link w:val="sub-subsectionheadingChar"/>
    <w:rsid w:val="00AA544A"/>
    <w:pPr>
      <w:numPr>
        <w:ilvl w:val="2"/>
        <w:numId w:val="6"/>
      </w:numPr>
      <w:spacing w:after="60"/>
      <w:ind w:left="1248" w:hanging="794"/>
    </w:pPr>
    <w:rPr>
      <w:rFonts w:ascii="Times New Roman" w:eastAsiaTheme="minorEastAsia" w:hAnsi="Times New Roman"/>
      <w:sz w:val="24"/>
      <w:szCs w:val="24"/>
      <w:lang w:val="en-GB" w:eastAsia="ru-RU"/>
    </w:rPr>
  </w:style>
  <w:style w:type="character" w:customStyle="1" w:styleId="SubsectionChar">
    <w:name w:val="Subsection Char"/>
    <w:link w:val="Subsectionheading"/>
    <w:locked/>
    <w:rsid w:val="00AA544A"/>
    <w:rPr>
      <w:rFonts w:ascii="Arial" w:eastAsiaTheme="minorEastAsia" w:hAnsi="Arial" w:cs="Times New Roman"/>
      <w:b/>
      <w:sz w:val="20"/>
      <w:lang w:val="en-GB"/>
    </w:rPr>
  </w:style>
  <w:style w:type="paragraph" w:customStyle="1" w:styleId="sub-subsectiontext">
    <w:name w:val="sub-subsection text"/>
    <w:basedOn w:val="a"/>
    <w:link w:val="sub-subsectiontextChar"/>
    <w:rsid w:val="00AA544A"/>
    <w:pPr>
      <w:ind w:left="1247" w:firstLine="0"/>
      <w:jc w:val="left"/>
    </w:pPr>
    <w:rPr>
      <w:rFonts w:ascii="Arial" w:eastAsiaTheme="minorEastAsia" w:hAnsi="Arial"/>
      <w:szCs w:val="22"/>
      <w:lang w:val="en-GB" w:eastAsia="en-US"/>
    </w:rPr>
  </w:style>
  <w:style w:type="character" w:customStyle="1" w:styleId="sub-subsectionheadingChar">
    <w:name w:val="sub-subsection heading Char"/>
    <w:basedOn w:val="a9"/>
    <w:link w:val="sub-subsectionheading"/>
    <w:locked/>
    <w:rsid w:val="00AA544A"/>
    <w:rPr>
      <w:rFonts w:ascii="Times New Roman" w:eastAsiaTheme="minorEastAsia" w:hAnsi="Times New Roman" w:cs="Times New Roman"/>
      <w:sz w:val="24"/>
      <w:szCs w:val="24"/>
      <w:lang w:val="en-GB" w:eastAsia="ru-RU"/>
    </w:rPr>
  </w:style>
  <w:style w:type="paragraph" w:customStyle="1" w:styleId="subsectiontext">
    <w:name w:val="subsection text"/>
    <w:basedOn w:val="a"/>
    <w:link w:val="subsectiontextChar"/>
    <w:rsid w:val="00AA544A"/>
    <w:pPr>
      <w:ind w:left="454" w:firstLine="0"/>
      <w:jc w:val="left"/>
    </w:pPr>
    <w:rPr>
      <w:rFonts w:ascii="Arial" w:eastAsiaTheme="minorEastAsia" w:hAnsi="Arial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AA544A"/>
    <w:rPr>
      <w:rFonts w:ascii="Arial" w:eastAsiaTheme="minorEastAsia" w:hAnsi="Arial" w:cs="Times New Roman"/>
      <w:sz w:val="20"/>
      <w:lang w:val="en-GB"/>
    </w:rPr>
  </w:style>
  <w:style w:type="paragraph" w:customStyle="1" w:styleId="bulletsub-subsection">
    <w:name w:val="bullet sub-subsection"/>
    <w:basedOn w:val="bullet"/>
    <w:link w:val="bulletsub-subsectionChar"/>
    <w:rsid w:val="00AA544A"/>
    <w:pPr>
      <w:ind w:left="1531"/>
    </w:pPr>
  </w:style>
  <w:style w:type="character" w:customStyle="1" w:styleId="subsectiontextChar">
    <w:name w:val="subsection text Char"/>
    <w:link w:val="subsectiontext"/>
    <w:locked/>
    <w:rsid w:val="00AA544A"/>
    <w:rPr>
      <w:rFonts w:ascii="Arial" w:eastAsiaTheme="minorEastAsia" w:hAnsi="Arial" w:cs="Times New Roman"/>
      <w:sz w:val="20"/>
      <w:lang w:val="en-GB"/>
    </w:rPr>
  </w:style>
  <w:style w:type="character" w:customStyle="1" w:styleId="bulletsub-subsectionChar">
    <w:name w:val="bullet sub-subsection Char"/>
    <w:basedOn w:val="bulletChar"/>
    <w:link w:val="bulletsub-subsection"/>
    <w:locked/>
    <w:rsid w:val="00AA544A"/>
    <w:rPr>
      <w:rFonts w:ascii="Arial" w:eastAsiaTheme="minorEastAsia" w:hAnsi="Arial" w:cs="Times New Roman"/>
      <w:sz w:val="20"/>
      <w:lang w:val="en-GB"/>
    </w:rPr>
  </w:style>
  <w:style w:type="paragraph" w:customStyle="1" w:styleId="DocTitle">
    <w:name w:val="Doc Title"/>
    <w:basedOn w:val="a"/>
    <w:link w:val="DocTitleChar"/>
    <w:qFormat/>
    <w:rsid w:val="00AA544A"/>
    <w:pPr>
      <w:ind w:firstLine="0"/>
      <w:jc w:val="left"/>
    </w:pPr>
    <w:rPr>
      <w:rFonts w:ascii="Arial" w:eastAsiaTheme="minorEastAsia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AA544A"/>
    <w:pPr>
      <w:ind w:firstLine="0"/>
      <w:jc w:val="left"/>
    </w:pPr>
    <w:rPr>
      <w:rFonts w:ascii="Arial" w:eastAsiaTheme="minorEastAsia" w:hAnsi="Arial"/>
      <w:b/>
      <w:sz w:val="28"/>
      <w:szCs w:val="28"/>
      <w:lang w:val="en-GB" w:eastAsia="en-US"/>
    </w:rPr>
  </w:style>
  <w:style w:type="character" w:customStyle="1" w:styleId="DocTitleChar">
    <w:name w:val="Doc Title Char"/>
    <w:link w:val="DocTitle"/>
    <w:locked/>
    <w:rsid w:val="00AA544A"/>
    <w:rPr>
      <w:rFonts w:ascii="Arial" w:eastAsiaTheme="minorEastAsia" w:hAnsi="Arial" w:cs="Times New Roman"/>
      <w:b/>
      <w:sz w:val="44"/>
      <w:szCs w:val="44"/>
      <w:lang w:val="en-GB"/>
    </w:rPr>
  </w:style>
  <w:style w:type="paragraph" w:customStyle="1" w:styleId="Docsubtitle2">
    <w:name w:val="Doc subtitle2"/>
    <w:basedOn w:val="a"/>
    <w:link w:val="Docsubtitle2Char"/>
    <w:qFormat/>
    <w:rsid w:val="00AA544A"/>
    <w:pPr>
      <w:ind w:firstLine="0"/>
      <w:jc w:val="left"/>
    </w:pPr>
    <w:rPr>
      <w:rFonts w:ascii="Arial" w:eastAsiaTheme="minorEastAsia" w:hAnsi="Arial"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AA544A"/>
    <w:rPr>
      <w:rFonts w:ascii="Arial" w:eastAsiaTheme="minorEastAsia" w:hAnsi="Arial" w:cs="Times New Roman"/>
      <w:b/>
      <w:sz w:val="28"/>
      <w:szCs w:val="28"/>
      <w:lang w:val="en-GB"/>
    </w:rPr>
  </w:style>
  <w:style w:type="character" w:customStyle="1" w:styleId="Docsubtitle2Char">
    <w:name w:val="Doc subtitle2 Char"/>
    <w:link w:val="Docsubtitle2"/>
    <w:locked/>
    <w:rsid w:val="00AA544A"/>
    <w:rPr>
      <w:rFonts w:ascii="Arial" w:eastAsiaTheme="minorEastAsia" w:hAnsi="Arial" w:cs="Times New Roman"/>
      <w:sz w:val="28"/>
      <w:szCs w:val="28"/>
      <w:lang w:val="en-GB"/>
    </w:rPr>
  </w:style>
  <w:style w:type="table" w:customStyle="1" w:styleId="WSITable">
    <w:name w:val="WSI Table"/>
    <w:basedOn w:val="a1"/>
    <w:uiPriority w:val="61"/>
    <w:rsid w:val="00AA544A"/>
    <w:pPr>
      <w:spacing w:after="0" w:line="240" w:lineRule="auto"/>
    </w:pPr>
    <w:rPr>
      <w:rFonts w:ascii="Arial" w:eastAsiaTheme="minorEastAsia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a1"/>
    <w:uiPriority w:val="61"/>
    <w:rsid w:val="00AA544A"/>
    <w:pPr>
      <w:spacing w:after="0" w:line="240" w:lineRule="auto"/>
    </w:pPr>
    <w:rPr>
      <w:rFonts w:ascii="Arial" w:eastAsiaTheme="minorEastAsia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</w:rPr>
      <w:tblPr/>
      <w:tcPr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paragraph" w:customStyle="1" w:styleId="bullettext">
    <w:name w:val="bullet text"/>
    <w:basedOn w:val="bullet"/>
    <w:link w:val="bullettextChar"/>
    <w:qFormat/>
    <w:rsid w:val="00AA544A"/>
    <w:pPr>
      <w:numPr>
        <w:numId w:val="0"/>
      </w:numPr>
      <w:ind w:left="567"/>
    </w:pPr>
  </w:style>
  <w:style w:type="paragraph" w:customStyle="1" w:styleId="bullet-subtext">
    <w:name w:val="bullet-sub text"/>
    <w:basedOn w:val="bullettext"/>
    <w:link w:val="bullet-subtextChar"/>
    <w:qFormat/>
    <w:rsid w:val="00AA544A"/>
    <w:pPr>
      <w:ind w:left="1134"/>
    </w:pPr>
  </w:style>
  <w:style w:type="character" w:customStyle="1" w:styleId="bullettextChar">
    <w:name w:val="bullet text Char"/>
    <w:basedOn w:val="bulletChar"/>
    <w:link w:val="bullettext"/>
    <w:locked/>
    <w:rsid w:val="00AA544A"/>
    <w:rPr>
      <w:rFonts w:ascii="Arial" w:eastAsiaTheme="minorEastAsia" w:hAnsi="Arial" w:cs="Times New Roman"/>
      <w:sz w:val="20"/>
      <w:lang w:val="en-GB"/>
    </w:rPr>
  </w:style>
  <w:style w:type="character" w:customStyle="1" w:styleId="bullet-subtextChar">
    <w:name w:val="bullet-sub text Char"/>
    <w:basedOn w:val="bullettextChar"/>
    <w:link w:val="bullet-subtext"/>
    <w:locked/>
    <w:rsid w:val="00AA544A"/>
    <w:rPr>
      <w:rFonts w:ascii="Arial" w:eastAsiaTheme="minorEastAsia" w:hAnsi="Arial" w:cs="Times New Roman"/>
      <w:sz w:val="20"/>
      <w:lang w:val="en-GB"/>
    </w:rPr>
  </w:style>
  <w:style w:type="paragraph" w:customStyle="1" w:styleId="tablebullet">
    <w:name w:val="table bullet"/>
    <w:basedOn w:val="a8"/>
    <w:link w:val="tablebulletChar"/>
    <w:qFormat/>
    <w:rsid w:val="00AA544A"/>
    <w:pPr>
      <w:numPr>
        <w:numId w:val="7"/>
      </w:numPr>
      <w:ind w:left="284" w:hanging="284"/>
    </w:pPr>
    <w:rPr>
      <w:rFonts w:ascii="Arial" w:eastAsiaTheme="minorEastAsia" w:hAnsi="Arial"/>
      <w:color w:val="000000"/>
      <w:sz w:val="20"/>
      <w:lang w:val="en-GB"/>
    </w:rPr>
  </w:style>
  <w:style w:type="character" w:customStyle="1" w:styleId="tablebulletChar">
    <w:name w:val="table bullet Char"/>
    <w:link w:val="tablebullet"/>
    <w:locked/>
    <w:rsid w:val="00AA544A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bullet-sub-sub">
    <w:name w:val="bullet-sub-sub"/>
    <w:basedOn w:val="bullet-sub"/>
    <w:link w:val="bullet-sub-subChar"/>
    <w:qFormat/>
    <w:rsid w:val="00AA544A"/>
    <w:pPr>
      <w:numPr>
        <w:ilvl w:val="2"/>
      </w:numPr>
      <w:ind w:left="1702"/>
    </w:pPr>
  </w:style>
  <w:style w:type="paragraph" w:customStyle="1" w:styleId="bullet-sub-subtext">
    <w:name w:val="bullet-sub-sub text"/>
    <w:basedOn w:val="bullet-subtext"/>
    <w:link w:val="bullet-sub-subtextChar"/>
    <w:qFormat/>
    <w:rsid w:val="00AA544A"/>
    <w:pPr>
      <w:ind w:left="1701"/>
    </w:pPr>
  </w:style>
  <w:style w:type="character" w:customStyle="1" w:styleId="bullet-sub-subChar">
    <w:name w:val="bullet-sub-sub Char"/>
    <w:basedOn w:val="bullet-subChar"/>
    <w:link w:val="bullet-sub-sub"/>
    <w:locked/>
    <w:rsid w:val="00AA544A"/>
    <w:rPr>
      <w:rFonts w:ascii="Arial" w:eastAsiaTheme="minorEastAsia" w:hAnsi="Arial" w:cs="Times New Roman"/>
      <w:sz w:val="20"/>
      <w:lang w:val="en-GB"/>
    </w:rPr>
  </w:style>
  <w:style w:type="paragraph" w:customStyle="1" w:styleId="tablesub-bullet">
    <w:name w:val="table sub-bullet"/>
    <w:basedOn w:val="tablebullet"/>
    <w:link w:val="tablesub-bulletChar"/>
    <w:qFormat/>
    <w:rsid w:val="00AA544A"/>
    <w:pPr>
      <w:numPr>
        <w:numId w:val="8"/>
      </w:numPr>
      <w:ind w:left="568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AA544A"/>
    <w:rPr>
      <w:rFonts w:ascii="Arial" w:eastAsiaTheme="minorEastAsia" w:hAnsi="Arial" w:cs="Times New Roman"/>
      <w:sz w:val="20"/>
      <w:lang w:val="en-GB"/>
    </w:rPr>
  </w:style>
  <w:style w:type="character" w:customStyle="1" w:styleId="tablesub-bulletChar">
    <w:name w:val="table sub-bullet Char"/>
    <w:basedOn w:val="tablebulletChar"/>
    <w:link w:val="tablesub-bullet"/>
    <w:locked/>
    <w:rsid w:val="00AA544A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Doctitle0">
    <w:name w:val="Doc title"/>
    <w:basedOn w:val="a"/>
    <w:rsid w:val="00AA544A"/>
    <w:pPr>
      <w:ind w:firstLine="0"/>
      <w:jc w:val="left"/>
    </w:pPr>
    <w:rPr>
      <w:rFonts w:ascii="Arial" w:eastAsiaTheme="minorEastAsia" w:hAnsi="Arial"/>
      <w:b/>
      <w:sz w:val="40"/>
      <w:szCs w:val="24"/>
      <w:lang w:val="en-GB" w:eastAsia="en-US"/>
    </w:rPr>
  </w:style>
  <w:style w:type="character" w:customStyle="1" w:styleId="tw4winMark">
    <w:name w:val="tw4winMark"/>
    <w:uiPriority w:val="99"/>
    <w:rsid w:val="00AA544A"/>
    <w:rPr>
      <w:rFonts w:ascii="Courier New" w:hAnsi="Courier New"/>
      <w:vanish/>
      <w:color w:val="800080"/>
      <w:vertAlign w:val="subscript"/>
    </w:rPr>
  </w:style>
  <w:style w:type="paragraph" w:customStyle="1" w:styleId="afffffff6">
    <w:name w:val="清單段落"/>
    <w:basedOn w:val="a"/>
    <w:qFormat/>
    <w:rsid w:val="00AA544A"/>
    <w:pPr>
      <w:ind w:left="720" w:firstLine="0"/>
      <w:contextualSpacing/>
      <w:jc w:val="left"/>
    </w:pPr>
    <w:rPr>
      <w:rFonts w:ascii="Arial" w:eastAsia="PMingLiU" w:hAnsi="Arial"/>
      <w:szCs w:val="22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AA544A"/>
    <w:pPr>
      <w:ind w:left="720" w:firstLine="0"/>
      <w:jc w:val="left"/>
    </w:pPr>
    <w:rPr>
      <w:rFonts w:eastAsiaTheme="minorEastAsia"/>
      <w:sz w:val="24"/>
      <w:szCs w:val="24"/>
    </w:rPr>
  </w:style>
  <w:style w:type="character" w:customStyle="1" w:styleId="afffffff7">
    <w:name w:val="Основной текст + Курсив"/>
    <w:aliases w:val="Интервал 0 pt"/>
    <w:basedOn w:val="affffffc"/>
    <w:rsid w:val="00AA544A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6">
    <w:name w:val="Подпись к таблице (2)_"/>
    <w:basedOn w:val="a0"/>
    <w:link w:val="2f7"/>
    <w:locked/>
    <w:rsid w:val="00AA544A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f8">
    <w:name w:val="Подпись к таблице (2) + Не курсив"/>
    <w:aliases w:val="Интервал 0 pt1"/>
    <w:basedOn w:val="2f6"/>
    <w:rsid w:val="00AA544A"/>
    <w:rPr>
      <w:rFonts w:ascii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f7">
    <w:name w:val="Подпись к таблице (2)"/>
    <w:basedOn w:val="a"/>
    <w:link w:val="2f6"/>
    <w:rsid w:val="00AA544A"/>
    <w:pPr>
      <w:widowControl w:val="0"/>
      <w:shd w:val="clear" w:color="auto" w:fill="FFFFFF"/>
      <w:spacing w:line="240" w:lineRule="atLeast"/>
      <w:ind w:firstLine="0"/>
      <w:jc w:val="left"/>
    </w:pPr>
    <w:rPr>
      <w:rFonts w:eastAsiaTheme="minorHAnsi"/>
      <w:i/>
      <w:iCs/>
      <w:lang w:eastAsia="en-US"/>
    </w:rPr>
  </w:style>
  <w:style w:type="paragraph" w:customStyle="1" w:styleId="times14x15">
    <w:name w:val="_times14x1.5"/>
    <w:link w:val="times14x150"/>
    <w:qFormat/>
    <w:rsid w:val="00AA544A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times14x150">
    <w:name w:val="_times14x1.5 Знак"/>
    <w:basedOn w:val="a0"/>
    <w:link w:val="times14x15"/>
    <w:locked/>
    <w:rsid w:val="00AA544A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211">
    <w:name w:val="Знак21"/>
    <w:basedOn w:val="a"/>
    <w:rsid w:val="00AA544A"/>
    <w:pPr>
      <w:tabs>
        <w:tab w:val="left" w:pos="708"/>
      </w:tabs>
      <w:spacing w:after="160" w:line="240" w:lineRule="exact"/>
      <w:ind w:firstLine="0"/>
      <w:jc w:val="left"/>
    </w:pPr>
    <w:rPr>
      <w:rFonts w:ascii="Verdana" w:eastAsiaTheme="minorEastAsia" w:hAnsi="Verdana" w:cs="Verdana"/>
      <w:lang w:val="en-US" w:eastAsia="en-US"/>
    </w:rPr>
  </w:style>
  <w:style w:type="character" w:customStyle="1" w:styleId="5131">
    <w:name w:val="Основной текст (5) + 131"/>
    <w:aliases w:val="5 pt1,Полужирный2"/>
    <w:basedOn w:val="52"/>
    <w:rsid w:val="00AA544A"/>
    <w:rPr>
      <w:rFonts w:ascii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keyworddef1">
    <w:name w:val="keyword_def1"/>
    <w:basedOn w:val="a0"/>
    <w:rsid w:val="00AA544A"/>
    <w:rPr>
      <w:rFonts w:cs="Times New Roman"/>
      <w:b/>
      <w:bCs/>
      <w:i/>
      <w:iCs/>
    </w:rPr>
  </w:style>
  <w:style w:type="paragraph" w:customStyle="1" w:styleId="FR5">
    <w:name w:val="FR5"/>
    <w:rsid w:val="00AA544A"/>
    <w:pPr>
      <w:widowControl w:val="0"/>
      <w:overflowPunct w:val="0"/>
      <w:autoSpaceDE w:val="0"/>
      <w:autoSpaceDN w:val="0"/>
      <w:adjustRightInd w:val="0"/>
      <w:spacing w:after="0" w:line="440" w:lineRule="auto"/>
      <w:ind w:right="4800"/>
      <w:textAlignment w:val="baseline"/>
    </w:pPr>
    <w:rPr>
      <w:rFonts w:ascii="Arial" w:eastAsiaTheme="minorEastAsia" w:hAnsi="Arial" w:cs="Times New Roman"/>
      <w:noProof/>
      <w:sz w:val="12"/>
      <w:szCs w:val="20"/>
      <w:lang w:eastAsia="ru-RU"/>
    </w:rPr>
  </w:style>
  <w:style w:type="paragraph" w:customStyle="1" w:styleId="msonormalrtecenter">
    <w:name w:val="msonormal rtecenter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shorttext">
    <w:name w:val="short_text"/>
    <w:basedOn w:val="a0"/>
    <w:rsid w:val="00AA544A"/>
    <w:rPr>
      <w:rFonts w:cs="Times New Roman"/>
    </w:rPr>
  </w:style>
  <w:style w:type="paragraph" w:customStyle="1" w:styleId="rtecenter">
    <w:name w:val="rtecenter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bizkursi">
    <w:name w:val="bizkursi"/>
    <w:basedOn w:val="a0"/>
    <w:rsid w:val="00AA544A"/>
    <w:rPr>
      <w:rFonts w:cs="Times New Roman"/>
    </w:rPr>
  </w:style>
  <w:style w:type="paragraph" w:customStyle="1" w:styleId="312">
    <w:name w:val="Заголовок 31"/>
    <w:basedOn w:val="a"/>
    <w:uiPriority w:val="1"/>
    <w:qFormat/>
    <w:rsid w:val="00AA544A"/>
    <w:pPr>
      <w:widowControl w:val="0"/>
      <w:autoSpaceDE w:val="0"/>
      <w:autoSpaceDN w:val="0"/>
      <w:adjustRightInd w:val="0"/>
      <w:ind w:left="424" w:firstLine="0"/>
      <w:jc w:val="left"/>
      <w:outlineLvl w:val="2"/>
    </w:pPr>
    <w:rPr>
      <w:rFonts w:eastAsiaTheme="minorEastAsia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AA544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56">
    <w:name w:val="5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AA544A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AA544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">
    <w:name w:val="Style1"/>
    <w:basedOn w:val="a"/>
    <w:uiPriority w:val="99"/>
    <w:rsid w:val="00AA544A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rFonts w:eastAsiaTheme="minorEastAsia"/>
      <w:sz w:val="24"/>
      <w:szCs w:val="24"/>
    </w:rPr>
  </w:style>
  <w:style w:type="character" w:customStyle="1" w:styleId="nolink">
    <w:name w:val="nolink"/>
    <w:basedOn w:val="a0"/>
    <w:rsid w:val="00AA544A"/>
    <w:rPr>
      <w:rFonts w:cs="Times New Roman"/>
    </w:rPr>
  </w:style>
  <w:style w:type="paragraph" w:customStyle="1" w:styleId="1">
    <w:name w:val="1 Заголовок для оглавления"/>
    <w:basedOn w:val="10"/>
    <w:rsid w:val="00AA544A"/>
    <w:pPr>
      <w:numPr>
        <w:ilvl w:val="1"/>
        <w:numId w:val="9"/>
      </w:numPr>
      <w:autoSpaceDE w:val="0"/>
      <w:autoSpaceDN w:val="0"/>
      <w:spacing w:after="120"/>
    </w:pPr>
    <w:rPr>
      <w:rFonts w:eastAsiaTheme="minorEastAsia"/>
      <w:kern w:val="0"/>
      <w:sz w:val="32"/>
      <w:szCs w:val="24"/>
    </w:rPr>
  </w:style>
  <w:style w:type="character" w:customStyle="1" w:styleId="serp-urlitem">
    <w:name w:val="serp-url__item"/>
    <w:basedOn w:val="a0"/>
    <w:rsid w:val="00AA544A"/>
    <w:rPr>
      <w:rFonts w:cs="Times New Roman"/>
    </w:rPr>
  </w:style>
  <w:style w:type="character" w:customStyle="1" w:styleId="serp-urlmark">
    <w:name w:val="serp-url__mark"/>
    <w:basedOn w:val="a0"/>
    <w:rsid w:val="00AA544A"/>
    <w:rPr>
      <w:rFonts w:cs="Times New Roman"/>
    </w:rPr>
  </w:style>
  <w:style w:type="paragraph" w:customStyle="1" w:styleId="140">
    <w:name w:val="Обычный с отст14"/>
    <w:basedOn w:val="a"/>
    <w:rsid w:val="00AA544A"/>
    <w:pPr>
      <w:suppressAutoHyphens/>
      <w:spacing w:after="60" w:line="360" w:lineRule="auto"/>
      <w:ind w:firstLine="720"/>
    </w:pPr>
    <w:rPr>
      <w:rFonts w:eastAsiaTheme="minorEastAsia"/>
      <w:sz w:val="28"/>
      <w:szCs w:val="24"/>
      <w:lang w:eastAsia="ar-SA"/>
    </w:rPr>
  </w:style>
  <w:style w:type="paragraph" w:customStyle="1" w:styleId="c6">
    <w:name w:val="c6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c0">
    <w:name w:val="c0"/>
    <w:basedOn w:val="a0"/>
    <w:rsid w:val="00AA544A"/>
    <w:rPr>
      <w:rFonts w:cs="Times New Roman"/>
    </w:rPr>
  </w:style>
  <w:style w:type="paragraph" w:customStyle="1" w:styleId="c15">
    <w:name w:val="c15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c8">
    <w:name w:val="c8"/>
    <w:basedOn w:val="a0"/>
    <w:rsid w:val="00AA544A"/>
    <w:rPr>
      <w:rFonts w:cs="Times New Roman"/>
    </w:rPr>
  </w:style>
  <w:style w:type="paragraph" w:customStyle="1" w:styleId="c13">
    <w:name w:val="c13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25">
    <w:name w:val="c25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63">
    <w:name w:val="c63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c32">
    <w:name w:val="c32"/>
    <w:basedOn w:val="a0"/>
    <w:rsid w:val="00AA544A"/>
    <w:rPr>
      <w:rFonts w:cs="Times New Roman"/>
    </w:rPr>
  </w:style>
  <w:style w:type="paragraph" w:customStyle="1" w:styleId="c51">
    <w:name w:val="c51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21">
    <w:name w:val="c21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31">
    <w:name w:val="c31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37">
    <w:name w:val="c37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9">
    <w:name w:val="c9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48">
    <w:name w:val="c48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55">
    <w:name w:val="c55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30">
    <w:name w:val="c30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52">
    <w:name w:val="c52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59">
    <w:name w:val="c59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42">
    <w:name w:val="c42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72">
    <w:name w:val="c72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68">
    <w:name w:val="c68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17">
    <w:name w:val="c17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14">
    <w:name w:val="c14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47">
    <w:name w:val="c47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FooterChar">
    <w:name w:val="Footer Char"/>
    <w:locked/>
    <w:rsid w:val="00AA544A"/>
    <w:rPr>
      <w:rFonts w:ascii="Times New Roman" w:hAnsi="Times New Roman"/>
      <w:sz w:val="24"/>
      <w:lang w:eastAsia="ru-RU"/>
    </w:rPr>
  </w:style>
  <w:style w:type="paragraph" w:customStyle="1" w:styleId="1f1">
    <w:name w:val="Без интервала1"/>
    <w:rsid w:val="00AA544A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FR1">
    <w:name w:val="FR1"/>
    <w:rsid w:val="00AA544A"/>
    <w:pPr>
      <w:widowControl w:val="0"/>
      <w:spacing w:after="0" w:line="240" w:lineRule="auto"/>
      <w:ind w:right="200"/>
      <w:jc w:val="center"/>
    </w:pPr>
    <w:rPr>
      <w:rFonts w:ascii="Arial" w:eastAsiaTheme="minorEastAsia" w:hAnsi="Arial" w:cs="Times New Roman"/>
      <w:b/>
      <w:i/>
      <w:sz w:val="48"/>
      <w:szCs w:val="20"/>
      <w:lang w:eastAsia="ru-RU"/>
    </w:rPr>
  </w:style>
  <w:style w:type="paragraph" w:customStyle="1" w:styleId="url">
    <w:name w:val="url"/>
    <w:basedOn w:val="a"/>
    <w:next w:val="a"/>
    <w:rsid w:val="00AA544A"/>
    <w:pPr>
      <w:ind w:firstLine="0"/>
      <w:jc w:val="left"/>
    </w:pPr>
    <w:rPr>
      <w:rFonts w:eastAsiaTheme="minorEastAsia"/>
      <w:color w:val="0000FF"/>
      <w:sz w:val="24"/>
      <w:szCs w:val="24"/>
      <w:lang w:eastAsia="en-US"/>
    </w:rPr>
  </w:style>
  <w:style w:type="paragraph" w:customStyle="1" w:styleId="1f2">
    <w:name w:val="Название1"/>
    <w:basedOn w:val="a"/>
    <w:next w:val="url"/>
    <w:rsid w:val="00AA544A"/>
    <w:pPr>
      <w:ind w:firstLine="0"/>
      <w:jc w:val="left"/>
    </w:pPr>
    <w:rPr>
      <w:rFonts w:eastAsiaTheme="minorEastAsia"/>
      <w:b/>
      <w:bCs/>
      <w:color w:val="000000"/>
      <w:sz w:val="24"/>
      <w:szCs w:val="24"/>
      <w:lang w:val="en-US" w:eastAsia="en-US"/>
    </w:rPr>
  </w:style>
  <w:style w:type="paragraph" w:customStyle="1" w:styleId="1f3">
    <w:name w:val="Текст1"/>
    <w:basedOn w:val="a"/>
    <w:rsid w:val="00AA544A"/>
    <w:pPr>
      <w:suppressAutoHyphens/>
      <w:ind w:firstLine="0"/>
      <w:jc w:val="left"/>
    </w:pPr>
    <w:rPr>
      <w:rFonts w:ascii="Courier New" w:eastAsiaTheme="minorEastAsia" w:hAnsi="Courier New"/>
      <w:lang w:eastAsia="ar-SA"/>
    </w:rPr>
  </w:style>
  <w:style w:type="paragraph" w:customStyle="1" w:styleId="afffffff8">
    <w:name w:val="Стиль"/>
    <w:rsid w:val="00AA5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fff9">
    <w:name w:val="Document Map"/>
    <w:basedOn w:val="a"/>
    <w:link w:val="afffffffa"/>
    <w:uiPriority w:val="99"/>
    <w:semiHidden/>
    <w:unhideWhenUsed/>
    <w:rsid w:val="00AA544A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ffffa">
    <w:name w:val="Схема документа Знак"/>
    <w:basedOn w:val="a0"/>
    <w:link w:val="afffffff9"/>
    <w:uiPriority w:val="99"/>
    <w:semiHidden/>
    <w:rsid w:val="00AA544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AA544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AA544A"/>
    <w:pPr>
      <w:widowControl w:val="0"/>
      <w:autoSpaceDE w:val="0"/>
      <w:autoSpaceDN w:val="0"/>
      <w:adjustRightInd w:val="0"/>
      <w:spacing w:line="324" w:lineRule="exact"/>
      <w:ind w:firstLine="713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AA544A"/>
    <w:pPr>
      <w:widowControl w:val="0"/>
      <w:autoSpaceDE w:val="0"/>
      <w:autoSpaceDN w:val="0"/>
      <w:adjustRightInd w:val="0"/>
      <w:spacing w:line="324" w:lineRule="exact"/>
      <w:ind w:firstLine="716"/>
      <w:jc w:val="left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AA544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character" w:customStyle="1" w:styleId="s3">
    <w:name w:val="s3"/>
    <w:basedOn w:val="a0"/>
    <w:rsid w:val="00AA544A"/>
    <w:rPr>
      <w:rFonts w:cs="Times New Roman"/>
    </w:rPr>
  </w:style>
  <w:style w:type="paragraph" w:customStyle="1" w:styleId="p31">
    <w:name w:val="p31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p7">
    <w:name w:val="p7"/>
    <w:basedOn w:val="a"/>
    <w:rsid w:val="00AA544A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customStyle="1" w:styleId="Bodytext">
    <w:name w:val="Body text_"/>
    <w:basedOn w:val="a0"/>
    <w:rsid w:val="00AA544A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basedOn w:val="Bodytext"/>
    <w:rsid w:val="00AA544A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ffffffb">
    <w:name w:val="..... ......"/>
    <w:basedOn w:val="a"/>
    <w:next w:val="a"/>
    <w:uiPriority w:val="99"/>
    <w:rsid w:val="00AA544A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character" w:customStyle="1" w:styleId="apple-style-span">
    <w:name w:val="apple-style-span"/>
    <w:basedOn w:val="a0"/>
    <w:rsid w:val="00AA544A"/>
    <w:rPr>
      <w:rFonts w:cs="Times New Roman"/>
    </w:rPr>
  </w:style>
  <w:style w:type="paragraph" w:customStyle="1" w:styleId="212">
    <w:name w:val="Заголовок21"/>
    <w:basedOn w:val="afff"/>
    <w:next w:val="a"/>
    <w:uiPriority w:val="99"/>
    <w:rsid w:val="00AA544A"/>
    <w:rPr>
      <w:b/>
      <w:bCs/>
      <w:color w:val="0058A9"/>
      <w:shd w:val="clear" w:color="auto" w:fill="ECE9D8"/>
    </w:rPr>
  </w:style>
  <w:style w:type="paragraph" w:customStyle="1" w:styleId="afffffffc">
    <w:name w:val="Îáû÷íûé"/>
    <w:rsid w:val="00AA544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Iauiue0">
    <w:name w:val="Iau.iue"/>
    <w:basedOn w:val="a"/>
    <w:next w:val="a"/>
    <w:rsid w:val="00AA544A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/>
      <w:sz w:val="24"/>
      <w:szCs w:val="24"/>
    </w:rPr>
  </w:style>
  <w:style w:type="character" w:customStyle="1" w:styleId="Aeiannueea">
    <w:name w:val="Aeia.nnueea"/>
    <w:rsid w:val="00AA544A"/>
    <w:rPr>
      <w:rFonts w:ascii="Arial" w:hAnsi="Arial"/>
      <w:color w:val="000000"/>
    </w:rPr>
  </w:style>
  <w:style w:type="character" w:customStyle="1" w:styleId="FontStyle55">
    <w:name w:val="Font Style55"/>
    <w:rsid w:val="00AA544A"/>
    <w:rPr>
      <w:rFonts w:ascii="Times New Roman" w:hAnsi="Times New Roman"/>
      <w:sz w:val="22"/>
    </w:rPr>
  </w:style>
  <w:style w:type="paragraph" w:customStyle="1" w:styleId="afffffffd">
    <w:name w:val="Знак Знак Знак Знак Знак Знак Знак"/>
    <w:basedOn w:val="a"/>
    <w:rsid w:val="00AA544A"/>
    <w:pPr>
      <w:tabs>
        <w:tab w:val="left" w:pos="708"/>
      </w:tabs>
      <w:spacing w:after="160" w:line="240" w:lineRule="exact"/>
      <w:ind w:firstLine="0"/>
      <w:jc w:val="left"/>
    </w:pPr>
    <w:rPr>
      <w:rFonts w:ascii="Verdana" w:eastAsiaTheme="minorEastAsia" w:hAnsi="Verdana" w:cs="Verdana"/>
      <w:lang w:val="en-US" w:eastAsia="en-US"/>
    </w:rPr>
  </w:style>
  <w:style w:type="paragraph" w:styleId="afffffffe">
    <w:name w:val="Block Text"/>
    <w:basedOn w:val="a"/>
    <w:uiPriority w:val="99"/>
    <w:rsid w:val="00AA544A"/>
    <w:pPr>
      <w:ind w:left="360" w:right="497" w:firstLine="0"/>
    </w:pPr>
    <w:rPr>
      <w:rFonts w:eastAsiaTheme="minorEastAsia"/>
      <w:sz w:val="22"/>
      <w:szCs w:val="24"/>
    </w:rPr>
  </w:style>
  <w:style w:type="paragraph" w:customStyle="1" w:styleId="1f4">
    <w:name w:val="Стиль1"/>
    <w:basedOn w:val="a"/>
    <w:next w:val="aa"/>
    <w:qFormat/>
    <w:rsid w:val="00AA544A"/>
    <w:pPr>
      <w:ind w:firstLine="0"/>
      <w:jc w:val="center"/>
    </w:pPr>
    <w:rPr>
      <w:rFonts w:asciiTheme="minorHAnsi" w:eastAsiaTheme="minorEastAsia" w:hAnsiTheme="minorHAnsi" w:cstheme="minorBidi"/>
      <w:sz w:val="28"/>
      <w:szCs w:val="24"/>
    </w:rPr>
  </w:style>
  <w:style w:type="character" w:customStyle="1" w:styleId="c29">
    <w:name w:val="c29"/>
    <w:basedOn w:val="a0"/>
    <w:rsid w:val="00AA544A"/>
    <w:rPr>
      <w:rFonts w:cs="Times New Roman"/>
    </w:rPr>
  </w:style>
  <w:style w:type="character" w:customStyle="1" w:styleId="c29c20">
    <w:name w:val="c29 c20"/>
    <w:basedOn w:val="a0"/>
    <w:rsid w:val="00AA544A"/>
    <w:rPr>
      <w:rFonts w:cs="Times New Roman"/>
    </w:rPr>
  </w:style>
  <w:style w:type="paragraph" w:customStyle="1" w:styleId="57">
    <w:name w:val="Абзац списка5"/>
    <w:basedOn w:val="a"/>
    <w:rsid w:val="00AA544A"/>
    <w:pPr>
      <w:ind w:left="720" w:right="74" w:firstLine="0"/>
      <w:jc w:val="center"/>
    </w:pPr>
    <w:rPr>
      <w:rFonts w:ascii="Calibri" w:eastAsiaTheme="minorEastAsia" w:hAnsi="Calibri" w:cs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AA544A"/>
    <w:rPr>
      <w:rFonts w:ascii="Times New Roman" w:hAnsi="Times New Roman"/>
      <w:sz w:val="26"/>
    </w:rPr>
  </w:style>
  <w:style w:type="character" w:customStyle="1" w:styleId="norm">
    <w:name w:val="norm"/>
    <w:basedOn w:val="a0"/>
    <w:rsid w:val="00AA544A"/>
    <w:rPr>
      <w:rFonts w:cs="Times New Roman"/>
    </w:rPr>
  </w:style>
  <w:style w:type="character" w:customStyle="1" w:styleId="smaller1">
    <w:name w:val="smaller1"/>
    <w:basedOn w:val="a0"/>
    <w:rsid w:val="00AA544A"/>
    <w:rPr>
      <w:rFonts w:cs="Times New Roman"/>
    </w:rPr>
  </w:style>
  <w:style w:type="paragraph" w:customStyle="1" w:styleId="61">
    <w:name w:val="Абзац списка6"/>
    <w:basedOn w:val="a"/>
    <w:rsid w:val="003349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495777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biblioclub.ru/index.php?page=book&amp;id=103497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ravo.gov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iblioclub.ru/index.php?page=book&amp;id=5701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DABEA-1E04-4BDE-AAA0-F395F004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9822</Words>
  <Characters>55987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2020-04-28T07:07:00Z</cp:lastPrinted>
  <dcterms:created xsi:type="dcterms:W3CDTF">2020-04-28T07:11:00Z</dcterms:created>
  <dcterms:modified xsi:type="dcterms:W3CDTF">2020-06-08T07:35:00Z</dcterms:modified>
</cp:coreProperties>
</file>